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7D2F" w14:textId="77777777" w:rsidR="00D966E3" w:rsidRDefault="00E143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ANÁLISE PARA APOSENTADORIA</w:t>
      </w:r>
    </w:p>
    <w:p w14:paraId="2CA449B8" w14:textId="77777777" w:rsidR="00D966E3" w:rsidRDefault="00D966E3">
      <w:pPr>
        <w:spacing w:line="360" w:lineRule="auto"/>
        <w:rPr>
          <w:rFonts w:ascii="Arial" w:hAnsi="Arial" w:cs="Arial"/>
        </w:rPr>
      </w:pPr>
    </w:p>
    <w:p w14:paraId="35ACE2EC" w14:textId="77777777" w:rsidR="00D966E3" w:rsidRDefault="00E143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448A51B9" w14:textId="77777777" w:rsidR="00D966E3" w:rsidRDefault="00E143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</w:t>
      </w:r>
      <w:sdt>
        <w:sdtPr>
          <w:rPr>
            <w:rFonts w:ascii="Arial" w:hAnsi="Arial" w:cs="Arial"/>
          </w:rPr>
          <w:id w:val="1844043808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 ______/___________/______</w:t>
          </w:r>
        </w:sdtContent>
      </w:sdt>
    </w:p>
    <w:p w14:paraId="096E05D2" w14:textId="77777777" w:rsidR="00D966E3" w:rsidRDefault="00D966E3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D966E3" w14:paraId="635D4BE0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412" w14:textId="77777777" w:rsidR="00D966E3" w:rsidRDefault="00E1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análise para aposentadoria.</w:t>
            </w:r>
          </w:p>
        </w:tc>
      </w:tr>
    </w:tbl>
    <w:p w14:paraId="0D34BB73" w14:textId="77777777" w:rsidR="00D966E3" w:rsidRDefault="00D966E3">
      <w:pPr>
        <w:rPr>
          <w:rFonts w:ascii="Arial" w:hAnsi="Arial" w:cs="Arial"/>
        </w:rPr>
      </w:pPr>
    </w:p>
    <w:p w14:paraId="3B07F3E8" w14:textId="77777777" w:rsidR="00D966E3" w:rsidRDefault="00D966E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2700"/>
      </w:tblGrid>
      <w:tr w:rsidR="00D966E3" w14:paraId="17B0E579" w14:textId="77777777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EFE9" w14:textId="77777777" w:rsidR="00D966E3" w:rsidRDefault="00E1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49620629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550" w14:textId="77777777" w:rsidR="00D966E3" w:rsidRDefault="00E1437A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sdt>
              <w:sdtPr>
                <w:rPr>
                  <w:rFonts w:ascii="Arial" w:hAnsi="Arial" w:cs="Arial"/>
                </w:rPr>
                <w:id w:val="-1021784583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</w:p>
        </w:tc>
      </w:tr>
      <w:tr w:rsidR="00D966E3" w14:paraId="0A5E794F" w14:textId="77777777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0A67" w14:textId="77777777" w:rsidR="00D966E3" w:rsidRDefault="00E1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1265346642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FB25" w14:textId="77777777" w:rsidR="00D966E3" w:rsidRDefault="00E1437A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-576131608"/>
                <w:placeholder>
                  <w:docPart w:val="37BF893BF66B475FB8BA067596083477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  <w:tr w:rsidR="00D966E3" w14:paraId="61E59802" w14:textId="77777777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8E62" w14:textId="77777777" w:rsidR="00D966E3" w:rsidRDefault="00E1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1620068014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38C4" w14:textId="77777777" w:rsidR="00D966E3" w:rsidRDefault="00E1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949740471"/>
                <w:placeholder>
                  <w:docPart w:val="7AEDA4E577274C11AE94956BEEC2AA7A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</w:tc>
      </w:tr>
    </w:tbl>
    <w:p w14:paraId="400578A4" w14:textId="77777777" w:rsidR="00D966E3" w:rsidRDefault="00D966E3">
      <w:pPr>
        <w:rPr>
          <w:rFonts w:ascii="Arial" w:hAnsi="Arial" w:cs="Arial"/>
        </w:rPr>
      </w:pPr>
    </w:p>
    <w:p w14:paraId="2CF20558" w14:textId="77777777" w:rsidR="00D966E3" w:rsidRDefault="00D966E3">
      <w:pPr>
        <w:rPr>
          <w:rFonts w:ascii="Arial" w:hAnsi="Arial" w:cs="Arial"/>
        </w:rPr>
      </w:pPr>
    </w:p>
    <w:p w14:paraId="5BC3CBAC" w14:textId="77777777" w:rsidR="00D966E3" w:rsidRDefault="00E1437A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p w14:paraId="01696300" w14:textId="77777777" w:rsidR="00D966E3" w:rsidRDefault="00D966E3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D966E3" w14:paraId="1657F0B0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9E7D" w14:textId="77777777" w:rsidR="00D966E3" w:rsidRDefault="00E1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14:paraId="46B9559F" w14:textId="77777777" w:rsidR="00D966E3" w:rsidRDefault="00D966E3">
      <w:pPr>
        <w:rPr>
          <w:rFonts w:ascii="Arial" w:hAnsi="Arial" w:cs="Arial"/>
        </w:rPr>
      </w:pPr>
    </w:p>
    <w:p w14:paraId="4F168BC1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14:paraId="2EFC4088" w14:textId="77777777" w:rsidR="00D966E3" w:rsidRDefault="00D966E3">
      <w:pPr>
        <w:rPr>
          <w:rFonts w:ascii="Arial" w:hAnsi="Arial" w:cs="Arial"/>
        </w:rPr>
      </w:pPr>
    </w:p>
    <w:p w14:paraId="1E447DF2" w14:textId="77777777" w:rsidR="00D966E3" w:rsidRDefault="00D966E3">
      <w:pPr>
        <w:rPr>
          <w:rFonts w:ascii="Arial" w:hAnsi="Arial" w:cs="Arial"/>
        </w:rPr>
      </w:pPr>
    </w:p>
    <w:p w14:paraId="44A06CE7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97EB867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6D752321" w14:textId="77777777" w:rsidR="00D966E3" w:rsidRDefault="00D966E3">
      <w:pPr>
        <w:rPr>
          <w:rFonts w:ascii="Arial" w:hAnsi="Arial" w:cs="Arial"/>
        </w:rPr>
      </w:pPr>
    </w:p>
    <w:p w14:paraId="41D18F6A" w14:textId="77777777" w:rsidR="00D966E3" w:rsidRDefault="00D966E3">
      <w:pPr>
        <w:rPr>
          <w:rFonts w:ascii="Arial" w:hAnsi="Arial" w:cs="Arial"/>
        </w:rPr>
      </w:pPr>
    </w:p>
    <w:p w14:paraId="265CFFA5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DPGF/Seção de Pessoal</w:t>
      </w:r>
    </w:p>
    <w:p w14:paraId="58C81CB2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Em ___/________/_____</w:t>
      </w:r>
    </w:p>
    <w:p w14:paraId="1001B95D" w14:textId="77777777" w:rsidR="00D966E3" w:rsidRDefault="00D966E3">
      <w:pPr>
        <w:rPr>
          <w:rFonts w:ascii="Arial" w:hAnsi="Arial" w:cs="Arial"/>
        </w:rPr>
      </w:pPr>
    </w:p>
    <w:p w14:paraId="2D30D4BE" w14:textId="77777777" w:rsidR="00D966E3" w:rsidRDefault="00D966E3">
      <w:pPr>
        <w:rPr>
          <w:rFonts w:ascii="Arial" w:hAnsi="Arial" w:cs="Arial"/>
        </w:rPr>
      </w:pPr>
    </w:p>
    <w:p w14:paraId="455E3A17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Ao DDPGF</w:t>
      </w:r>
    </w:p>
    <w:p w14:paraId="4AE75F9E" w14:textId="77777777" w:rsidR="00D966E3" w:rsidRDefault="00D966E3">
      <w:pPr>
        <w:rPr>
          <w:rFonts w:ascii="Arial" w:hAnsi="Arial" w:cs="Arial"/>
        </w:rPr>
      </w:pPr>
    </w:p>
    <w:p w14:paraId="294C1361" w14:textId="77777777" w:rsidR="00D966E3" w:rsidRDefault="00D966E3">
      <w:pPr>
        <w:rPr>
          <w:rFonts w:ascii="Arial" w:hAnsi="Arial" w:cs="Arial"/>
        </w:rPr>
      </w:pPr>
    </w:p>
    <w:p w14:paraId="6690480D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Para ciência e após à superintendência.</w:t>
      </w:r>
    </w:p>
    <w:p w14:paraId="4829166E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Sugerimos encaminhamento ao IPREJUN para análise quanto ao pedido.</w:t>
      </w:r>
    </w:p>
    <w:p w14:paraId="6B4E4F87" w14:textId="77777777" w:rsidR="00D966E3" w:rsidRDefault="00D966E3">
      <w:pPr>
        <w:rPr>
          <w:rFonts w:ascii="Arial" w:hAnsi="Arial" w:cs="Arial"/>
        </w:rPr>
      </w:pPr>
    </w:p>
    <w:p w14:paraId="364DD884" w14:textId="77777777" w:rsidR="00D966E3" w:rsidRDefault="00D966E3">
      <w:pPr>
        <w:rPr>
          <w:rFonts w:ascii="Arial" w:hAnsi="Arial" w:cs="Arial"/>
        </w:rPr>
      </w:pPr>
    </w:p>
    <w:p w14:paraId="63781E23" w14:textId="77777777" w:rsidR="00D966E3" w:rsidRDefault="00D966E3">
      <w:pPr>
        <w:rPr>
          <w:rFonts w:ascii="Arial" w:hAnsi="Arial" w:cs="Arial"/>
        </w:rPr>
      </w:pPr>
    </w:p>
    <w:p w14:paraId="12290AEC" w14:textId="77777777" w:rsidR="00D966E3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B94A9EB" w14:textId="77777777" w:rsidR="00E1437A" w:rsidRDefault="00E1437A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 de pessoal</w:t>
      </w:r>
    </w:p>
    <w:p w14:paraId="4D57B545" w14:textId="77777777" w:rsidR="00323E86" w:rsidRDefault="00323E86">
      <w:pPr>
        <w:rPr>
          <w:rFonts w:ascii="Arial" w:hAnsi="Arial" w:cs="Arial"/>
        </w:rPr>
      </w:pPr>
    </w:p>
    <w:p w14:paraId="68262F5E" w14:textId="77777777" w:rsidR="00323E86" w:rsidRDefault="00323E86" w:rsidP="00323E86">
      <w:pPr>
        <w:rPr>
          <w:rFonts w:ascii="Arial" w:hAnsi="Arial" w:cs="Arial"/>
        </w:rPr>
      </w:pPr>
      <w:r>
        <w:rPr>
          <w:rFonts w:ascii="Arial" w:hAnsi="Arial" w:cs="Arial"/>
        </w:rPr>
        <w:t>CIÊNCIA DO RESPONSÁVEL: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323E86" w14:paraId="32A2F905" w14:textId="77777777" w:rsidTr="00537524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0E87" w14:textId="77777777" w:rsidR="00323E86" w:rsidRDefault="00323E86" w:rsidP="00537524">
            <w:pPr>
              <w:rPr>
                <w:rFonts w:ascii="Arial" w:hAnsi="Arial" w:cs="Arial"/>
              </w:rPr>
            </w:pPr>
          </w:p>
          <w:p w14:paraId="7CDE21AA" w14:textId="77777777" w:rsidR="00323E86" w:rsidRDefault="00323E86" w:rsidP="00537524">
            <w:pPr>
              <w:rPr>
                <w:rFonts w:ascii="Arial" w:hAnsi="Arial" w:cs="Arial"/>
              </w:rPr>
            </w:pPr>
          </w:p>
          <w:p w14:paraId="70BE61AE" w14:textId="77777777" w:rsidR="00323E86" w:rsidRDefault="00323E86" w:rsidP="00537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 _____________________________</w:t>
            </w:r>
          </w:p>
          <w:p w14:paraId="52B631D7" w14:textId="77777777" w:rsidR="00323E86" w:rsidRDefault="00323E86" w:rsidP="00537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Assinatura do superior imediato           Assinatura do superior mediato</w:t>
            </w:r>
          </w:p>
        </w:tc>
      </w:tr>
    </w:tbl>
    <w:p w14:paraId="38D1EAB7" w14:textId="77777777" w:rsidR="00323E86" w:rsidRDefault="00323E86">
      <w:pPr>
        <w:rPr>
          <w:rFonts w:ascii="Arial" w:hAnsi="Arial" w:cs="Arial"/>
        </w:rPr>
      </w:pPr>
      <w:bookmarkStart w:id="0" w:name="_GoBack"/>
      <w:bookmarkEnd w:id="0"/>
    </w:p>
    <w:sectPr w:rsidR="00323E86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3547" w14:textId="77777777" w:rsidR="00FF3222" w:rsidRDefault="00FF3222">
      <w:r>
        <w:separator/>
      </w:r>
    </w:p>
  </w:endnote>
  <w:endnote w:type="continuationSeparator" w:id="0">
    <w:p w14:paraId="124C831C" w14:textId="77777777" w:rsidR="00FF3222" w:rsidRDefault="00FF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B00E" w14:textId="77777777" w:rsidR="00D966E3" w:rsidRDefault="00D966E3">
    <w:pPr>
      <w:pStyle w:val="Rodap"/>
      <w:jc w:val="right"/>
    </w:pPr>
  </w:p>
  <w:p w14:paraId="2AE4831A" w14:textId="77777777" w:rsidR="00820B6D" w:rsidRDefault="00820B6D" w:rsidP="00820B6D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>Av. União dos Ferroviários, 2222 • Centro • Jundiaí • SP • CEP: 13201-160 • (11) 4583-1722 • www.fumas.jundiai.sp.gov.br</w:t>
    </w:r>
  </w:p>
  <w:p w14:paraId="0A41D9CA" w14:textId="77777777" w:rsidR="00D966E3" w:rsidRDefault="00D966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9622" w14:textId="77777777" w:rsidR="00FF3222" w:rsidRDefault="00FF3222">
      <w:r>
        <w:separator/>
      </w:r>
    </w:p>
  </w:footnote>
  <w:footnote w:type="continuationSeparator" w:id="0">
    <w:p w14:paraId="359D3E43" w14:textId="77777777" w:rsidR="00FF3222" w:rsidRDefault="00FF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5DB0" w14:textId="6B922992" w:rsidR="00820B6D" w:rsidRDefault="00820B6D" w:rsidP="00820B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92F9E63" wp14:editId="2AC1E59B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2DBE9E5" wp14:editId="32AD975D">
          <wp:simplePos x="0" y="0"/>
          <wp:positionH relativeFrom="margin">
            <wp:posOffset>532765</wp:posOffset>
          </wp:positionH>
          <wp:positionV relativeFrom="paragraph">
            <wp:posOffset>-388620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9A8DD4B" wp14:editId="53918EB8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344FC" w14:textId="01C9D7C9" w:rsidR="00D966E3" w:rsidRDefault="00D966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50"/>
    <w:rsid w:val="00323E86"/>
    <w:rsid w:val="003C5250"/>
    <w:rsid w:val="0054611D"/>
    <w:rsid w:val="00820B6D"/>
    <w:rsid w:val="00D966E3"/>
    <w:rsid w:val="00E1437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E02E8C"/>
  <w15:docId w15:val="{9F7C1766-84AE-4FE3-9775-13B784EA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5F7CE-3AE8-4DF2-9A27-00B58B6AE9E5}"/>
      </w:docPartPr>
      <w:docPartBody>
        <w:p w:rsidR="00221FED" w:rsidRDefault="00BE25A3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7BF893BF66B475FB8BA067596083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759DF-4F75-4644-9A6C-DC9BF81116D4}"/>
      </w:docPartPr>
      <w:docPartBody>
        <w:p w:rsidR="00221FED" w:rsidRDefault="00BE25A3">
          <w:pPr>
            <w:pStyle w:val="37BF893BF66B475FB8BA067596083477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AEDA4E577274C11AE94956BEEC2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D81BF-1FA5-4562-B9F6-4D298D1BBA40}"/>
      </w:docPartPr>
      <w:docPartBody>
        <w:p w:rsidR="00221FED" w:rsidRDefault="00BE25A3">
          <w:pPr>
            <w:pStyle w:val="7AEDA4E577274C11AE94956BEEC2AA7A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A3"/>
    <w:rsid w:val="00221FED"/>
    <w:rsid w:val="004E0B52"/>
    <w:rsid w:val="00B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BF893BF66B475FB8BA067596083477">
    <w:name w:val="37BF893BF66B475FB8BA067596083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EDA4E577274C11AE94956BEEC2AA7A">
    <w:name w:val="7AEDA4E577274C11AE94956BEEC2AA7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522CB-762A-4331-B6B8-272E7120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paula</cp:lastModifiedBy>
  <cp:revision>5</cp:revision>
  <cp:lastPrinted>2017-12-28T17:07:00Z</cp:lastPrinted>
  <dcterms:created xsi:type="dcterms:W3CDTF">2020-05-08T19:10:00Z</dcterms:created>
  <dcterms:modified xsi:type="dcterms:W3CDTF">2020-05-11T12:06:00Z</dcterms:modified>
</cp:coreProperties>
</file>