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31078" w14:textId="77777777" w:rsidR="00D96078" w:rsidRPr="001C26C2" w:rsidRDefault="00D96078" w:rsidP="00D96078">
      <w:pPr>
        <w:pStyle w:val="dou-paragraph"/>
        <w:shd w:val="clear" w:color="auto" w:fill="FFFFFF"/>
        <w:spacing w:before="0" w:beforeAutospacing="0" w:after="150" w:afterAutospacing="0"/>
        <w:jc w:val="center"/>
        <w:rPr>
          <w:rFonts w:ascii="Arial" w:hAnsi="Arial" w:cs="Arial"/>
          <w:b/>
          <w:color w:val="162937"/>
          <w:sz w:val="20"/>
          <w:u w:val="single"/>
        </w:rPr>
      </w:pPr>
    </w:p>
    <w:p w14:paraId="3ACFC406" w14:textId="77777777" w:rsidR="004373C4" w:rsidRDefault="004373C4" w:rsidP="00E86DD7">
      <w:pPr>
        <w:pStyle w:val="dou-paragraph"/>
        <w:shd w:val="clear" w:color="auto" w:fill="FFFFFF"/>
        <w:spacing w:before="0" w:beforeAutospacing="0" w:after="0" w:afterAutospacing="0"/>
        <w:jc w:val="center"/>
        <w:rPr>
          <w:rFonts w:asciiTheme="majorHAnsi" w:hAnsiTheme="majorHAnsi" w:cstheme="majorHAnsi"/>
          <w:b/>
          <w:color w:val="162937"/>
          <w:sz w:val="28"/>
          <w:szCs w:val="30"/>
          <w:u w:val="single"/>
        </w:rPr>
      </w:pPr>
      <w:r>
        <w:rPr>
          <w:rFonts w:asciiTheme="majorHAnsi" w:hAnsiTheme="majorHAnsi" w:cstheme="majorHAnsi"/>
          <w:b/>
          <w:color w:val="162937"/>
          <w:sz w:val="28"/>
          <w:szCs w:val="30"/>
          <w:u w:val="single"/>
        </w:rPr>
        <w:t>MANUAL PARA</w:t>
      </w:r>
      <w:r w:rsidR="00AB08E3">
        <w:rPr>
          <w:rFonts w:asciiTheme="majorHAnsi" w:hAnsiTheme="majorHAnsi" w:cstheme="majorHAnsi"/>
          <w:b/>
          <w:color w:val="162937"/>
          <w:sz w:val="28"/>
          <w:szCs w:val="30"/>
          <w:u w:val="single"/>
        </w:rPr>
        <w:t xml:space="preserve"> ELABORAÇÃO DE</w:t>
      </w:r>
      <w:r w:rsidR="00E9468A" w:rsidRPr="00E86DD7">
        <w:rPr>
          <w:rFonts w:asciiTheme="majorHAnsi" w:hAnsiTheme="majorHAnsi" w:cstheme="majorHAnsi"/>
          <w:b/>
          <w:color w:val="162937"/>
          <w:sz w:val="28"/>
          <w:szCs w:val="30"/>
          <w:u w:val="single"/>
        </w:rPr>
        <w:t xml:space="preserve"> </w:t>
      </w:r>
    </w:p>
    <w:p w14:paraId="4CD06A61" w14:textId="44FCC586" w:rsidR="00E9468A" w:rsidRDefault="00E9468A" w:rsidP="004373C4">
      <w:pPr>
        <w:pStyle w:val="dou-paragraph"/>
        <w:shd w:val="clear" w:color="auto" w:fill="FFFFFF"/>
        <w:spacing w:before="0" w:beforeAutospacing="0" w:after="0" w:afterAutospacing="0"/>
        <w:jc w:val="center"/>
        <w:rPr>
          <w:rFonts w:asciiTheme="majorHAnsi" w:hAnsiTheme="majorHAnsi" w:cstheme="majorHAnsi"/>
          <w:b/>
          <w:color w:val="162937"/>
          <w:sz w:val="28"/>
          <w:szCs w:val="30"/>
          <w:u w:val="single"/>
        </w:rPr>
      </w:pPr>
      <w:r w:rsidRPr="00E86DD7">
        <w:rPr>
          <w:rFonts w:asciiTheme="majorHAnsi" w:hAnsiTheme="majorHAnsi" w:cstheme="majorHAnsi"/>
          <w:b/>
          <w:color w:val="162937"/>
          <w:sz w:val="28"/>
          <w:szCs w:val="30"/>
          <w:u w:val="single"/>
        </w:rPr>
        <w:t>ESTUDO TÉCNICO PRELIMINAR</w:t>
      </w:r>
    </w:p>
    <w:p w14:paraId="55D43E5D" w14:textId="19103C4E" w:rsidR="0080460E" w:rsidRPr="000E5BA0" w:rsidRDefault="00466894" w:rsidP="00334A0A">
      <w:pPr>
        <w:pStyle w:val="dou-paragraph"/>
        <w:shd w:val="clear" w:color="auto" w:fill="FFFFFF"/>
        <w:spacing w:before="0" w:beforeAutospacing="0" w:after="0" w:afterAutospacing="0"/>
        <w:jc w:val="center"/>
        <w:rPr>
          <w:rFonts w:asciiTheme="majorHAnsi" w:hAnsiTheme="majorHAnsi" w:cstheme="majorHAnsi"/>
          <w:color w:val="162937"/>
          <w:sz w:val="20"/>
        </w:rPr>
      </w:pPr>
      <w:r w:rsidRPr="000E5BA0">
        <w:rPr>
          <w:rFonts w:asciiTheme="majorHAnsi" w:hAnsiTheme="majorHAnsi" w:cstheme="majorHAnsi"/>
          <w:color w:val="162937"/>
          <w:sz w:val="20"/>
        </w:rPr>
        <w:t>(Utilizado para qualquer</w:t>
      </w:r>
      <w:r w:rsidR="00331C46" w:rsidRPr="000E5BA0">
        <w:rPr>
          <w:rFonts w:asciiTheme="majorHAnsi" w:hAnsiTheme="majorHAnsi" w:cstheme="majorHAnsi"/>
          <w:color w:val="162937"/>
          <w:sz w:val="20"/>
        </w:rPr>
        <w:t xml:space="preserve"> tipo de contratação</w:t>
      </w:r>
      <w:r w:rsidR="00C42F62" w:rsidRPr="000E5BA0">
        <w:rPr>
          <w:rFonts w:asciiTheme="majorHAnsi" w:hAnsiTheme="majorHAnsi" w:cstheme="majorHAnsi"/>
          <w:color w:val="162937"/>
          <w:sz w:val="20"/>
        </w:rPr>
        <w:t xml:space="preserve">, </w:t>
      </w:r>
      <w:r w:rsidR="006C5D8F" w:rsidRPr="000E5BA0">
        <w:rPr>
          <w:rFonts w:asciiTheme="majorHAnsi" w:hAnsiTheme="majorHAnsi" w:cstheme="majorHAnsi"/>
          <w:color w:val="162937"/>
          <w:sz w:val="20"/>
        </w:rPr>
        <w:t xml:space="preserve">exceto nos </w:t>
      </w:r>
      <w:proofErr w:type="gramStart"/>
      <w:r w:rsidR="00334A0A" w:rsidRPr="000E5BA0">
        <w:rPr>
          <w:rFonts w:asciiTheme="majorHAnsi" w:hAnsiTheme="majorHAnsi" w:cstheme="majorHAnsi"/>
          <w:color w:val="162937"/>
          <w:sz w:val="20"/>
        </w:rPr>
        <w:t>casos</w:t>
      </w:r>
      <w:proofErr w:type="gramEnd"/>
      <w:r w:rsidR="00C42F62" w:rsidRPr="000E5BA0">
        <w:rPr>
          <w:rFonts w:asciiTheme="majorHAnsi" w:hAnsiTheme="majorHAnsi" w:cstheme="majorHAnsi"/>
          <w:color w:val="162937"/>
          <w:sz w:val="20"/>
        </w:rPr>
        <w:t xml:space="preserve"> </w:t>
      </w:r>
    </w:p>
    <w:p w14:paraId="37E1BC0C" w14:textId="49CE4D35" w:rsidR="00331C46" w:rsidRPr="000E5BA0" w:rsidRDefault="00334A0A" w:rsidP="0080460E">
      <w:pPr>
        <w:pStyle w:val="dou-paragraph"/>
        <w:shd w:val="clear" w:color="auto" w:fill="FFFFFF"/>
        <w:spacing w:before="0" w:beforeAutospacing="0" w:after="0" w:afterAutospacing="0"/>
        <w:jc w:val="center"/>
        <w:rPr>
          <w:rFonts w:asciiTheme="majorHAnsi" w:hAnsiTheme="majorHAnsi" w:cstheme="majorHAnsi"/>
          <w:color w:val="162937"/>
          <w:sz w:val="20"/>
        </w:rPr>
      </w:pPr>
      <w:proofErr w:type="gramStart"/>
      <w:r w:rsidRPr="000E5BA0">
        <w:rPr>
          <w:rFonts w:asciiTheme="majorHAnsi" w:hAnsiTheme="majorHAnsi" w:cstheme="majorHAnsi"/>
          <w:color w:val="162937"/>
          <w:sz w:val="20"/>
        </w:rPr>
        <w:t>de</w:t>
      </w:r>
      <w:proofErr w:type="gramEnd"/>
      <w:r w:rsidRPr="000E5BA0">
        <w:rPr>
          <w:rFonts w:asciiTheme="majorHAnsi" w:hAnsiTheme="majorHAnsi" w:cstheme="majorHAnsi"/>
          <w:color w:val="162937"/>
          <w:sz w:val="20"/>
        </w:rPr>
        <w:t xml:space="preserve"> dispensa</w:t>
      </w:r>
      <w:r w:rsidR="006C5D8F" w:rsidRPr="000E5BA0">
        <w:rPr>
          <w:rFonts w:asciiTheme="majorHAnsi" w:hAnsiTheme="majorHAnsi" w:cstheme="majorHAnsi"/>
          <w:color w:val="162937"/>
          <w:sz w:val="20"/>
        </w:rPr>
        <w:t xml:space="preserve"> de licitação </w:t>
      </w:r>
      <w:r w:rsidR="0028212E" w:rsidRPr="000E5BA0">
        <w:rPr>
          <w:rFonts w:asciiTheme="majorHAnsi" w:hAnsiTheme="majorHAnsi" w:cstheme="majorHAnsi"/>
          <w:color w:val="162937"/>
          <w:sz w:val="20"/>
        </w:rPr>
        <w:t>em razão do valor</w:t>
      </w:r>
      <w:r w:rsidR="00331C46" w:rsidRPr="000E5BA0">
        <w:rPr>
          <w:rFonts w:asciiTheme="majorHAnsi" w:hAnsiTheme="majorHAnsi" w:cstheme="majorHAnsi"/>
          <w:color w:val="162937"/>
          <w:sz w:val="20"/>
        </w:rPr>
        <w:t xml:space="preserve">) </w:t>
      </w:r>
    </w:p>
    <w:p w14:paraId="1BCB7100" w14:textId="77777777" w:rsidR="00D62A52" w:rsidRDefault="00D62A52" w:rsidP="0096541C">
      <w:pPr>
        <w:pStyle w:val="dou-paragraph"/>
        <w:shd w:val="clear" w:color="auto" w:fill="FFFFFF"/>
        <w:spacing w:before="0" w:beforeAutospacing="0" w:after="150" w:afterAutospacing="0"/>
        <w:jc w:val="both"/>
        <w:rPr>
          <w:rFonts w:ascii="Arial" w:hAnsi="Arial" w:cs="Arial"/>
          <w:color w:val="162937"/>
        </w:rPr>
      </w:pPr>
    </w:p>
    <w:p w14:paraId="4FEACB2A" w14:textId="76705B22" w:rsidR="0096541C" w:rsidRPr="005E3D25" w:rsidRDefault="00D62A52" w:rsidP="0096541C">
      <w:pPr>
        <w:pStyle w:val="dou-paragraph"/>
        <w:shd w:val="clear" w:color="auto" w:fill="FFFFFF"/>
        <w:spacing w:before="0" w:beforeAutospacing="0" w:after="150" w:afterAutospacing="0"/>
        <w:jc w:val="both"/>
        <w:rPr>
          <w:rFonts w:ascii="Arial" w:hAnsi="Arial" w:cs="Arial"/>
          <w:color w:val="162937"/>
          <w:sz w:val="16"/>
        </w:rPr>
      </w:pPr>
      <w:r w:rsidRPr="005E3D25">
        <w:rPr>
          <w:rFonts w:ascii="Arial" w:hAnsi="Arial" w:cs="Arial"/>
          <w:b/>
          <w:color w:val="162937"/>
          <w:u w:val="single"/>
        </w:rPr>
        <w:t>DEFINIÇÃO</w:t>
      </w:r>
      <w:r w:rsidRPr="005E3D25">
        <w:rPr>
          <w:rFonts w:ascii="Arial" w:hAnsi="Arial" w:cs="Arial"/>
          <w:b/>
          <w:color w:val="162937"/>
        </w:rPr>
        <w:t>:</w:t>
      </w:r>
      <w:r w:rsidRPr="005E3D25">
        <w:rPr>
          <w:rFonts w:ascii="Arial" w:hAnsi="Arial" w:cs="Arial"/>
          <w:b/>
          <w:i/>
          <w:color w:val="162937"/>
          <w:sz w:val="22"/>
        </w:rPr>
        <w:t xml:space="preserve"> </w:t>
      </w:r>
    </w:p>
    <w:p w14:paraId="721C3A71" w14:textId="3FA103B2" w:rsidR="00401E3F" w:rsidRDefault="002D448F" w:rsidP="0096541C">
      <w:pPr>
        <w:pStyle w:val="dou-paragraph"/>
        <w:shd w:val="clear" w:color="auto" w:fill="FFFFFF"/>
        <w:spacing w:before="0" w:beforeAutospacing="0" w:after="150" w:afterAutospacing="0"/>
        <w:jc w:val="both"/>
        <w:rPr>
          <w:rFonts w:ascii="Arial" w:hAnsi="Arial" w:cs="Arial"/>
          <w:color w:val="162937"/>
        </w:rPr>
      </w:pPr>
      <w:r>
        <w:rPr>
          <w:rFonts w:ascii="Arial" w:hAnsi="Arial" w:cs="Arial"/>
          <w:color w:val="162937"/>
        </w:rPr>
        <w:t xml:space="preserve">O </w:t>
      </w:r>
      <w:r w:rsidR="009843F9">
        <w:rPr>
          <w:rFonts w:ascii="Arial" w:hAnsi="Arial" w:cs="Arial"/>
          <w:b/>
          <w:color w:val="162937"/>
          <w:u w:val="single"/>
        </w:rPr>
        <w:t>ESTUDO TÉCNICO PRELIMINAR</w:t>
      </w:r>
      <w:r w:rsidR="006C729A" w:rsidRPr="009843F9">
        <w:rPr>
          <w:rFonts w:ascii="Arial" w:hAnsi="Arial" w:cs="Arial"/>
          <w:b/>
          <w:color w:val="162937"/>
        </w:rPr>
        <w:t xml:space="preserve"> </w:t>
      </w:r>
      <w:r w:rsidR="0096541C">
        <w:rPr>
          <w:rFonts w:ascii="Arial" w:hAnsi="Arial" w:cs="Arial"/>
          <w:color w:val="162937"/>
        </w:rPr>
        <w:t xml:space="preserve">é </w:t>
      </w:r>
      <w:r w:rsidR="002F496B">
        <w:rPr>
          <w:rFonts w:ascii="Arial" w:hAnsi="Arial" w:cs="Arial"/>
          <w:color w:val="162937"/>
        </w:rPr>
        <w:t>o</w:t>
      </w:r>
      <w:r w:rsidR="0096541C">
        <w:rPr>
          <w:rFonts w:ascii="Arial" w:hAnsi="Arial" w:cs="Arial"/>
          <w:color w:val="162937"/>
        </w:rPr>
        <w:t xml:space="preserve"> documento constitutivo da primeira etapa do planejamento de uma contra</w:t>
      </w:r>
      <w:r w:rsidR="00401E3F">
        <w:rPr>
          <w:rFonts w:ascii="Arial" w:hAnsi="Arial" w:cs="Arial"/>
          <w:color w:val="162937"/>
        </w:rPr>
        <w:t>ta</w:t>
      </w:r>
      <w:r w:rsidR="0096541C">
        <w:rPr>
          <w:rFonts w:ascii="Arial" w:hAnsi="Arial" w:cs="Arial"/>
          <w:color w:val="162937"/>
        </w:rPr>
        <w:t>ção</w:t>
      </w:r>
      <w:r w:rsidR="00737963">
        <w:rPr>
          <w:rFonts w:ascii="Arial" w:hAnsi="Arial" w:cs="Arial"/>
          <w:color w:val="162937"/>
        </w:rPr>
        <w:t>,</w:t>
      </w:r>
      <w:r w:rsidR="0096541C">
        <w:rPr>
          <w:rFonts w:ascii="Arial" w:hAnsi="Arial" w:cs="Arial"/>
          <w:color w:val="162937"/>
        </w:rPr>
        <w:t xml:space="preserve"> </w:t>
      </w:r>
      <w:r w:rsidR="00401E3F">
        <w:rPr>
          <w:rFonts w:ascii="Arial" w:hAnsi="Arial" w:cs="Arial"/>
          <w:color w:val="162937"/>
        </w:rPr>
        <w:t xml:space="preserve">que caracteriza o interesse público envolvido e a sua melhor solução </w:t>
      </w:r>
      <w:r w:rsidR="00C965CD">
        <w:rPr>
          <w:rFonts w:ascii="Arial" w:hAnsi="Arial" w:cs="Arial"/>
          <w:color w:val="162937"/>
        </w:rPr>
        <w:t>e dá base para a elaboração do Termo de R</w:t>
      </w:r>
      <w:r w:rsidR="00401E3F">
        <w:rPr>
          <w:rFonts w:ascii="Arial" w:hAnsi="Arial" w:cs="Arial"/>
          <w:color w:val="162937"/>
        </w:rPr>
        <w:t xml:space="preserve">eferência </w:t>
      </w:r>
      <w:r w:rsidR="00C965CD">
        <w:rPr>
          <w:rFonts w:ascii="Arial" w:hAnsi="Arial" w:cs="Arial"/>
          <w:color w:val="162937"/>
        </w:rPr>
        <w:t>ou A</w:t>
      </w:r>
      <w:r w:rsidR="00D62A52">
        <w:rPr>
          <w:rFonts w:ascii="Arial" w:hAnsi="Arial" w:cs="Arial"/>
          <w:color w:val="162937"/>
        </w:rPr>
        <w:t xml:space="preserve">nteprojeto </w:t>
      </w:r>
      <w:r w:rsidR="00C965CD">
        <w:rPr>
          <w:rFonts w:ascii="Arial" w:hAnsi="Arial" w:cs="Arial"/>
          <w:color w:val="162937"/>
        </w:rPr>
        <w:t>ou P</w:t>
      </w:r>
      <w:r w:rsidR="00401E3F">
        <w:rPr>
          <w:rFonts w:ascii="Arial" w:hAnsi="Arial" w:cs="Arial"/>
          <w:color w:val="162937"/>
        </w:rPr>
        <w:t>r</w:t>
      </w:r>
      <w:r w:rsidR="00C965CD">
        <w:rPr>
          <w:rFonts w:ascii="Arial" w:hAnsi="Arial" w:cs="Arial"/>
          <w:color w:val="162937"/>
        </w:rPr>
        <w:t>ojeto B</w:t>
      </w:r>
      <w:r w:rsidR="00FC3412">
        <w:rPr>
          <w:rFonts w:ascii="Arial" w:hAnsi="Arial" w:cs="Arial"/>
          <w:color w:val="162937"/>
        </w:rPr>
        <w:t xml:space="preserve">ásico </w:t>
      </w:r>
      <w:r w:rsidR="00D02D1E">
        <w:rPr>
          <w:rFonts w:ascii="Arial" w:hAnsi="Arial" w:cs="Arial"/>
          <w:color w:val="162937"/>
        </w:rPr>
        <w:t xml:space="preserve">ou </w:t>
      </w:r>
      <w:r w:rsidR="00C965CD">
        <w:rPr>
          <w:rFonts w:ascii="Arial" w:hAnsi="Arial" w:cs="Arial"/>
          <w:color w:val="162937"/>
        </w:rPr>
        <w:t>Projeto E</w:t>
      </w:r>
      <w:r w:rsidR="00D02D1E">
        <w:rPr>
          <w:rFonts w:ascii="Arial" w:hAnsi="Arial" w:cs="Arial"/>
          <w:color w:val="162937"/>
        </w:rPr>
        <w:t>xecutivo</w:t>
      </w:r>
      <w:r w:rsidR="00F26451">
        <w:rPr>
          <w:rFonts w:ascii="Arial" w:hAnsi="Arial" w:cs="Arial"/>
          <w:color w:val="162937"/>
        </w:rPr>
        <w:t>, conforme o caso</w:t>
      </w:r>
      <w:r w:rsidR="00D02D1E">
        <w:rPr>
          <w:rFonts w:ascii="Arial" w:hAnsi="Arial" w:cs="Arial"/>
          <w:color w:val="162937"/>
        </w:rPr>
        <w:t xml:space="preserve"> </w:t>
      </w:r>
      <w:r w:rsidR="00FC3412" w:rsidRPr="00F26451">
        <w:rPr>
          <w:rFonts w:ascii="Arial" w:hAnsi="Arial" w:cs="Arial"/>
          <w:color w:val="162937"/>
        </w:rPr>
        <w:t>(</w:t>
      </w:r>
      <w:r w:rsidR="00FC3412" w:rsidRPr="001526AC">
        <w:rPr>
          <w:rFonts w:ascii="Arial" w:hAnsi="Arial" w:cs="Arial"/>
          <w:color w:val="162937"/>
          <w:u w:val="single"/>
        </w:rPr>
        <w:t>utilizado para qualquer tipo de contratação, exceto nos casos de dispensa de licitação em razão do valor</w:t>
      </w:r>
      <w:r w:rsidR="00FC3412" w:rsidRPr="001526AC">
        <w:rPr>
          <w:rFonts w:ascii="Arial" w:hAnsi="Arial" w:cs="Arial"/>
          <w:color w:val="162937"/>
        </w:rPr>
        <w:t>).</w:t>
      </w:r>
      <w:r w:rsidR="00FC3412">
        <w:rPr>
          <w:rFonts w:asciiTheme="majorHAnsi" w:hAnsiTheme="majorHAnsi" w:cstheme="majorHAnsi"/>
          <w:color w:val="162937"/>
          <w:sz w:val="22"/>
        </w:rPr>
        <w:t xml:space="preserve"> </w:t>
      </w:r>
      <w:r w:rsidR="00483943">
        <w:rPr>
          <w:rFonts w:ascii="Arial" w:hAnsi="Arial" w:cs="Arial"/>
          <w:color w:val="162937"/>
        </w:rPr>
        <w:t xml:space="preserve"> </w:t>
      </w:r>
      <w:r w:rsidR="00401E3F">
        <w:rPr>
          <w:rFonts w:ascii="Arial" w:hAnsi="Arial" w:cs="Arial"/>
          <w:color w:val="162937"/>
        </w:rPr>
        <w:t xml:space="preserve"> </w:t>
      </w:r>
    </w:p>
    <w:p w14:paraId="320D38F6" w14:textId="77777777" w:rsidR="009C7831" w:rsidRDefault="009C7831" w:rsidP="00A06F8C">
      <w:pPr>
        <w:pStyle w:val="dou-paragraph"/>
        <w:shd w:val="clear" w:color="auto" w:fill="FFFFFF"/>
        <w:tabs>
          <w:tab w:val="left" w:pos="426"/>
        </w:tabs>
        <w:spacing w:before="0" w:beforeAutospacing="0" w:after="150" w:afterAutospacing="0"/>
        <w:jc w:val="both"/>
        <w:rPr>
          <w:rFonts w:ascii="Arial" w:hAnsi="Arial" w:cs="Arial"/>
          <w:color w:val="162937"/>
        </w:rPr>
      </w:pPr>
      <w:r>
        <w:rPr>
          <w:rFonts w:ascii="Arial" w:hAnsi="Arial" w:cs="Arial"/>
          <w:color w:val="162937"/>
        </w:rPr>
        <w:t>Em suma</w:t>
      </w:r>
      <w:r w:rsidR="004009E4">
        <w:rPr>
          <w:rFonts w:ascii="Arial" w:hAnsi="Arial" w:cs="Arial"/>
          <w:color w:val="162937"/>
        </w:rPr>
        <w:t>,</w:t>
      </w:r>
      <w:r w:rsidR="00401E3F">
        <w:rPr>
          <w:rFonts w:ascii="Arial" w:hAnsi="Arial" w:cs="Arial"/>
          <w:color w:val="162937"/>
        </w:rPr>
        <w:t xml:space="preserve"> </w:t>
      </w:r>
      <w:r w:rsidR="00F94C9E">
        <w:rPr>
          <w:rFonts w:ascii="Arial" w:hAnsi="Arial" w:cs="Arial"/>
          <w:color w:val="162937"/>
        </w:rPr>
        <w:t>esse documento</w:t>
      </w:r>
      <w:r w:rsidR="004009E4">
        <w:rPr>
          <w:rFonts w:ascii="Arial" w:hAnsi="Arial" w:cs="Arial"/>
          <w:color w:val="162937"/>
        </w:rPr>
        <w:t xml:space="preserve"> </w:t>
      </w:r>
      <w:r>
        <w:rPr>
          <w:rFonts w:ascii="Arial" w:hAnsi="Arial" w:cs="Arial"/>
          <w:color w:val="162937"/>
        </w:rPr>
        <w:t>deverá evidenciar:</w:t>
      </w:r>
    </w:p>
    <w:p w14:paraId="7388841B" w14:textId="77777777" w:rsidR="009C7831" w:rsidRDefault="009C7831" w:rsidP="00A06F8C">
      <w:pPr>
        <w:pStyle w:val="dou-paragraph"/>
        <w:shd w:val="clear" w:color="auto" w:fill="FFFFFF"/>
        <w:tabs>
          <w:tab w:val="left" w:pos="426"/>
        </w:tabs>
        <w:spacing w:before="0" w:beforeAutospacing="0" w:after="150" w:afterAutospacing="0"/>
        <w:jc w:val="both"/>
        <w:rPr>
          <w:rFonts w:ascii="Arial" w:hAnsi="Arial" w:cs="Arial"/>
          <w:color w:val="162937"/>
        </w:rPr>
      </w:pPr>
      <w:r>
        <w:rPr>
          <w:rFonts w:ascii="Arial" w:hAnsi="Arial" w:cs="Arial"/>
          <w:color w:val="162937"/>
        </w:rPr>
        <w:t xml:space="preserve">- a </w:t>
      </w:r>
      <w:r w:rsidR="00D62A52">
        <w:rPr>
          <w:rFonts w:ascii="Arial" w:hAnsi="Arial" w:cs="Arial"/>
          <w:color w:val="162937"/>
        </w:rPr>
        <w:t>necessidade</w:t>
      </w:r>
      <w:r w:rsidR="00401E3F">
        <w:rPr>
          <w:rFonts w:ascii="Arial" w:hAnsi="Arial" w:cs="Arial"/>
          <w:color w:val="162937"/>
        </w:rPr>
        <w:t xml:space="preserve"> </w:t>
      </w:r>
      <w:r w:rsidR="00D62A52">
        <w:rPr>
          <w:rFonts w:ascii="Arial" w:hAnsi="Arial" w:cs="Arial"/>
          <w:color w:val="162937"/>
        </w:rPr>
        <w:t xml:space="preserve">a ser </w:t>
      </w:r>
      <w:r w:rsidR="00886259">
        <w:rPr>
          <w:rFonts w:ascii="Arial" w:hAnsi="Arial" w:cs="Arial"/>
          <w:color w:val="162937"/>
        </w:rPr>
        <w:t xml:space="preserve">solucionada </w:t>
      </w:r>
      <w:r w:rsidR="00401E3F">
        <w:rPr>
          <w:rFonts w:ascii="Arial" w:hAnsi="Arial" w:cs="Arial"/>
          <w:color w:val="162937"/>
        </w:rPr>
        <w:t>pela Administração</w:t>
      </w:r>
      <w:r w:rsidR="00886259">
        <w:rPr>
          <w:rFonts w:ascii="Arial" w:hAnsi="Arial" w:cs="Arial"/>
          <w:color w:val="162937"/>
        </w:rPr>
        <w:t>, sob a p</w:t>
      </w:r>
      <w:r>
        <w:rPr>
          <w:rFonts w:ascii="Arial" w:hAnsi="Arial" w:cs="Arial"/>
          <w:color w:val="162937"/>
        </w:rPr>
        <w:t>erspectiva do interesse público;</w:t>
      </w:r>
    </w:p>
    <w:p w14:paraId="76AACAF2" w14:textId="77777777" w:rsidR="009C7831" w:rsidRDefault="009C7831" w:rsidP="00A06F8C">
      <w:pPr>
        <w:pStyle w:val="dou-paragraph"/>
        <w:shd w:val="clear" w:color="auto" w:fill="FFFFFF"/>
        <w:tabs>
          <w:tab w:val="left" w:pos="426"/>
        </w:tabs>
        <w:spacing w:before="0" w:beforeAutospacing="0" w:after="150" w:afterAutospacing="0"/>
        <w:jc w:val="both"/>
        <w:rPr>
          <w:rFonts w:ascii="Arial" w:hAnsi="Arial" w:cs="Arial"/>
          <w:color w:val="162937"/>
        </w:rPr>
      </w:pPr>
      <w:r>
        <w:rPr>
          <w:rFonts w:ascii="Arial" w:hAnsi="Arial" w:cs="Arial"/>
          <w:color w:val="162937"/>
        </w:rPr>
        <w:t xml:space="preserve">- </w:t>
      </w:r>
      <w:r w:rsidR="00401E3F">
        <w:rPr>
          <w:rFonts w:ascii="Arial" w:hAnsi="Arial" w:cs="Arial"/>
          <w:color w:val="162937"/>
        </w:rPr>
        <w:t xml:space="preserve">as </w:t>
      </w:r>
      <w:r>
        <w:rPr>
          <w:rFonts w:ascii="Arial" w:hAnsi="Arial" w:cs="Arial"/>
          <w:color w:val="162937"/>
        </w:rPr>
        <w:t xml:space="preserve">soluções disponíveis no mercado; </w:t>
      </w:r>
      <w:proofErr w:type="gramStart"/>
      <w:r>
        <w:rPr>
          <w:rFonts w:ascii="Arial" w:hAnsi="Arial" w:cs="Arial"/>
          <w:color w:val="162937"/>
        </w:rPr>
        <w:t>e</w:t>
      </w:r>
      <w:proofErr w:type="gramEnd"/>
    </w:p>
    <w:p w14:paraId="653449C3" w14:textId="572B2BC6" w:rsidR="00401E3F" w:rsidRDefault="009C7831" w:rsidP="00A06F8C">
      <w:pPr>
        <w:pStyle w:val="dou-paragraph"/>
        <w:shd w:val="clear" w:color="auto" w:fill="FFFFFF"/>
        <w:tabs>
          <w:tab w:val="left" w:pos="426"/>
        </w:tabs>
        <w:spacing w:before="0" w:beforeAutospacing="0" w:after="150" w:afterAutospacing="0"/>
        <w:jc w:val="both"/>
        <w:rPr>
          <w:rFonts w:ascii="Arial" w:hAnsi="Arial" w:cs="Arial"/>
          <w:color w:val="162937"/>
        </w:rPr>
      </w:pPr>
      <w:r>
        <w:rPr>
          <w:rFonts w:ascii="Arial" w:hAnsi="Arial" w:cs="Arial"/>
          <w:color w:val="162937"/>
        </w:rPr>
        <w:t xml:space="preserve">- </w:t>
      </w:r>
      <w:r w:rsidR="00401E3F">
        <w:rPr>
          <w:rFonts w:ascii="Arial" w:hAnsi="Arial" w:cs="Arial"/>
          <w:color w:val="162937"/>
        </w:rPr>
        <w:t>a escolha da melhor solução, considerando-se a viabilidade téc</w:t>
      </w:r>
      <w:r w:rsidR="00D62A52">
        <w:rPr>
          <w:rFonts w:ascii="Arial" w:hAnsi="Arial" w:cs="Arial"/>
          <w:color w:val="162937"/>
        </w:rPr>
        <w:t>nica e econômica da contratação (</w:t>
      </w:r>
      <w:r w:rsidR="00611EEB">
        <w:rPr>
          <w:rFonts w:ascii="Arial" w:hAnsi="Arial" w:cs="Arial"/>
          <w:color w:val="162937"/>
        </w:rPr>
        <w:t>melhor</w:t>
      </w:r>
      <w:r w:rsidR="00DB4064">
        <w:rPr>
          <w:rFonts w:ascii="Arial" w:hAnsi="Arial" w:cs="Arial"/>
          <w:color w:val="162937"/>
        </w:rPr>
        <w:t xml:space="preserve"> relação</w:t>
      </w:r>
      <w:r w:rsidR="00D62A52">
        <w:rPr>
          <w:rFonts w:ascii="Arial" w:hAnsi="Arial" w:cs="Arial"/>
          <w:color w:val="162937"/>
        </w:rPr>
        <w:t xml:space="preserve"> custo-benefício).  </w:t>
      </w:r>
      <w:r w:rsidR="00401E3F">
        <w:rPr>
          <w:rFonts w:ascii="Arial" w:hAnsi="Arial" w:cs="Arial"/>
          <w:color w:val="162937"/>
        </w:rPr>
        <w:t xml:space="preserve"> </w:t>
      </w:r>
    </w:p>
    <w:p w14:paraId="41C56096" w14:textId="77777777" w:rsidR="00401E3F" w:rsidRDefault="00401E3F" w:rsidP="0096541C">
      <w:pPr>
        <w:pStyle w:val="dou-paragraph"/>
        <w:shd w:val="clear" w:color="auto" w:fill="FFFFFF"/>
        <w:spacing w:before="0" w:beforeAutospacing="0" w:after="150" w:afterAutospacing="0"/>
        <w:jc w:val="both"/>
        <w:rPr>
          <w:rFonts w:ascii="Arial" w:hAnsi="Arial" w:cs="Arial"/>
          <w:color w:val="162937"/>
        </w:rPr>
      </w:pPr>
    </w:p>
    <w:p w14:paraId="5248FE60" w14:textId="6CBBB751" w:rsidR="00401E3F" w:rsidRPr="00886259" w:rsidRDefault="00401E3F" w:rsidP="0096541C">
      <w:pPr>
        <w:pStyle w:val="dou-paragraph"/>
        <w:shd w:val="clear" w:color="auto" w:fill="FFFFFF"/>
        <w:spacing w:before="0" w:beforeAutospacing="0" w:after="150" w:afterAutospacing="0"/>
        <w:jc w:val="both"/>
        <w:rPr>
          <w:rFonts w:ascii="Arial" w:hAnsi="Arial" w:cs="Arial"/>
          <w:b/>
          <w:color w:val="162937"/>
        </w:rPr>
      </w:pPr>
      <w:r w:rsidRPr="00666926">
        <w:rPr>
          <w:rFonts w:ascii="Arial" w:hAnsi="Arial" w:cs="Arial"/>
          <w:b/>
          <w:color w:val="162937"/>
          <w:u w:val="single"/>
        </w:rPr>
        <w:t>ELEMENTOS OBRIGATÓRIOS</w:t>
      </w:r>
      <w:r w:rsidR="004D660F">
        <w:rPr>
          <w:rFonts w:ascii="Arial" w:hAnsi="Arial" w:cs="Arial"/>
          <w:b/>
          <w:color w:val="162937"/>
          <w:u w:val="single"/>
        </w:rPr>
        <w:t xml:space="preserve"> E FACULTATIVOS</w:t>
      </w:r>
      <w:r w:rsidRPr="00886259">
        <w:rPr>
          <w:rFonts w:ascii="Arial" w:hAnsi="Arial" w:cs="Arial"/>
          <w:b/>
          <w:color w:val="162937"/>
        </w:rPr>
        <w:t>:</w:t>
      </w:r>
      <w:proofErr w:type="gramStart"/>
      <w:r w:rsidR="00886259">
        <w:rPr>
          <w:rFonts w:ascii="Arial" w:hAnsi="Arial" w:cs="Arial"/>
          <w:b/>
          <w:color w:val="162937"/>
        </w:rPr>
        <w:t xml:space="preserve"> </w:t>
      </w:r>
      <w:r w:rsidRPr="00886259">
        <w:rPr>
          <w:rFonts w:ascii="Arial" w:hAnsi="Arial" w:cs="Arial"/>
          <w:b/>
          <w:color w:val="162937"/>
        </w:rPr>
        <w:t xml:space="preserve">  </w:t>
      </w:r>
    </w:p>
    <w:p w14:paraId="1CE6AA1E" w14:textId="6AFC963C" w:rsidR="00666926" w:rsidRDefault="002D448F" w:rsidP="00E26D4B">
      <w:pPr>
        <w:pStyle w:val="dou-paragraph"/>
        <w:shd w:val="clear" w:color="auto" w:fill="FFFFFF"/>
        <w:spacing w:before="0" w:beforeAutospacing="0" w:after="150" w:afterAutospacing="0"/>
        <w:jc w:val="both"/>
        <w:rPr>
          <w:rFonts w:ascii="Arial" w:hAnsi="Arial" w:cs="Arial"/>
          <w:color w:val="162937"/>
        </w:rPr>
      </w:pPr>
      <w:proofErr w:type="gramEnd"/>
      <w:r>
        <w:rPr>
          <w:rFonts w:ascii="Arial" w:hAnsi="Arial" w:cs="Arial"/>
          <w:color w:val="162937"/>
        </w:rPr>
        <w:t xml:space="preserve">O </w:t>
      </w:r>
      <w:r w:rsidR="00017E68">
        <w:rPr>
          <w:rFonts w:ascii="Arial" w:hAnsi="Arial" w:cs="Arial"/>
          <w:b/>
          <w:color w:val="162937"/>
          <w:u w:val="single"/>
        </w:rPr>
        <w:t>ESTUDO TÉCNICO PRELIMINAR</w:t>
      </w:r>
      <w:r w:rsidR="00017E68" w:rsidRPr="009843F9">
        <w:rPr>
          <w:rFonts w:ascii="Arial" w:hAnsi="Arial" w:cs="Arial"/>
          <w:b/>
          <w:color w:val="162937"/>
        </w:rPr>
        <w:t xml:space="preserve"> </w:t>
      </w:r>
      <w:r w:rsidR="00D62A52">
        <w:rPr>
          <w:rFonts w:ascii="Arial" w:hAnsi="Arial" w:cs="Arial"/>
          <w:color w:val="162937"/>
        </w:rPr>
        <w:t>deverá conter os seguintes elementos</w:t>
      </w:r>
      <w:r w:rsidR="004D660F">
        <w:rPr>
          <w:rFonts w:ascii="Arial" w:hAnsi="Arial" w:cs="Arial"/>
          <w:color w:val="162937"/>
        </w:rPr>
        <w:t xml:space="preserve">, </w:t>
      </w:r>
      <w:r w:rsidR="000C4A23">
        <w:rPr>
          <w:rFonts w:ascii="Arial" w:hAnsi="Arial" w:cs="Arial"/>
          <w:color w:val="162937"/>
        </w:rPr>
        <w:t>de preenchimento obrigatório</w:t>
      </w:r>
      <w:r w:rsidR="001B2BC9">
        <w:rPr>
          <w:rFonts w:ascii="Arial" w:hAnsi="Arial" w:cs="Arial"/>
          <w:color w:val="162937"/>
        </w:rPr>
        <w:t xml:space="preserve"> ou </w:t>
      </w:r>
      <w:r w:rsidR="007258F9">
        <w:rPr>
          <w:rFonts w:ascii="Arial" w:hAnsi="Arial" w:cs="Arial"/>
          <w:color w:val="162937"/>
        </w:rPr>
        <w:t>facultativo</w:t>
      </w:r>
      <w:r w:rsidR="004D660F">
        <w:rPr>
          <w:rFonts w:ascii="Arial" w:hAnsi="Arial" w:cs="Arial"/>
          <w:color w:val="162937"/>
        </w:rPr>
        <w:t xml:space="preserve"> (caso </w:t>
      </w:r>
      <w:r w:rsidR="001B2BC9">
        <w:rPr>
          <w:rFonts w:ascii="Arial" w:hAnsi="Arial" w:cs="Arial"/>
          <w:color w:val="162937"/>
        </w:rPr>
        <w:t>algum</w:t>
      </w:r>
      <w:r w:rsidR="00D84820">
        <w:rPr>
          <w:rFonts w:ascii="Arial" w:hAnsi="Arial" w:cs="Arial"/>
          <w:color w:val="162937"/>
        </w:rPr>
        <w:t xml:space="preserve"> elemento</w:t>
      </w:r>
      <w:r w:rsidR="004D660F">
        <w:rPr>
          <w:rFonts w:ascii="Arial" w:hAnsi="Arial" w:cs="Arial"/>
          <w:color w:val="162937"/>
        </w:rPr>
        <w:t xml:space="preserve"> não seja preenchido, o me</w:t>
      </w:r>
      <w:r w:rsidR="00222196">
        <w:rPr>
          <w:rFonts w:ascii="Arial" w:hAnsi="Arial" w:cs="Arial"/>
          <w:color w:val="162937"/>
        </w:rPr>
        <w:t>smo deverá ser justificado</w:t>
      </w:r>
      <w:r w:rsidR="00B82BD3">
        <w:rPr>
          <w:rFonts w:ascii="Arial" w:hAnsi="Arial" w:cs="Arial"/>
          <w:color w:val="162937"/>
        </w:rPr>
        <w:t xml:space="preserve"> pelo requisitante</w:t>
      </w:r>
      <w:r w:rsidR="004D660F">
        <w:rPr>
          <w:rFonts w:ascii="Arial" w:hAnsi="Arial" w:cs="Arial"/>
          <w:color w:val="162937"/>
        </w:rPr>
        <w:t>)</w:t>
      </w:r>
      <w:r w:rsidR="00A5508F">
        <w:rPr>
          <w:rFonts w:ascii="Arial" w:hAnsi="Arial" w:cs="Arial"/>
          <w:color w:val="162937"/>
        </w:rPr>
        <w:t>, a saber</w:t>
      </w:r>
      <w:r w:rsidR="00D62A52">
        <w:rPr>
          <w:rFonts w:ascii="Arial" w:hAnsi="Arial" w:cs="Arial"/>
          <w:color w:val="162937"/>
        </w:rPr>
        <w:t>:</w:t>
      </w:r>
    </w:p>
    <w:p w14:paraId="7B201435" w14:textId="77777777" w:rsidR="004D660F" w:rsidRPr="004D660F" w:rsidRDefault="004D660F" w:rsidP="00E26D4B">
      <w:pPr>
        <w:pStyle w:val="dou-paragraph"/>
        <w:shd w:val="clear" w:color="auto" w:fill="FFFFFF"/>
        <w:spacing w:before="0" w:beforeAutospacing="0" w:after="150" w:afterAutospacing="0"/>
        <w:jc w:val="both"/>
        <w:rPr>
          <w:rFonts w:ascii="Arial" w:hAnsi="Arial" w:cs="Arial"/>
          <w:color w:val="162937"/>
          <w:sz w:val="12"/>
        </w:rPr>
      </w:pPr>
    </w:p>
    <w:p w14:paraId="47927710" w14:textId="69A54F65" w:rsidR="008D4566" w:rsidRPr="00A06F8C" w:rsidRDefault="00886259" w:rsidP="00866C3B">
      <w:pPr>
        <w:pStyle w:val="dou-paragraph"/>
        <w:numPr>
          <w:ilvl w:val="0"/>
          <w:numId w:val="3"/>
        </w:numPr>
        <w:shd w:val="clear" w:color="auto" w:fill="FFFFFF"/>
        <w:tabs>
          <w:tab w:val="left" w:pos="284"/>
        </w:tabs>
        <w:spacing w:before="0" w:beforeAutospacing="0" w:after="150" w:afterAutospacing="0"/>
        <w:ind w:left="0" w:firstLine="0"/>
        <w:jc w:val="both"/>
        <w:rPr>
          <w:rFonts w:ascii="Arial" w:hAnsi="Arial" w:cs="Arial"/>
          <w:i/>
          <w:color w:val="FF0000"/>
          <w:sz w:val="20"/>
        </w:rPr>
      </w:pPr>
      <w:r w:rsidRPr="00A06F8C">
        <w:rPr>
          <w:rFonts w:ascii="Arial" w:hAnsi="Arial" w:cs="Arial"/>
          <w:b/>
          <w:color w:val="162937"/>
        </w:rPr>
        <w:t xml:space="preserve">DESCRIÇÃO DA NECESSIDADE </w:t>
      </w:r>
      <w:r w:rsidR="008D4566" w:rsidRPr="00A06F8C">
        <w:rPr>
          <w:rFonts w:ascii="Arial" w:hAnsi="Arial" w:cs="Arial"/>
          <w:b/>
          <w:color w:val="162937"/>
        </w:rPr>
        <w:t>DA CONTRATAÇÃO</w:t>
      </w:r>
      <w:r w:rsidR="00866C3B">
        <w:rPr>
          <w:rFonts w:ascii="Arial" w:hAnsi="Arial" w:cs="Arial"/>
          <w:b/>
          <w:color w:val="162937"/>
        </w:rPr>
        <w:t>, CONSIDERANDO O PROBLEMA SER RESOLVIDO SOB A PERSPECTIVA DO INTERESSE PÚBLICO</w:t>
      </w:r>
      <w:r w:rsidR="008D4566" w:rsidRPr="00A06F8C">
        <w:rPr>
          <w:rFonts w:ascii="Arial" w:hAnsi="Arial" w:cs="Arial"/>
          <w:color w:val="162937"/>
        </w:rPr>
        <w:t xml:space="preserve"> </w:t>
      </w:r>
      <w:r w:rsidR="008D4566" w:rsidRPr="00A06F8C">
        <w:rPr>
          <w:rFonts w:ascii="Arial" w:hAnsi="Arial" w:cs="Arial"/>
          <w:i/>
          <w:color w:val="FF0000"/>
          <w:sz w:val="20"/>
        </w:rPr>
        <w:t>(</w:t>
      </w:r>
      <w:r w:rsidR="000C4A23">
        <w:rPr>
          <w:rFonts w:ascii="Arial" w:hAnsi="Arial" w:cs="Arial"/>
          <w:i/>
          <w:color w:val="FF0000"/>
          <w:sz w:val="20"/>
        </w:rPr>
        <w:t xml:space="preserve">preenchimento </w:t>
      </w:r>
      <w:r w:rsidR="008D4566" w:rsidRPr="00A06F8C">
        <w:rPr>
          <w:rFonts w:ascii="Arial" w:hAnsi="Arial" w:cs="Arial"/>
          <w:i/>
          <w:color w:val="FF0000"/>
          <w:sz w:val="20"/>
        </w:rPr>
        <w:t>obrigatório)</w:t>
      </w:r>
    </w:p>
    <w:p w14:paraId="555E3968" w14:textId="51686393" w:rsidR="00886259" w:rsidRPr="00A06F8C" w:rsidRDefault="008D4566" w:rsidP="00A06F8C">
      <w:pPr>
        <w:pStyle w:val="dou-paragraph"/>
        <w:numPr>
          <w:ilvl w:val="1"/>
          <w:numId w:val="3"/>
        </w:numPr>
        <w:shd w:val="clear" w:color="auto" w:fill="FFFFFF"/>
        <w:tabs>
          <w:tab w:val="left" w:pos="284"/>
          <w:tab w:val="left" w:pos="567"/>
        </w:tabs>
        <w:spacing w:before="0" w:beforeAutospacing="0" w:after="150" w:afterAutospacing="0"/>
        <w:ind w:hanging="532"/>
        <w:jc w:val="both"/>
        <w:rPr>
          <w:rFonts w:ascii="Arial" w:hAnsi="Arial" w:cs="Arial"/>
          <w:b/>
          <w:i/>
          <w:color w:val="FF0000"/>
          <w:sz w:val="20"/>
        </w:rPr>
      </w:pPr>
      <w:r w:rsidRPr="00A06F8C">
        <w:rPr>
          <w:rFonts w:ascii="Arial" w:hAnsi="Arial" w:cs="Arial"/>
          <w:b/>
          <w:color w:val="162937"/>
        </w:rPr>
        <w:t xml:space="preserve">DESCRIÇÃO DA NECESSIDADE A SER SATISFEITA </w:t>
      </w:r>
    </w:p>
    <w:tbl>
      <w:tblPr>
        <w:tblStyle w:val="Tabelacomgrade"/>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344"/>
      </w:tblGrid>
      <w:tr w:rsidR="00521592" w:rsidRPr="00222196" w14:paraId="30F637B6" w14:textId="77777777" w:rsidTr="008A1588">
        <w:tc>
          <w:tcPr>
            <w:tcW w:w="8344" w:type="dxa"/>
          </w:tcPr>
          <w:p w14:paraId="61D2E363" w14:textId="77777777" w:rsidR="00C349A1" w:rsidRPr="00C349A1" w:rsidRDefault="00C349A1" w:rsidP="00F57C38">
            <w:pPr>
              <w:pStyle w:val="dou-paragraph"/>
              <w:shd w:val="clear" w:color="auto" w:fill="FFFFFF"/>
              <w:spacing w:before="0" w:beforeAutospacing="0" w:after="0" w:afterAutospacing="0"/>
              <w:jc w:val="both"/>
              <w:rPr>
                <w:rFonts w:ascii="Arial" w:hAnsi="Arial" w:cs="Arial"/>
                <w:i/>
                <w:color w:val="404040" w:themeColor="text1" w:themeTint="BF"/>
                <w:sz w:val="8"/>
                <w:szCs w:val="20"/>
              </w:rPr>
            </w:pPr>
          </w:p>
          <w:p w14:paraId="1D527ECC" w14:textId="0A63DE06" w:rsidR="00886259" w:rsidRPr="00C349A1" w:rsidRDefault="00886259" w:rsidP="00F57C38">
            <w:pPr>
              <w:pStyle w:val="dou-paragraph"/>
              <w:shd w:val="clear" w:color="auto" w:fill="FFFFFF"/>
              <w:spacing w:before="0" w:beforeAutospacing="0" w:after="0" w:afterAutospacing="0"/>
              <w:jc w:val="both"/>
              <w:rPr>
                <w:rFonts w:ascii="Arial" w:hAnsi="Arial" w:cs="Arial"/>
                <w:i/>
                <w:color w:val="404040" w:themeColor="text1" w:themeTint="BF"/>
                <w:sz w:val="22"/>
                <w:szCs w:val="20"/>
              </w:rPr>
            </w:pPr>
            <w:r w:rsidRPr="006B5388">
              <w:rPr>
                <w:rFonts w:ascii="Arial" w:hAnsi="Arial" w:cs="Arial"/>
                <w:i/>
                <w:color w:val="595959" w:themeColor="text1" w:themeTint="A6"/>
                <w:sz w:val="22"/>
                <w:szCs w:val="20"/>
              </w:rPr>
              <w:t xml:space="preserve">Neste campo, o </w:t>
            </w:r>
            <w:r w:rsidR="00597D77" w:rsidRPr="006B5388">
              <w:rPr>
                <w:rFonts w:ascii="Arial" w:hAnsi="Arial" w:cs="Arial"/>
                <w:i/>
                <w:color w:val="595959" w:themeColor="text1" w:themeTint="A6"/>
                <w:sz w:val="22"/>
                <w:szCs w:val="20"/>
              </w:rPr>
              <w:t>servidor</w:t>
            </w:r>
            <w:r w:rsidRPr="006B5388">
              <w:rPr>
                <w:rFonts w:ascii="Arial" w:hAnsi="Arial" w:cs="Arial"/>
                <w:i/>
                <w:color w:val="595959" w:themeColor="text1" w:themeTint="A6"/>
                <w:sz w:val="22"/>
                <w:szCs w:val="20"/>
              </w:rPr>
              <w:t xml:space="preserve"> deverá </w:t>
            </w:r>
            <w:r w:rsidR="00597D77" w:rsidRPr="006B5388">
              <w:rPr>
                <w:rFonts w:ascii="Arial" w:hAnsi="Arial" w:cs="Arial"/>
                <w:i/>
                <w:color w:val="595959" w:themeColor="text1" w:themeTint="A6"/>
                <w:sz w:val="22"/>
                <w:szCs w:val="20"/>
              </w:rPr>
              <w:t>descrever</w:t>
            </w:r>
            <w:r w:rsidRPr="006B5388">
              <w:rPr>
                <w:rFonts w:ascii="Arial" w:hAnsi="Arial" w:cs="Arial"/>
                <w:i/>
                <w:color w:val="595959" w:themeColor="text1" w:themeTint="A6"/>
                <w:sz w:val="22"/>
                <w:szCs w:val="20"/>
              </w:rPr>
              <w:t xml:space="preserve"> a necessidade</w:t>
            </w:r>
            <w:r w:rsidR="008D4566" w:rsidRPr="006B5388">
              <w:rPr>
                <w:rFonts w:ascii="Arial" w:hAnsi="Arial" w:cs="Arial"/>
                <w:i/>
                <w:color w:val="595959" w:themeColor="text1" w:themeTint="A6"/>
                <w:sz w:val="22"/>
                <w:szCs w:val="20"/>
              </w:rPr>
              <w:t xml:space="preserve"> da Administração a ser satisfeita</w:t>
            </w:r>
            <w:r w:rsidRPr="006B5388">
              <w:rPr>
                <w:rFonts w:ascii="Arial" w:hAnsi="Arial" w:cs="Arial"/>
                <w:i/>
                <w:color w:val="595959" w:themeColor="text1" w:themeTint="A6"/>
                <w:sz w:val="22"/>
                <w:szCs w:val="20"/>
              </w:rPr>
              <w:t xml:space="preserve">, demonstrando o interesse público a ser atendido. </w:t>
            </w:r>
          </w:p>
          <w:p w14:paraId="726A3988" w14:textId="77777777" w:rsidR="00886259" w:rsidRDefault="00886259" w:rsidP="006C5EF6">
            <w:pPr>
              <w:pStyle w:val="dou-paragraph"/>
              <w:shd w:val="clear" w:color="auto" w:fill="FFFFFF"/>
              <w:spacing w:before="0" w:beforeAutospacing="0" w:after="0" w:afterAutospacing="0"/>
              <w:jc w:val="both"/>
              <w:rPr>
                <w:rFonts w:ascii="Arial" w:hAnsi="Arial" w:cs="Arial"/>
                <w:color w:val="404040" w:themeColor="text1" w:themeTint="BF"/>
                <w:sz w:val="20"/>
                <w:szCs w:val="20"/>
              </w:rPr>
            </w:pPr>
            <w:r w:rsidRPr="008671F7">
              <w:rPr>
                <w:rFonts w:ascii="Arial" w:hAnsi="Arial" w:cs="Arial"/>
                <w:i/>
                <w:color w:val="EA6D59" w:themeColor="accent3" w:themeTint="99"/>
                <w:sz w:val="22"/>
              </w:rPr>
              <w:t>Exemplo</w:t>
            </w:r>
            <w:r w:rsidR="00F57C38" w:rsidRPr="008671F7">
              <w:rPr>
                <w:rFonts w:ascii="Arial" w:hAnsi="Arial" w:cs="Arial"/>
                <w:i/>
                <w:color w:val="EA6D59" w:themeColor="accent3" w:themeTint="99"/>
                <w:sz w:val="22"/>
              </w:rPr>
              <w:t>:</w:t>
            </w:r>
            <w:r w:rsidR="00F57C38" w:rsidRPr="00C349A1">
              <w:rPr>
                <w:rFonts w:ascii="Arial" w:hAnsi="Arial" w:cs="Arial"/>
                <w:i/>
                <w:color w:val="404040" w:themeColor="text1" w:themeTint="BF"/>
                <w:sz w:val="22"/>
                <w:szCs w:val="20"/>
              </w:rPr>
              <w:t xml:space="preserve"> </w:t>
            </w:r>
            <w:r w:rsidR="00582FED" w:rsidRPr="006B5388">
              <w:rPr>
                <w:rFonts w:ascii="Arial" w:hAnsi="Arial" w:cs="Arial"/>
                <w:i/>
                <w:color w:val="595959" w:themeColor="text1" w:themeTint="A6"/>
                <w:sz w:val="22"/>
                <w:szCs w:val="20"/>
              </w:rPr>
              <w:t>P</w:t>
            </w:r>
            <w:r w:rsidR="009D3D1A" w:rsidRPr="006B5388">
              <w:rPr>
                <w:rFonts w:ascii="Arial" w:hAnsi="Arial" w:cs="Arial"/>
                <w:i/>
                <w:color w:val="595959" w:themeColor="text1" w:themeTint="A6"/>
                <w:sz w:val="22"/>
                <w:szCs w:val="20"/>
              </w:rPr>
              <w:t>a</w:t>
            </w:r>
            <w:r w:rsidR="00582FED" w:rsidRPr="006B5388">
              <w:rPr>
                <w:rFonts w:ascii="Arial" w:hAnsi="Arial" w:cs="Arial"/>
                <w:i/>
                <w:color w:val="595959" w:themeColor="text1" w:themeTint="A6"/>
                <w:sz w:val="22"/>
                <w:szCs w:val="20"/>
              </w:rPr>
              <w:t>ra cumprir as suas funções institucionais, a</w:t>
            </w:r>
            <w:r w:rsidR="006C5EF6" w:rsidRPr="006B5388">
              <w:rPr>
                <w:rFonts w:ascii="Arial" w:hAnsi="Arial" w:cs="Arial"/>
                <w:i/>
                <w:color w:val="595959" w:themeColor="text1" w:themeTint="A6"/>
                <w:sz w:val="22"/>
                <w:szCs w:val="20"/>
              </w:rPr>
              <w:t xml:space="preserve"> FUMAS necessita de veículos</w:t>
            </w:r>
            <w:r w:rsidR="001D740A" w:rsidRPr="006B5388">
              <w:rPr>
                <w:rFonts w:ascii="Arial" w:hAnsi="Arial" w:cs="Arial"/>
                <w:i/>
                <w:color w:val="595959" w:themeColor="text1" w:themeTint="A6"/>
                <w:sz w:val="22"/>
                <w:szCs w:val="20"/>
              </w:rPr>
              <w:t xml:space="preserve"> automotores</w:t>
            </w:r>
            <w:r w:rsidR="009D3D1A" w:rsidRPr="006B5388">
              <w:rPr>
                <w:rFonts w:ascii="Arial" w:hAnsi="Arial" w:cs="Arial"/>
                <w:i/>
                <w:color w:val="595959" w:themeColor="text1" w:themeTint="A6"/>
                <w:sz w:val="22"/>
                <w:szCs w:val="20"/>
              </w:rPr>
              <w:t xml:space="preserve"> </w:t>
            </w:r>
            <w:r w:rsidR="00582FED" w:rsidRPr="006B5388">
              <w:rPr>
                <w:rFonts w:ascii="Arial" w:hAnsi="Arial" w:cs="Arial"/>
                <w:i/>
                <w:color w:val="595959" w:themeColor="text1" w:themeTint="A6"/>
                <w:sz w:val="22"/>
                <w:szCs w:val="20"/>
              </w:rPr>
              <w:t xml:space="preserve">para </w:t>
            </w:r>
            <w:r w:rsidR="006C5EF6" w:rsidRPr="006B5388">
              <w:rPr>
                <w:rFonts w:ascii="Arial" w:hAnsi="Arial" w:cs="Arial"/>
                <w:i/>
                <w:color w:val="595959" w:themeColor="text1" w:themeTint="A6"/>
                <w:sz w:val="22"/>
                <w:szCs w:val="20"/>
              </w:rPr>
              <w:t xml:space="preserve">transportar </w:t>
            </w:r>
            <w:r w:rsidR="008D4566" w:rsidRPr="006B5388">
              <w:rPr>
                <w:rFonts w:ascii="Arial" w:hAnsi="Arial" w:cs="Arial"/>
                <w:i/>
                <w:color w:val="595959" w:themeColor="text1" w:themeTint="A6"/>
                <w:sz w:val="22"/>
                <w:szCs w:val="20"/>
              </w:rPr>
              <w:t xml:space="preserve">os seus </w:t>
            </w:r>
            <w:r w:rsidR="006C5EF6" w:rsidRPr="006B5388">
              <w:rPr>
                <w:rFonts w:ascii="Arial" w:hAnsi="Arial" w:cs="Arial"/>
                <w:i/>
                <w:color w:val="595959" w:themeColor="text1" w:themeTint="A6"/>
                <w:sz w:val="22"/>
                <w:szCs w:val="20"/>
              </w:rPr>
              <w:t xml:space="preserve">servidores e cargas. </w:t>
            </w:r>
            <w:r w:rsidR="001D740A" w:rsidRPr="006B5388">
              <w:rPr>
                <w:rFonts w:ascii="Arial" w:hAnsi="Arial" w:cs="Arial"/>
                <w:color w:val="595959" w:themeColor="text1" w:themeTint="A6"/>
                <w:sz w:val="22"/>
                <w:szCs w:val="20"/>
              </w:rPr>
              <w:t xml:space="preserve"> </w:t>
            </w:r>
          </w:p>
          <w:p w14:paraId="4A4AC1B6" w14:textId="1CE2CA5A" w:rsidR="00C349A1" w:rsidRPr="00C349A1" w:rsidRDefault="00C349A1" w:rsidP="006C5EF6">
            <w:pPr>
              <w:pStyle w:val="dou-paragraph"/>
              <w:shd w:val="clear" w:color="auto" w:fill="FFFFFF"/>
              <w:spacing w:before="0" w:beforeAutospacing="0" w:after="0" w:afterAutospacing="0"/>
              <w:jc w:val="both"/>
              <w:rPr>
                <w:rFonts w:ascii="Arial" w:hAnsi="Arial" w:cs="Arial"/>
                <w:color w:val="FF0000"/>
                <w:sz w:val="8"/>
              </w:rPr>
            </w:pPr>
          </w:p>
        </w:tc>
      </w:tr>
    </w:tbl>
    <w:p w14:paraId="20E1FE37" w14:textId="77777777" w:rsidR="0096541C" w:rsidRPr="00222196" w:rsidRDefault="0096541C" w:rsidP="0096541C">
      <w:pPr>
        <w:pStyle w:val="dou-paragraph"/>
        <w:shd w:val="clear" w:color="auto" w:fill="FFFFFF"/>
        <w:spacing w:before="0" w:beforeAutospacing="0" w:after="150" w:afterAutospacing="0"/>
        <w:jc w:val="both"/>
        <w:rPr>
          <w:rFonts w:ascii="Arial" w:hAnsi="Arial" w:cs="Arial"/>
          <w:color w:val="FF0000"/>
          <w:sz w:val="2"/>
        </w:rPr>
      </w:pPr>
    </w:p>
    <w:p w14:paraId="161CA6D2" w14:textId="216E5690" w:rsidR="00521592" w:rsidRPr="00222196" w:rsidRDefault="008D4566" w:rsidP="009D1991">
      <w:pPr>
        <w:pStyle w:val="dou-paragraph"/>
        <w:numPr>
          <w:ilvl w:val="1"/>
          <w:numId w:val="4"/>
        </w:numPr>
        <w:shd w:val="clear" w:color="auto" w:fill="FFFFFF"/>
        <w:tabs>
          <w:tab w:val="left" w:pos="284"/>
          <w:tab w:val="left" w:pos="567"/>
        </w:tabs>
        <w:spacing w:before="0" w:beforeAutospacing="0" w:after="150" w:afterAutospacing="0"/>
        <w:jc w:val="both"/>
        <w:rPr>
          <w:rFonts w:ascii="Arial" w:hAnsi="Arial" w:cs="Arial"/>
          <w:color w:val="FF0000"/>
        </w:rPr>
      </w:pPr>
      <w:r w:rsidRPr="00222196">
        <w:rPr>
          <w:rFonts w:ascii="Arial" w:hAnsi="Arial" w:cs="Arial"/>
          <w:b/>
          <w:color w:val="162937"/>
        </w:rPr>
        <w:t>.</w:t>
      </w:r>
      <w:r w:rsidRPr="00222196">
        <w:rPr>
          <w:rFonts w:ascii="Arial" w:hAnsi="Arial" w:cs="Arial"/>
          <w:color w:val="162937"/>
        </w:rPr>
        <w:t xml:space="preserve">  </w:t>
      </w:r>
      <w:r w:rsidR="009D3D1A" w:rsidRPr="00222196">
        <w:rPr>
          <w:rFonts w:ascii="Arial" w:hAnsi="Arial" w:cs="Arial"/>
          <w:b/>
          <w:color w:val="162937"/>
        </w:rPr>
        <w:t>DESCRIÇÃO DAS SOLUÇÕES DISPONÍVEIS</w:t>
      </w:r>
      <w:r w:rsidRPr="00222196">
        <w:rPr>
          <w:rFonts w:ascii="Arial" w:hAnsi="Arial" w:cs="Arial"/>
          <w:color w:val="162937"/>
        </w:rPr>
        <w:t xml:space="preserve"> </w:t>
      </w:r>
    </w:p>
    <w:tbl>
      <w:tblPr>
        <w:tblStyle w:val="Tabelacomgrade"/>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344"/>
      </w:tblGrid>
      <w:tr w:rsidR="009D3D1A" w:rsidRPr="00222196" w14:paraId="1F5274FB" w14:textId="77777777" w:rsidTr="007D2F48">
        <w:tc>
          <w:tcPr>
            <w:tcW w:w="8344" w:type="dxa"/>
          </w:tcPr>
          <w:p w14:paraId="4370CCE5" w14:textId="77777777" w:rsidR="008A1588" w:rsidRPr="008A1588" w:rsidRDefault="008A1588" w:rsidP="009D3D1A">
            <w:pPr>
              <w:pStyle w:val="dou-paragraph"/>
              <w:shd w:val="clear" w:color="auto" w:fill="FFFFFF"/>
              <w:spacing w:before="0" w:beforeAutospacing="0" w:after="0" w:afterAutospacing="0"/>
              <w:jc w:val="both"/>
              <w:rPr>
                <w:rFonts w:ascii="Arial" w:hAnsi="Arial" w:cs="Arial"/>
                <w:i/>
                <w:color w:val="404040" w:themeColor="text1" w:themeTint="BF"/>
                <w:sz w:val="8"/>
                <w:szCs w:val="20"/>
              </w:rPr>
            </w:pPr>
          </w:p>
          <w:p w14:paraId="484728B3" w14:textId="1C25AED6" w:rsidR="009D3D1A" w:rsidRPr="00EB7696" w:rsidRDefault="009D3D1A" w:rsidP="009D3D1A">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EB7696">
              <w:rPr>
                <w:rFonts w:ascii="Arial" w:hAnsi="Arial" w:cs="Arial"/>
                <w:i/>
                <w:color w:val="595959" w:themeColor="text1" w:themeTint="A6"/>
                <w:sz w:val="22"/>
                <w:szCs w:val="20"/>
              </w:rPr>
              <w:t xml:space="preserve">Neste campo, o </w:t>
            </w:r>
            <w:r w:rsidR="00597D77" w:rsidRPr="00EB7696">
              <w:rPr>
                <w:rFonts w:ascii="Arial" w:hAnsi="Arial" w:cs="Arial"/>
                <w:i/>
                <w:color w:val="595959" w:themeColor="text1" w:themeTint="A6"/>
                <w:sz w:val="22"/>
                <w:szCs w:val="20"/>
              </w:rPr>
              <w:t>servidor</w:t>
            </w:r>
            <w:r w:rsidRPr="00EB7696">
              <w:rPr>
                <w:rFonts w:ascii="Arial" w:hAnsi="Arial" w:cs="Arial"/>
                <w:i/>
                <w:color w:val="595959" w:themeColor="text1" w:themeTint="A6"/>
                <w:sz w:val="22"/>
                <w:szCs w:val="20"/>
              </w:rPr>
              <w:t xml:space="preserve"> deverá discorrer sobre todas as soluções disponív</w:t>
            </w:r>
            <w:r w:rsidR="002A5B14" w:rsidRPr="00EB7696">
              <w:rPr>
                <w:rFonts w:ascii="Arial" w:hAnsi="Arial" w:cs="Arial"/>
                <w:i/>
                <w:color w:val="595959" w:themeColor="text1" w:themeTint="A6"/>
                <w:sz w:val="22"/>
                <w:szCs w:val="20"/>
              </w:rPr>
              <w:t>eis no mercado para solucionar a</w:t>
            </w:r>
            <w:r w:rsidRPr="00EB7696">
              <w:rPr>
                <w:rFonts w:ascii="Arial" w:hAnsi="Arial" w:cs="Arial"/>
                <w:i/>
                <w:color w:val="595959" w:themeColor="text1" w:themeTint="A6"/>
                <w:sz w:val="22"/>
                <w:szCs w:val="20"/>
              </w:rPr>
              <w:t xml:space="preserve"> necessidade da Administração, verificando as suas vantagens e desvantagens</w:t>
            </w:r>
            <w:r w:rsidR="00C26E6E" w:rsidRPr="00EB7696">
              <w:rPr>
                <w:rFonts w:ascii="Arial" w:hAnsi="Arial" w:cs="Arial"/>
                <w:i/>
                <w:color w:val="595959" w:themeColor="text1" w:themeTint="A6"/>
                <w:sz w:val="22"/>
                <w:szCs w:val="20"/>
              </w:rPr>
              <w:t>.</w:t>
            </w:r>
          </w:p>
          <w:p w14:paraId="59714109" w14:textId="77777777" w:rsidR="009D3D1A" w:rsidRPr="00EB7696" w:rsidRDefault="009D3D1A" w:rsidP="000443E4">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6B5388">
              <w:rPr>
                <w:rFonts w:ascii="Arial" w:hAnsi="Arial" w:cs="Arial"/>
                <w:i/>
                <w:color w:val="EA6D59" w:themeColor="accent3" w:themeTint="99"/>
                <w:sz w:val="22"/>
              </w:rPr>
              <w:t>Exemplo:</w:t>
            </w:r>
            <w:r w:rsidRPr="00222196">
              <w:rPr>
                <w:rFonts w:ascii="Arial" w:hAnsi="Arial" w:cs="Arial"/>
                <w:i/>
                <w:color w:val="FF0000"/>
                <w:sz w:val="20"/>
                <w:szCs w:val="20"/>
              </w:rPr>
              <w:t xml:space="preserve"> </w:t>
            </w:r>
            <w:r w:rsidR="000443E4" w:rsidRPr="00EB7696">
              <w:rPr>
                <w:rFonts w:ascii="Arial" w:hAnsi="Arial" w:cs="Arial"/>
                <w:i/>
                <w:color w:val="595959" w:themeColor="text1" w:themeTint="A6"/>
                <w:sz w:val="22"/>
                <w:szCs w:val="20"/>
              </w:rPr>
              <w:t xml:space="preserve">Aluguel ou compra de veículos automotores, contratação de serviço de </w:t>
            </w:r>
            <w:proofErr w:type="spellStart"/>
            <w:r w:rsidR="000443E4" w:rsidRPr="00EB7696">
              <w:rPr>
                <w:rFonts w:ascii="Arial" w:hAnsi="Arial" w:cs="Arial"/>
                <w:i/>
                <w:color w:val="595959" w:themeColor="text1" w:themeTint="A6"/>
                <w:sz w:val="22"/>
                <w:szCs w:val="20"/>
              </w:rPr>
              <w:t>uber</w:t>
            </w:r>
            <w:proofErr w:type="spellEnd"/>
            <w:r w:rsidR="000443E4" w:rsidRPr="00EB7696">
              <w:rPr>
                <w:rFonts w:ascii="Arial" w:hAnsi="Arial" w:cs="Arial"/>
                <w:i/>
                <w:color w:val="595959" w:themeColor="text1" w:themeTint="A6"/>
                <w:sz w:val="22"/>
                <w:szCs w:val="20"/>
              </w:rPr>
              <w:t xml:space="preserve"> ou táxi. </w:t>
            </w:r>
            <w:r w:rsidR="006C5EF6" w:rsidRPr="00EB7696">
              <w:rPr>
                <w:rFonts w:ascii="Arial" w:hAnsi="Arial" w:cs="Arial"/>
                <w:i/>
                <w:color w:val="595959" w:themeColor="text1" w:themeTint="A6"/>
                <w:sz w:val="22"/>
                <w:szCs w:val="20"/>
              </w:rPr>
              <w:t xml:space="preserve"> </w:t>
            </w:r>
          </w:p>
          <w:p w14:paraId="371442C6" w14:textId="7FAE5F62" w:rsidR="008A1588" w:rsidRPr="008A1588" w:rsidRDefault="008A1588" w:rsidP="000443E4">
            <w:pPr>
              <w:pStyle w:val="dou-paragraph"/>
              <w:shd w:val="clear" w:color="auto" w:fill="FFFFFF"/>
              <w:spacing w:before="0" w:beforeAutospacing="0" w:after="0" w:afterAutospacing="0"/>
              <w:jc w:val="both"/>
              <w:rPr>
                <w:rFonts w:ascii="Arial" w:hAnsi="Arial" w:cs="Arial"/>
                <w:color w:val="FF0000"/>
                <w:sz w:val="8"/>
              </w:rPr>
            </w:pPr>
          </w:p>
        </w:tc>
      </w:tr>
    </w:tbl>
    <w:p w14:paraId="136E5DD7" w14:textId="77777777" w:rsidR="00114527" w:rsidRDefault="00114527" w:rsidP="00190F99">
      <w:pPr>
        <w:pStyle w:val="dou-paragraph"/>
        <w:shd w:val="clear" w:color="auto" w:fill="FFFFFF"/>
        <w:spacing w:before="0" w:beforeAutospacing="0" w:after="150" w:afterAutospacing="0"/>
        <w:jc w:val="both"/>
        <w:rPr>
          <w:rFonts w:ascii="Arial" w:hAnsi="Arial" w:cs="Arial"/>
          <w:color w:val="162937"/>
          <w:sz w:val="2"/>
        </w:rPr>
      </w:pPr>
    </w:p>
    <w:p w14:paraId="3DE991C4" w14:textId="77777777" w:rsidR="00C2784C" w:rsidRDefault="00C2784C" w:rsidP="00190F99">
      <w:pPr>
        <w:pStyle w:val="dou-paragraph"/>
        <w:shd w:val="clear" w:color="auto" w:fill="FFFFFF"/>
        <w:spacing w:before="0" w:beforeAutospacing="0" w:after="150" w:afterAutospacing="0"/>
        <w:jc w:val="both"/>
        <w:rPr>
          <w:rFonts w:ascii="Arial" w:hAnsi="Arial" w:cs="Arial"/>
          <w:color w:val="162937"/>
          <w:sz w:val="2"/>
        </w:rPr>
      </w:pPr>
    </w:p>
    <w:p w14:paraId="4489F447" w14:textId="77777777" w:rsidR="00C2784C" w:rsidRPr="00222196" w:rsidRDefault="00C2784C" w:rsidP="00190F99">
      <w:pPr>
        <w:pStyle w:val="dou-paragraph"/>
        <w:shd w:val="clear" w:color="auto" w:fill="FFFFFF"/>
        <w:spacing w:before="0" w:beforeAutospacing="0" w:after="150" w:afterAutospacing="0"/>
        <w:jc w:val="both"/>
        <w:rPr>
          <w:rFonts w:ascii="Arial" w:hAnsi="Arial" w:cs="Arial"/>
          <w:color w:val="162937"/>
          <w:sz w:val="2"/>
        </w:rPr>
      </w:pPr>
    </w:p>
    <w:p w14:paraId="6B447806" w14:textId="11A2EAB1" w:rsidR="00BE7E7B" w:rsidRPr="00222196" w:rsidRDefault="00BE7E7B" w:rsidP="00BE7E7B">
      <w:pPr>
        <w:pStyle w:val="dou-paragraph"/>
        <w:numPr>
          <w:ilvl w:val="1"/>
          <w:numId w:val="7"/>
        </w:numPr>
        <w:shd w:val="clear" w:color="auto" w:fill="FFFFFF"/>
        <w:tabs>
          <w:tab w:val="left" w:pos="426"/>
        </w:tabs>
        <w:spacing w:before="0" w:beforeAutospacing="0" w:after="150" w:afterAutospacing="0"/>
        <w:jc w:val="both"/>
        <w:rPr>
          <w:rFonts w:ascii="Arial" w:hAnsi="Arial" w:cs="Arial"/>
          <w:color w:val="162937"/>
        </w:rPr>
      </w:pPr>
      <w:r w:rsidRPr="00222196">
        <w:rPr>
          <w:rFonts w:ascii="Arial" w:hAnsi="Arial" w:cs="Arial"/>
          <w:b/>
          <w:color w:val="162937"/>
        </w:rPr>
        <w:lastRenderedPageBreak/>
        <w:t xml:space="preserve">  DESCRIÇÃO DA SOLUÇÃO A SER ADOTADA</w:t>
      </w:r>
    </w:p>
    <w:tbl>
      <w:tblPr>
        <w:tblStyle w:val="Tabelacomgrade"/>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344"/>
      </w:tblGrid>
      <w:tr w:rsidR="00BE7E7B" w:rsidRPr="00521592" w14:paraId="386D2BAD" w14:textId="77777777" w:rsidTr="007D2F48">
        <w:tc>
          <w:tcPr>
            <w:tcW w:w="8344" w:type="dxa"/>
          </w:tcPr>
          <w:p w14:paraId="55B88304" w14:textId="77777777" w:rsidR="00251BFC" w:rsidRPr="00251BFC" w:rsidRDefault="00251BFC" w:rsidP="00BE7E7B">
            <w:pPr>
              <w:pStyle w:val="dou-paragraph"/>
              <w:shd w:val="clear" w:color="auto" w:fill="FFFFFF"/>
              <w:spacing w:before="0" w:beforeAutospacing="0" w:after="0" w:afterAutospacing="0"/>
              <w:jc w:val="both"/>
              <w:rPr>
                <w:rFonts w:ascii="Arial" w:hAnsi="Arial" w:cs="Arial"/>
                <w:i/>
                <w:color w:val="404040" w:themeColor="text1" w:themeTint="BF"/>
                <w:sz w:val="8"/>
                <w:szCs w:val="20"/>
              </w:rPr>
            </w:pPr>
          </w:p>
          <w:p w14:paraId="029FDB0B" w14:textId="7B571218" w:rsidR="00BE7E7B" w:rsidRPr="00251BFC" w:rsidRDefault="00BE7E7B" w:rsidP="00BE7E7B">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251BFC">
              <w:rPr>
                <w:rFonts w:ascii="Arial" w:hAnsi="Arial" w:cs="Arial"/>
                <w:i/>
                <w:color w:val="595959" w:themeColor="text1" w:themeTint="A6"/>
                <w:sz w:val="22"/>
                <w:szCs w:val="20"/>
              </w:rPr>
              <w:t xml:space="preserve">Neste campo, o </w:t>
            </w:r>
            <w:r w:rsidR="00EC2828" w:rsidRPr="00251BFC">
              <w:rPr>
                <w:rFonts w:ascii="Arial" w:hAnsi="Arial" w:cs="Arial"/>
                <w:i/>
                <w:color w:val="595959" w:themeColor="text1" w:themeTint="A6"/>
                <w:sz w:val="22"/>
                <w:szCs w:val="20"/>
              </w:rPr>
              <w:t>servidor</w:t>
            </w:r>
            <w:r w:rsidRPr="00251BFC">
              <w:rPr>
                <w:rFonts w:ascii="Arial" w:hAnsi="Arial" w:cs="Arial"/>
                <w:i/>
                <w:color w:val="595959" w:themeColor="text1" w:themeTint="A6"/>
                <w:sz w:val="22"/>
                <w:szCs w:val="20"/>
              </w:rPr>
              <w:t xml:space="preserve"> deverá discorrer sobre a solução a ser adotada pela Administração para a necessidade ser atendida, justificando tecnicamente e economicamente a sua escolha (</w:t>
            </w:r>
            <w:r w:rsidR="003D76EF" w:rsidRPr="00251BFC">
              <w:rPr>
                <w:rFonts w:ascii="Arial" w:hAnsi="Arial" w:cs="Arial"/>
                <w:i/>
                <w:color w:val="595959" w:themeColor="text1" w:themeTint="A6"/>
                <w:sz w:val="22"/>
                <w:szCs w:val="20"/>
              </w:rPr>
              <w:t xml:space="preserve">melhor </w:t>
            </w:r>
            <w:r w:rsidRPr="00251BFC">
              <w:rPr>
                <w:rFonts w:ascii="Arial" w:hAnsi="Arial" w:cs="Arial"/>
                <w:i/>
                <w:color w:val="595959" w:themeColor="text1" w:themeTint="A6"/>
                <w:sz w:val="22"/>
                <w:szCs w:val="20"/>
              </w:rPr>
              <w:t xml:space="preserve">relação custo-benefício).   </w:t>
            </w:r>
          </w:p>
          <w:p w14:paraId="2287081F" w14:textId="0C00A012" w:rsidR="00BE7E7B" w:rsidRDefault="00BE7E7B" w:rsidP="00BE7E7B">
            <w:pPr>
              <w:pStyle w:val="dou-paragraph"/>
              <w:shd w:val="clear" w:color="auto" w:fill="FFFFFF"/>
              <w:spacing w:before="0" w:beforeAutospacing="0" w:after="0" w:afterAutospacing="0"/>
              <w:jc w:val="both"/>
              <w:rPr>
                <w:rFonts w:ascii="Arial" w:hAnsi="Arial" w:cs="Arial"/>
                <w:i/>
                <w:color w:val="404040" w:themeColor="text1" w:themeTint="BF"/>
                <w:sz w:val="20"/>
                <w:szCs w:val="20"/>
              </w:rPr>
            </w:pPr>
            <w:r w:rsidRPr="008671F7">
              <w:rPr>
                <w:rFonts w:ascii="Arial" w:hAnsi="Arial" w:cs="Arial"/>
                <w:i/>
                <w:color w:val="EA6D59" w:themeColor="accent3" w:themeTint="99"/>
                <w:sz w:val="22"/>
              </w:rPr>
              <w:t>Exemplo:</w:t>
            </w:r>
            <w:r w:rsidRPr="00EC2828">
              <w:rPr>
                <w:rFonts w:ascii="Arial" w:hAnsi="Arial" w:cs="Arial"/>
                <w:i/>
                <w:color w:val="FF0000"/>
                <w:sz w:val="20"/>
                <w:szCs w:val="20"/>
              </w:rPr>
              <w:t xml:space="preserve"> </w:t>
            </w:r>
            <w:r w:rsidRPr="00251BFC">
              <w:rPr>
                <w:rFonts w:ascii="Arial" w:hAnsi="Arial" w:cs="Arial"/>
                <w:i/>
                <w:color w:val="595959" w:themeColor="text1" w:themeTint="A6"/>
                <w:sz w:val="22"/>
                <w:szCs w:val="20"/>
              </w:rPr>
              <w:t>A aquisição de veículos se mostrou mais vantajoso</w:t>
            </w:r>
            <w:r w:rsidR="009B0C9D">
              <w:rPr>
                <w:rFonts w:ascii="Arial" w:hAnsi="Arial" w:cs="Arial"/>
                <w:i/>
                <w:color w:val="595959" w:themeColor="text1" w:themeTint="A6"/>
                <w:sz w:val="22"/>
                <w:szCs w:val="20"/>
              </w:rPr>
              <w:t xml:space="preserve"> economicamente e tecnicamente</w:t>
            </w:r>
            <w:r w:rsidRPr="00251BFC">
              <w:rPr>
                <w:rFonts w:ascii="Arial" w:hAnsi="Arial" w:cs="Arial"/>
                <w:i/>
                <w:color w:val="595959" w:themeColor="text1" w:themeTint="A6"/>
                <w:sz w:val="22"/>
                <w:szCs w:val="20"/>
              </w:rPr>
              <w:t xml:space="preserve"> para a Administração.</w:t>
            </w:r>
            <w:r>
              <w:rPr>
                <w:rFonts w:ascii="Arial" w:hAnsi="Arial" w:cs="Arial"/>
                <w:i/>
                <w:color w:val="404040" w:themeColor="text1" w:themeTint="BF"/>
                <w:sz w:val="20"/>
                <w:szCs w:val="20"/>
              </w:rPr>
              <w:t xml:space="preserve"> </w:t>
            </w:r>
          </w:p>
          <w:p w14:paraId="48567902" w14:textId="7B490073" w:rsidR="00251BFC" w:rsidRPr="00251BFC" w:rsidRDefault="00251BFC" w:rsidP="00BE7E7B">
            <w:pPr>
              <w:pStyle w:val="dou-paragraph"/>
              <w:shd w:val="clear" w:color="auto" w:fill="FFFFFF"/>
              <w:spacing w:before="0" w:beforeAutospacing="0" w:after="0" w:afterAutospacing="0"/>
              <w:jc w:val="both"/>
              <w:rPr>
                <w:rFonts w:ascii="Arial" w:hAnsi="Arial" w:cs="Arial"/>
                <w:color w:val="FF0000"/>
                <w:sz w:val="8"/>
              </w:rPr>
            </w:pPr>
          </w:p>
        </w:tc>
      </w:tr>
    </w:tbl>
    <w:p w14:paraId="1A3E2506" w14:textId="77777777" w:rsidR="00BE7E7B" w:rsidRDefault="00BE7E7B" w:rsidP="00BE7E7B">
      <w:pPr>
        <w:pStyle w:val="dou-paragraph"/>
        <w:shd w:val="clear" w:color="auto" w:fill="FFFFFF"/>
        <w:tabs>
          <w:tab w:val="left" w:pos="426"/>
        </w:tabs>
        <w:spacing w:before="0" w:beforeAutospacing="0" w:after="150" w:afterAutospacing="0"/>
        <w:jc w:val="both"/>
        <w:rPr>
          <w:rFonts w:ascii="Arial" w:hAnsi="Arial" w:cs="Arial"/>
          <w:color w:val="162937"/>
        </w:rPr>
      </w:pPr>
    </w:p>
    <w:p w14:paraId="270C44F8" w14:textId="186F9308" w:rsidR="00190F99" w:rsidRDefault="004013E7" w:rsidP="00BE7E7B">
      <w:pPr>
        <w:pStyle w:val="dou-paragraph"/>
        <w:numPr>
          <w:ilvl w:val="0"/>
          <w:numId w:val="7"/>
        </w:numPr>
        <w:shd w:val="clear" w:color="auto" w:fill="FFFFFF"/>
        <w:tabs>
          <w:tab w:val="left" w:pos="284"/>
        </w:tabs>
        <w:spacing w:before="0" w:beforeAutospacing="0" w:after="150" w:afterAutospacing="0"/>
        <w:ind w:left="0" w:firstLine="0"/>
        <w:jc w:val="both"/>
        <w:rPr>
          <w:rFonts w:ascii="Arial" w:hAnsi="Arial" w:cs="Arial"/>
          <w:color w:val="162937"/>
        </w:rPr>
      </w:pPr>
      <w:r w:rsidRPr="000C4126">
        <w:rPr>
          <w:rFonts w:ascii="Arial" w:hAnsi="Arial" w:cs="Arial"/>
          <w:b/>
          <w:color w:val="162937"/>
        </w:rPr>
        <w:t>DEMONSTRAÇÃO</w:t>
      </w:r>
      <w:r w:rsidR="00CC2704">
        <w:rPr>
          <w:rFonts w:ascii="Arial" w:hAnsi="Arial" w:cs="Arial"/>
          <w:b/>
          <w:color w:val="162937"/>
        </w:rPr>
        <w:t xml:space="preserve"> DA PREVISÃO DA CONTRATAÇÃO NO PLANO DE CONTRATAÇÕES ANUAL, SEMPRE QUE ELABORADO, DE MODO A INDICAR</w:t>
      </w:r>
      <w:r w:rsidR="00190F99" w:rsidRPr="000C4126">
        <w:rPr>
          <w:rFonts w:ascii="Arial" w:hAnsi="Arial" w:cs="Arial"/>
          <w:b/>
          <w:color w:val="162937"/>
        </w:rPr>
        <w:t xml:space="preserve"> </w:t>
      </w:r>
      <w:r w:rsidR="00CC2704">
        <w:rPr>
          <w:rFonts w:ascii="Arial" w:hAnsi="Arial" w:cs="Arial"/>
          <w:b/>
          <w:color w:val="162937"/>
        </w:rPr>
        <w:t xml:space="preserve">O SEU ALINHAMENTO COM O PLANEJAMENTO DA ADMINISTRAÇÃO </w:t>
      </w:r>
      <w:r w:rsidR="004B43E1" w:rsidRPr="004B43E1">
        <w:rPr>
          <w:rFonts w:ascii="Arial" w:hAnsi="Arial" w:cs="Arial"/>
          <w:i/>
          <w:color w:val="FF0000"/>
          <w:sz w:val="20"/>
        </w:rPr>
        <w:t>(</w:t>
      </w:r>
      <w:r w:rsidR="004B43E1">
        <w:rPr>
          <w:rFonts w:ascii="Arial" w:hAnsi="Arial" w:cs="Arial"/>
          <w:i/>
          <w:color w:val="FF0000"/>
          <w:sz w:val="20"/>
        </w:rPr>
        <w:t xml:space="preserve">preenchimento </w:t>
      </w:r>
      <w:r w:rsidR="00190F99">
        <w:rPr>
          <w:rFonts w:ascii="Arial" w:hAnsi="Arial" w:cs="Arial"/>
          <w:i/>
          <w:color w:val="FF0000"/>
          <w:sz w:val="20"/>
        </w:rPr>
        <w:t>facultativo</w:t>
      </w:r>
      <w:proofErr w:type="gramStart"/>
      <w:r w:rsidR="00190F99" w:rsidRPr="009D3D1A">
        <w:rPr>
          <w:rFonts w:ascii="Arial" w:hAnsi="Arial" w:cs="Arial"/>
          <w:i/>
          <w:color w:val="FF0000"/>
          <w:sz w:val="20"/>
        </w:rPr>
        <w:t>)</w:t>
      </w:r>
      <w:proofErr w:type="gramEnd"/>
    </w:p>
    <w:tbl>
      <w:tblPr>
        <w:tblStyle w:val="Tabelacomgrade"/>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344"/>
      </w:tblGrid>
      <w:tr w:rsidR="00190F99" w:rsidRPr="00521592" w14:paraId="78B8B2BB" w14:textId="77777777" w:rsidTr="007D2F48">
        <w:tc>
          <w:tcPr>
            <w:tcW w:w="8344" w:type="dxa"/>
          </w:tcPr>
          <w:p w14:paraId="6802E36A" w14:textId="77777777" w:rsidR="006012B2" w:rsidRPr="006012B2" w:rsidRDefault="006012B2" w:rsidP="00966779">
            <w:pPr>
              <w:pStyle w:val="dou-paragraph"/>
              <w:shd w:val="clear" w:color="auto" w:fill="FFFFFF"/>
              <w:spacing w:before="0" w:beforeAutospacing="0" w:after="0" w:afterAutospacing="0"/>
              <w:jc w:val="both"/>
              <w:rPr>
                <w:rFonts w:ascii="Arial" w:hAnsi="Arial" w:cs="Arial"/>
                <w:i/>
                <w:color w:val="595959" w:themeColor="text1" w:themeTint="A6"/>
                <w:sz w:val="8"/>
                <w:szCs w:val="20"/>
              </w:rPr>
            </w:pPr>
          </w:p>
          <w:p w14:paraId="1CBEA49B" w14:textId="795C3FB5" w:rsidR="00190F99" w:rsidRPr="006012B2" w:rsidRDefault="00190F99" w:rsidP="00966779">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6012B2">
              <w:rPr>
                <w:rFonts w:ascii="Arial" w:hAnsi="Arial" w:cs="Arial"/>
                <w:i/>
                <w:color w:val="595959" w:themeColor="text1" w:themeTint="A6"/>
                <w:sz w:val="22"/>
                <w:szCs w:val="20"/>
              </w:rPr>
              <w:t xml:space="preserve">Neste campo, o </w:t>
            </w:r>
            <w:r w:rsidR="00402D86" w:rsidRPr="006012B2">
              <w:rPr>
                <w:rFonts w:ascii="Arial" w:hAnsi="Arial" w:cs="Arial"/>
                <w:i/>
                <w:color w:val="595959" w:themeColor="text1" w:themeTint="A6"/>
                <w:sz w:val="22"/>
                <w:szCs w:val="20"/>
              </w:rPr>
              <w:t xml:space="preserve">servidor </w:t>
            </w:r>
            <w:r w:rsidRPr="006012B2">
              <w:rPr>
                <w:rFonts w:ascii="Arial" w:hAnsi="Arial" w:cs="Arial"/>
                <w:i/>
                <w:color w:val="595959" w:themeColor="text1" w:themeTint="A6"/>
                <w:sz w:val="22"/>
                <w:szCs w:val="20"/>
              </w:rPr>
              <w:t xml:space="preserve">deverá </w:t>
            </w:r>
            <w:r w:rsidR="00402D86" w:rsidRPr="006012B2">
              <w:rPr>
                <w:rFonts w:ascii="Arial" w:hAnsi="Arial" w:cs="Arial"/>
                <w:i/>
                <w:color w:val="595959" w:themeColor="text1" w:themeTint="A6"/>
                <w:sz w:val="22"/>
                <w:szCs w:val="20"/>
              </w:rPr>
              <w:t>mencionar se</w:t>
            </w:r>
            <w:r w:rsidR="00016528" w:rsidRPr="006012B2">
              <w:rPr>
                <w:rFonts w:ascii="Arial" w:hAnsi="Arial" w:cs="Arial"/>
                <w:i/>
                <w:color w:val="595959" w:themeColor="text1" w:themeTint="A6"/>
                <w:sz w:val="22"/>
                <w:szCs w:val="20"/>
              </w:rPr>
              <w:t xml:space="preserve"> a</w:t>
            </w:r>
            <w:r w:rsidRPr="006012B2">
              <w:rPr>
                <w:rFonts w:ascii="Arial" w:hAnsi="Arial" w:cs="Arial"/>
                <w:i/>
                <w:color w:val="595959" w:themeColor="text1" w:themeTint="A6"/>
                <w:sz w:val="22"/>
                <w:szCs w:val="20"/>
              </w:rPr>
              <w:t xml:space="preserve"> contrataç</w:t>
            </w:r>
            <w:r w:rsidR="00402D86" w:rsidRPr="006012B2">
              <w:rPr>
                <w:rFonts w:ascii="Arial" w:hAnsi="Arial" w:cs="Arial"/>
                <w:i/>
                <w:color w:val="595959" w:themeColor="text1" w:themeTint="A6"/>
                <w:sz w:val="22"/>
                <w:szCs w:val="20"/>
              </w:rPr>
              <w:t xml:space="preserve">ão se encontra prevista no PCA (caso seja elaborado pela Administração). </w:t>
            </w:r>
            <w:r w:rsidRPr="006012B2">
              <w:rPr>
                <w:rFonts w:ascii="Arial" w:hAnsi="Arial" w:cs="Arial"/>
                <w:i/>
                <w:color w:val="595959" w:themeColor="text1" w:themeTint="A6"/>
                <w:sz w:val="22"/>
                <w:szCs w:val="20"/>
              </w:rPr>
              <w:t xml:space="preserve"> </w:t>
            </w:r>
          </w:p>
          <w:p w14:paraId="51DB41F5" w14:textId="77777777" w:rsidR="00190F99" w:rsidRDefault="00190F99" w:rsidP="00955C71">
            <w:pPr>
              <w:pStyle w:val="dou-paragraph"/>
              <w:shd w:val="clear" w:color="auto" w:fill="FFFFFF"/>
              <w:spacing w:before="0" w:beforeAutospacing="0" w:after="0" w:afterAutospacing="0"/>
              <w:jc w:val="both"/>
              <w:rPr>
                <w:rFonts w:ascii="Arial" w:hAnsi="Arial" w:cs="Arial"/>
                <w:i/>
                <w:color w:val="404040" w:themeColor="text1" w:themeTint="BF"/>
                <w:sz w:val="20"/>
                <w:szCs w:val="20"/>
              </w:rPr>
            </w:pPr>
            <w:r w:rsidRPr="008671F7">
              <w:rPr>
                <w:rFonts w:ascii="Arial" w:hAnsi="Arial" w:cs="Arial"/>
                <w:i/>
                <w:color w:val="EA6D59" w:themeColor="accent3" w:themeTint="99"/>
                <w:sz w:val="22"/>
              </w:rPr>
              <w:t>Exemplo:</w:t>
            </w:r>
            <w:r w:rsidRPr="00EC2828">
              <w:rPr>
                <w:rFonts w:ascii="Arial" w:hAnsi="Arial" w:cs="Arial"/>
                <w:i/>
                <w:color w:val="FF0000"/>
                <w:sz w:val="20"/>
                <w:szCs w:val="20"/>
              </w:rPr>
              <w:t xml:space="preserve"> </w:t>
            </w:r>
            <w:r w:rsidRPr="006012B2">
              <w:rPr>
                <w:rFonts w:ascii="Arial" w:hAnsi="Arial" w:cs="Arial"/>
                <w:i/>
                <w:color w:val="595959" w:themeColor="text1" w:themeTint="A6"/>
                <w:sz w:val="22"/>
                <w:szCs w:val="20"/>
              </w:rPr>
              <w:t>A contratação a ser solicitada</w:t>
            </w:r>
            <w:r w:rsidR="00E26D4B" w:rsidRPr="006012B2">
              <w:rPr>
                <w:rFonts w:ascii="Arial" w:hAnsi="Arial" w:cs="Arial"/>
                <w:i/>
                <w:color w:val="595959" w:themeColor="text1" w:themeTint="A6"/>
                <w:sz w:val="22"/>
                <w:szCs w:val="20"/>
              </w:rPr>
              <w:t xml:space="preserve"> </w:t>
            </w:r>
            <w:r w:rsidRPr="006012B2">
              <w:rPr>
                <w:rFonts w:ascii="Arial" w:hAnsi="Arial" w:cs="Arial"/>
                <w:i/>
                <w:color w:val="595959" w:themeColor="text1" w:themeTint="A6"/>
                <w:sz w:val="22"/>
                <w:szCs w:val="20"/>
              </w:rPr>
              <w:t>se encontra prevista no PCA.</w:t>
            </w:r>
            <w:r>
              <w:rPr>
                <w:rFonts w:ascii="Arial" w:hAnsi="Arial" w:cs="Arial"/>
                <w:i/>
                <w:color w:val="404040" w:themeColor="text1" w:themeTint="BF"/>
                <w:sz w:val="20"/>
                <w:szCs w:val="20"/>
              </w:rPr>
              <w:t xml:space="preserve">    </w:t>
            </w:r>
          </w:p>
          <w:p w14:paraId="58BD7EDC" w14:textId="4CE87D36" w:rsidR="006012B2" w:rsidRPr="006012B2" w:rsidRDefault="006012B2" w:rsidP="00955C71">
            <w:pPr>
              <w:pStyle w:val="dou-paragraph"/>
              <w:shd w:val="clear" w:color="auto" w:fill="FFFFFF"/>
              <w:spacing w:before="0" w:beforeAutospacing="0" w:after="0" w:afterAutospacing="0"/>
              <w:jc w:val="both"/>
              <w:rPr>
                <w:rFonts w:ascii="Arial" w:hAnsi="Arial" w:cs="Arial"/>
                <w:color w:val="FF0000"/>
                <w:sz w:val="8"/>
              </w:rPr>
            </w:pPr>
          </w:p>
        </w:tc>
      </w:tr>
    </w:tbl>
    <w:p w14:paraId="37FBAAA0" w14:textId="77777777" w:rsidR="003E7A46" w:rsidRPr="00E26D4B" w:rsidRDefault="003E7A46" w:rsidP="003E7A46">
      <w:pPr>
        <w:pStyle w:val="dou-paragraph"/>
        <w:shd w:val="clear" w:color="auto" w:fill="FFFFFF"/>
        <w:spacing w:before="0" w:beforeAutospacing="0" w:after="150" w:afterAutospacing="0"/>
        <w:jc w:val="both"/>
        <w:rPr>
          <w:rFonts w:ascii="Arial" w:hAnsi="Arial" w:cs="Arial"/>
          <w:color w:val="162937"/>
        </w:rPr>
      </w:pPr>
    </w:p>
    <w:p w14:paraId="4CCD8D46" w14:textId="1DAB1B90" w:rsidR="003E7A46" w:rsidRDefault="00ED580F" w:rsidP="00BE7E7B">
      <w:pPr>
        <w:pStyle w:val="dou-paragraph"/>
        <w:numPr>
          <w:ilvl w:val="0"/>
          <w:numId w:val="7"/>
        </w:numPr>
        <w:shd w:val="clear" w:color="auto" w:fill="FFFFFF"/>
        <w:tabs>
          <w:tab w:val="left" w:pos="284"/>
        </w:tabs>
        <w:spacing w:before="0" w:beforeAutospacing="0" w:after="150" w:afterAutospacing="0"/>
        <w:ind w:left="0" w:firstLine="0"/>
        <w:jc w:val="both"/>
        <w:rPr>
          <w:rFonts w:ascii="Arial" w:hAnsi="Arial" w:cs="Arial"/>
          <w:color w:val="162937"/>
        </w:rPr>
      </w:pPr>
      <w:r>
        <w:rPr>
          <w:rFonts w:ascii="Arial" w:hAnsi="Arial" w:cs="Arial"/>
          <w:b/>
          <w:color w:val="162937"/>
        </w:rPr>
        <w:t xml:space="preserve">ESTIMATIVAS DAS QUANTIDADES PARA A CONTRATAÇÃO, ACOMPANHADAS DAS MEMÓRIAS DE CÁLCULO E DOS DOCUMENTOS QUE LHES DÃO SUPORTE, QUE CONSIDEREM INTERDEPENDÊNCIA COM OUTRAS CONTRATAÇÕES, DE MODO </w:t>
      </w:r>
      <w:r w:rsidR="004452FC">
        <w:rPr>
          <w:rFonts w:ascii="Arial" w:hAnsi="Arial" w:cs="Arial"/>
          <w:b/>
          <w:color w:val="162937"/>
        </w:rPr>
        <w:t>A POSSIBILITAR ECONOMIA DE ESCALA</w:t>
      </w:r>
      <w:r w:rsidR="003E7A46">
        <w:rPr>
          <w:rFonts w:ascii="Arial" w:hAnsi="Arial" w:cs="Arial"/>
          <w:color w:val="162937"/>
        </w:rPr>
        <w:t xml:space="preserve"> </w:t>
      </w:r>
      <w:r w:rsidR="004B43E1" w:rsidRPr="004B43E1">
        <w:rPr>
          <w:rFonts w:ascii="Arial" w:hAnsi="Arial" w:cs="Arial"/>
          <w:i/>
          <w:color w:val="FF0000"/>
          <w:sz w:val="20"/>
        </w:rPr>
        <w:t>(</w:t>
      </w:r>
      <w:r w:rsidR="004B43E1">
        <w:rPr>
          <w:rFonts w:ascii="Arial" w:hAnsi="Arial" w:cs="Arial"/>
          <w:i/>
          <w:color w:val="FF0000"/>
          <w:sz w:val="20"/>
        </w:rPr>
        <w:t xml:space="preserve">preenchimento </w:t>
      </w:r>
      <w:r w:rsidR="008D4566">
        <w:rPr>
          <w:rFonts w:ascii="Arial" w:hAnsi="Arial" w:cs="Arial"/>
          <w:i/>
          <w:color w:val="FF0000"/>
          <w:sz w:val="20"/>
        </w:rPr>
        <w:t>obrigatório</w:t>
      </w:r>
      <w:proofErr w:type="gramStart"/>
      <w:r w:rsidR="003E7A46" w:rsidRPr="009D3D1A">
        <w:rPr>
          <w:rFonts w:ascii="Arial" w:hAnsi="Arial" w:cs="Arial"/>
          <w:i/>
          <w:color w:val="FF0000"/>
          <w:sz w:val="20"/>
        </w:rPr>
        <w:t>)</w:t>
      </w:r>
      <w:proofErr w:type="gramEnd"/>
    </w:p>
    <w:tbl>
      <w:tblPr>
        <w:tblStyle w:val="Tabelacomgrade"/>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344"/>
      </w:tblGrid>
      <w:tr w:rsidR="003E7A46" w:rsidRPr="00521592" w14:paraId="235AC9E8" w14:textId="77777777" w:rsidTr="007D2F48">
        <w:tc>
          <w:tcPr>
            <w:tcW w:w="8344" w:type="dxa"/>
          </w:tcPr>
          <w:p w14:paraId="3D82A34A" w14:textId="77777777" w:rsidR="00B06468" w:rsidRPr="00B06468" w:rsidRDefault="00B06468" w:rsidP="00966779">
            <w:pPr>
              <w:pStyle w:val="dou-paragraph"/>
              <w:shd w:val="clear" w:color="auto" w:fill="FFFFFF"/>
              <w:spacing w:before="0" w:beforeAutospacing="0" w:after="0" w:afterAutospacing="0"/>
              <w:jc w:val="both"/>
              <w:rPr>
                <w:rFonts w:ascii="Arial" w:hAnsi="Arial" w:cs="Arial"/>
                <w:i/>
                <w:color w:val="404040" w:themeColor="text1" w:themeTint="BF"/>
                <w:sz w:val="8"/>
                <w:szCs w:val="20"/>
              </w:rPr>
            </w:pPr>
          </w:p>
          <w:p w14:paraId="04B18568" w14:textId="63582BFA" w:rsidR="003E7A46" w:rsidRPr="009D3D1A" w:rsidRDefault="003E7A46" w:rsidP="00966779">
            <w:pPr>
              <w:pStyle w:val="dou-paragraph"/>
              <w:shd w:val="clear" w:color="auto" w:fill="FFFFFF"/>
              <w:spacing w:before="0" w:beforeAutospacing="0" w:after="0" w:afterAutospacing="0"/>
              <w:jc w:val="both"/>
              <w:rPr>
                <w:rFonts w:ascii="Arial" w:hAnsi="Arial" w:cs="Arial"/>
                <w:i/>
                <w:color w:val="404040" w:themeColor="text1" w:themeTint="BF"/>
                <w:sz w:val="20"/>
                <w:szCs w:val="20"/>
              </w:rPr>
            </w:pPr>
            <w:r w:rsidRPr="00B06468">
              <w:rPr>
                <w:rFonts w:ascii="Arial" w:hAnsi="Arial" w:cs="Arial"/>
                <w:i/>
                <w:color w:val="595959" w:themeColor="text1" w:themeTint="A6"/>
                <w:sz w:val="22"/>
                <w:szCs w:val="20"/>
              </w:rPr>
              <w:t xml:space="preserve">Neste campo, o </w:t>
            </w:r>
            <w:r w:rsidR="00776DA5" w:rsidRPr="00B06468">
              <w:rPr>
                <w:rFonts w:ascii="Arial" w:hAnsi="Arial" w:cs="Arial"/>
                <w:i/>
                <w:color w:val="595959" w:themeColor="text1" w:themeTint="A6"/>
                <w:sz w:val="22"/>
                <w:szCs w:val="20"/>
              </w:rPr>
              <w:t xml:space="preserve">servidor </w:t>
            </w:r>
            <w:r w:rsidRPr="00B06468">
              <w:rPr>
                <w:rFonts w:ascii="Arial" w:hAnsi="Arial" w:cs="Arial"/>
                <w:i/>
                <w:color w:val="595959" w:themeColor="text1" w:themeTint="A6"/>
                <w:sz w:val="22"/>
                <w:szCs w:val="20"/>
              </w:rPr>
              <w:t xml:space="preserve">deverá </w:t>
            </w:r>
            <w:r w:rsidR="00776DA5" w:rsidRPr="00B06468">
              <w:rPr>
                <w:rFonts w:ascii="Arial" w:hAnsi="Arial" w:cs="Arial"/>
                <w:i/>
                <w:color w:val="595959" w:themeColor="text1" w:themeTint="A6"/>
                <w:sz w:val="22"/>
                <w:szCs w:val="20"/>
              </w:rPr>
              <w:t>mencionar a estimativa da quantidade</w:t>
            </w:r>
            <w:r w:rsidR="00E26D4B" w:rsidRPr="00B06468">
              <w:rPr>
                <w:rFonts w:ascii="Arial" w:hAnsi="Arial" w:cs="Arial"/>
                <w:i/>
                <w:color w:val="595959" w:themeColor="text1" w:themeTint="A6"/>
                <w:sz w:val="22"/>
                <w:szCs w:val="20"/>
              </w:rPr>
              <w:t xml:space="preserve"> </w:t>
            </w:r>
            <w:r w:rsidR="00776DA5" w:rsidRPr="00B06468">
              <w:rPr>
                <w:rFonts w:ascii="Arial" w:hAnsi="Arial" w:cs="Arial"/>
                <w:i/>
                <w:color w:val="595959" w:themeColor="text1" w:themeTint="A6"/>
                <w:sz w:val="22"/>
                <w:szCs w:val="20"/>
              </w:rPr>
              <w:t>a ser contratada, acompanhada da memória</w:t>
            </w:r>
            <w:r w:rsidR="00FD513A" w:rsidRPr="00B06468">
              <w:rPr>
                <w:rFonts w:ascii="Arial" w:hAnsi="Arial" w:cs="Arial"/>
                <w:i/>
                <w:color w:val="595959" w:themeColor="text1" w:themeTint="A6"/>
                <w:sz w:val="22"/>
                <w:szCs w:val="20"/>
              </w:rPr>
              <w:t xml:space="preserve"> de cálculo (em outras palavras</w:t>
            </w:r>
            <w:r w:rsidR="00E26D4B" w:rsidRPr="00B06468">
              <w:rPr>
                <w:rFonts w:ascii="Arial" w:hAnsi="Arial" w:cs="Arial"/>
                <w:i/>
                <w:color w:val="595959" w:themeColor="text1" w:themeTint="A6"/>
                <w:sz w:val="22"/>
                <w:szCs w:val="20"/>
              </w:rPr>
              <w:t>, essa quantidade</w:t>
            </w:r>
            <w:r w:rsidR="008C0516" w:rsidRPr="00B06468">
              <w:rPr>
                <w:rFonts w:ascii="Arial" w:hAnsi="Arial" w:cs="Arial"/>
                <w:i/>
                <w:color w:val="595959" w:themeColor="text1" w:themeTint="A6"/>
                <w:sz w:val="22"/>
                <w:szCs w:val="20"/>
              </w:rPr>
              <w:t xml:space="preserve"> deverá ser obtida por meio </w:t>
            </w:r>
            <w:r w:rsidR="00CB41D8" w:rsidRPr="00B06468">
              <w:rPr>
                <w:rFonts w:ascii="Arial" w:hAnsi="Arial" w:cs="Arial"/>
                <w:i/>
                <w:color w:val="595959" w:themeColor="text1" w:themeTint="A6"/>
                <w:sz w:val="22"/>
                <w:szCs w:val="20"/>
              </w:rPr>
              <w:t>de histórico de consumo nos anos</w:t>
            </w:r>
            <w:r w:rsidR="008C0516" w:rsidRPr="00B06468">
              <w:rPr>
                <w:rFonts w:ascii="Arial" w:hAnsi="Arial" w:cs="Arial"/>
                <w:i/>
                <w:color w:val="595959" w:themeColor="text1" w:themeTint="A6"/>
                <w:sz w:val="22"/>
                <w:szCs w:val="20"/>
              </w:rPr>
              <w:t xml:space="preserve"> anteriores e prováveis ocorrências que impactem na quantidade a ser adquirida pela Administração).</w:t>
            </w:r>
            <w:r w:rsidR="008C0516">
              <w:rPr>
                <w:rFonts w:ascii="Arial" w:hAnsi="Arial" w:cs="Arial"/>
                <w:i/>
                <w:color w:val="404040" w:themeColor="text1" w:themeTint="BF"/>
                <w:sz w:val="20"/>
                <w:szCs w:val="20"/>
              </w:rPr>
              <w:t xml:space="preserve"> </w:t>
            </w:r>
            <w:r w:rsidR="00E26D4B">
              <w:rPr>
                <w:rFonts w:ascii="Arial" w:hAnsi="Arial" w:cs="Arial"/>
                <w:i/>
                <w:color w:val="404040" w:themeColor="text1" w:themeTint="BF"/>
                <w:sz w:val="20"/>
                <w:szCs w:val="20"/>
              </w:rPr>
              <w:t xml:space="preserve">  </w:t>
            </w:r>
          </w:p>
          <w:p w14:paraId="57BF2BC4" w14:textId="5577BF7C" w:rsidR="00B06468" w:rsidRPr="00B06468" w:rsidRDefault="003E7A46" w:rsidP="008C0516">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8671F7">
              <w:rPr>
                <w:rFonts w:ascii="Arial" w:hAnsi="Arial" w:cs="Arial"/>
                <w:i/>
                <w:color w:val="EA6D59" w:themeColor="accent3" w:themeTint="99"/>
                <w:sz w:val="22"/>
              </w:rPr>
              <w:t>Exemplo:</w:t>
            </w:r>
            <w:r w:rsidRPr="00EC2828">
              <w:rPr>
                <w:rFonts w:ascii="Arial" w:hAnsi="Arial" w:cs="Arial"/>
                <w:i/>
                <w:color w:val="FF0000"/>
                <w:sz w:val="20"/>
                <w:szCs w:val="20"/>
              </w:rPr>
              <w:t xml:space="preserve"> </w:t>
            </w:r>
            <w:proofErr w:type="gramStart"/>
            <w:r w:rsidR="008C0516" w:rsidRPr="00B06468">
              <w:rPr>
                <w:rFonts w:ascii="Arial" w:hAnsi="Arial" w:cs="Arial"/>
                <w:i/>
                <w:color w:val="595959" w:themeColor="text1" w:themeTint="A6"/>
                <w:sz w:val="22"/>
                <w:szCs w:val="20"/>
              </w:rPr>
              <w:t>A FUMAS</w:t>
            </w:r>
            <w:proofErr w:type="gramEnd"/>
            <w:r w:rsidR="008C0516" w:rsidRPr="00B06468">
              <w:rPr>
                <w:rFonts w:ascii="Arial" w:hAnsi="Arial" w:cs="Arial"/>
                <w:i/>
                <w:color w:val="595959" w:themeColor="text1" w:themeTint="A6"/>
                <w:sz w:val="22"/>
                <w:szCs w:val="20"/>
              </w:rPr>
              <w:t xml:space="preserve"> necessita adquirir 05 (cinco) veículos de passageiro, </w:t>
            </w:r>
            <w:r w:rsidR="005B0F59">
              <w:rPr>
                <w:rFonts w:ascii="Arial" w:hAnsi="Arial" w:cs="Arial"/>
                <w:i/>
                <w:color w:val="595959" w:themeColor="text1" w:themeTint="A6"/>
                <w:sz w:val="22"/>
                <w:szCs w:val="20"/>
              </w:rPr>
              <w:t xml:space="preserve">que serão disponibilizados aos 05 (cinco) motoristas pertencentes ao seu quadro de pessoal. </w:t>
            </w:r>
          </w:p>
          <w:p w14:paraId="2957AB7E" w14:textId="5BFEEEE5" w:rsidR="003E7A46" w:rsidRPr="007D2F48" w:rsidRDefault="008C0516" w:rsidP="008C0516">
            <w:pPr>
              <w:pStyle w:val="dou-paragraph"/>
              <w:shd w:val="clear" w:color="auto" w:fill="FFFFFF"/>
              <w:spacing w:before="0" w:beforeAutospacing="0" w:after="0" w:afterAutospacing="0"/>
              <w:jc w:val="both"/>
              <w:rPr>
                <w:rFonts w:ascii="Arial" w:hAnsi="Arial" w:cs="Arial"/>
                <w:color w:val="FF0000"/>
                <w:sz w:val="8"/>
              </w:rPr>
            </w:pPr>
            <w:r>
              <w:rPr>
                <w:rFonts w:ascii="Arial" w:hAnsi="Arial" w:cs="Arial"/>
                <w:i/>
                <w:color w:val="404040" w:themeColor="text1" w:themeTint="BF"/>
                <w:sz w:val="20"/>
                <w:szCs w:val="20"/>
              </w:rPr>
              <w:t xml:space="preserve"> </w:t>
            </w:r>
            <w:r w:rsidR="003E7A46">
              <w:rPr>
                <w:rFonts w:ascii="Arial" w:hAnsi="Arial" w:cs="Arial"/>
                <w:i/>
                <w:color w:val="404040" w:themeColor="text1" w:themeTint="BF"/>
                <w:sz w:val="20"/>
                <w:szCs w:val="20"/>
              </w:rPr>
              <w:t xml:space="preserve">    </w:t>
            </w:r>
          </w:p>
        </w:tc>
      </w:tr>
    </w:tbl>
    <w:p w14:paraId="47742E5F" w14:textId="77777777" w:rsidR="004871C8" w:rsidRDefault="004871C8" w:rsidP="004871C8">
      <w:pPr>
        <w:pStyle w:val="dou-paragraph"/>
        <w:shd w:val="clear" w:color="auto" w:fill="FFFFFF"/>
        <w:spacing w:before="0" w:beforeAutospacing="0" w:after="150" w:afterAutospacing="0"/>
        <w:jc w:val="both"/>
        <w:rPr>
          <w:rFonts w:ascii="Arial" w:hAnsi="Arial" w:cs="Arial"/>
          <w:color w:val="162937"/>
        </w:rPr>
      </w:pPr>
    </w:p>
    <w:p w14:paraId="0AD47771" w14:textId="470F2605" w:rsidR="00016528" w:rsidRPr="00016528" w:rsidRDefault="00923E2B" w:rsidP="007537DD">
      <w:pPr>
        <w:pStyle w:val="dou-paragraph"/>
        <w:numPr>
          <w:ilvl w:val="0"/>
          <w:numId w:val="7"/>
        </w:numPr>
        <w:shd w:val="clear" w:color="auto" w:fill="FFFFFF"/>
        <w:tabs>
          <w:tab w:val="left" w:pos="0"/>
          <w:tab w:val="left" w:pos="284"/>
        </w:tabs>
        <w:spacing w:before="0" w:beforeAutospacing="0" w:after="150" w:afterAutospacing="0"/>
        <w:ind w:left="0" w:firstLine="0"/>
        <w:jc w:val="both"/>
        <w:rPr>
          <w:rFonts w:ascii="Arial" w:hAnsi="Arial" w:cs="Arial"/>
          <w:color w:val="162937"/>
        </w:rPr>
      </w:pPr>
      <w:r w:rsidRPr="00D90747">
        <w:rPr>
          <w:rFonts w:ascii="Arial" w:hAnsi="Arial" w:cs="Arial"/>
          <w:b/>
          <w:color w:val="162937"/>
        </w:rPr>
        <w:t xml:space="preserve">ESTIMATIVA DO </w:t>
      </w:r>
      <w:r w:rsidR="004871C8" w:rsidRPr="00D90747">
        <w:rPr>
          <w:rFonts w:ascii="Arial" w:hAnsi="Arial" w:cs="Arial"/>
          <w:b/>
          <w:color w:val="162937"/>
        </w:rPr>
        <w:t xml:space="preserve">VALOR </w:t>
      </w:r>
      <w:r w:rsidR="00016528" w:rsidRPr="00D90747">
        <w:rPr>
          <w:rFonts w:ascii="Arial" w:hAnsi="Arial" w:cs="Arial"/>
          <w:b/>
          <w:color w:val="162937"/>
        </w:rPr>
        <w:t>DA CONTRATAÇÃO</w:t>
      </w:r>
      <w:r w:rsidR="004D2114">
        <w:rPr>
          <w:rFonts w:ascii="Arial" w:hAnsi="Arial" w:cs="Arial"/>
          <w:b/>
          <w:color w:val="162937"/>
        </w:rPr>
        <w:t>, ACOMPANHADA DOS PREÇOS UNITÁRIOS REFERENCIAIS, DAS MEMÓRIAS DE CÁLCULO E DOS DOCUMENTOS QUE LHE DÃO SUPORTE, QUE PODERÃO CONSTAR DE ANEXO CLASSIFICADO, SE A ADMINISTRAÇÃO OPTAR POR PRESERVAR O SEU SIGILO ATÉ A CONCLUSÃO DA LICITAÇÃO</w:t>
      </w:r>
      <w:r w:rsidR="00DA2339">
        <w:rPr>
          <w:rFonts w:ascii="Arial" w:hAnsi="Arial" w:cs="Arial"/>
          <w:color w:val="162937"/>
        </w:rPr>
        <w:t xml:space="preserve"> </w:t>
      </w:r>
      <w:r w:rsidR="00DA2339">
        <w:rPr>
          <w:rFonts w:ascii="Arial" w:hAnsi="Arial" w:cs="Arial"/>
          <w:i/>
          <w:color w:val="FF0000"/>
          <w:sz w:val="20"/>
        </w:rPr>
        <w:t>(</w:t>
      </w:r>
      <w:r w:rsidR="004B43E1">
        <w:rPr>
          <w:rFonts w:ascii="Arial" w:hAnsi="Arial" w:cs="Arial"/>
          <w:i/>
          <w:color w:val="FF0000"/>
          <w:sz w:val="20"/>
        </w:rPr>
        <w:t xml:space="preserve">preenchimento </w:t>
      </w:r>
      <w:r w:rsidR="00DA2339">
        <w:rPr>
          <w:rFonts w:ascii="Arial" w:hAnsi="Arial" w:cs="Arial"/>
          <w:i/>
          <w:color w:val="FF0000"/>
          <w:sz w:val="20"/>
        </w:rPr>
        <w:t>obrigatório</w:t>
      </w:r>
      <w:proofErr w:type="gramStart"/>
      <w:r w:rsidR="00DA2339" w:rsidRPr="009D3D1A">
        <w:rPr>
          <w:rFonts w:ascii="Arial" w:hAnsi="Arial" w:cs="Arial"/>
          <w:i/>
          <w:color w:val="FF0000"/>
          <w:sz w:val="20"/>
        </w:rPr>
        <w:t>)</w:t>
      </w:r>
      <w:proofErr w:type="gramEnd"/>
    </w:p>
    <w:tbl>
      <w:tblPr>
        <w:tblStyle w:val="Tabelacomgrade"/>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344"/>
      </w:tblGrid>
      <w:tr w:rsidR="00016528" w:rsidRPr="00521592" w14:paraId="3A769C5C" w14:textId="77777777" w:rsidTr="007D2F48">
        <w:tc>
          <w:tcPr>
            <w:tcW w:w="8344" w:type="dxa"/>
          </w:tcPr>
          <w:p w14:paraId="1262FDC9" w14:textId="77777777" w:rsidR="0030194B" w:rsidRPr="0030194B" w:rsidRDefault="0030194B" w:rsidP="006D6BDA">
            <w:pPr>
              <w:pStyle w:val="dou-paragraph"/>
              <w:shd w:val="clear" w:color="auto" w:fill="FFFFFF"/>
              <w:spacing w:before="0" w:beforeAutospacing="0" w:after="0" w:afterAutospacing="0"/>
              <w:jc w:val="both"/>
              <w:rPr>
                <w:rFonts w:ascii="Arial" w:hAnsi="Arial" w:cs="Arial"/>
                <w:i/>
                <w:color w:val="595959" w:themeColor="text1" w:themeTint="A6"/>
                <w:sz w:val="8"/>
                <w:szCs w:val="20"/>
              </w:rPr>
            </w:pPr>
          </w:p>
          <w:p w14:paraId="657A78BA" w14:textId="77777777" w:rsidR="00BC14C7" w:rsidRPr="00814CA4" w:rsidRDefault="00BC14C7" w:rsidP="00BC14C7">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814CA4">
              <w:rPr>
                <w:rFonts w:ascii="Arial" w:hAnsi="Arial" w:cs="Arial"/>
                <w:i/>
                <w:color w:val="595959" w:themeColor="text1" w:themeTint="A6"/>
                <w:sz w:val="22"/>
                <w:szCs w:val="20"/>
              </w:rPr>
              <w:t>Neste campo, o servidor deverá mencionar o valor estimado da contratação, acompanhado dos preços unitários referenciais e das memórias de cálculo (em outras palavras, deverão ser juntados os preços pesquisados e o método utilizado para obtenção do valor estimado da contratação, justificando-o).</w:t>
            </w:r>
          </w:p>
          <w:p w14:paraId="2676736E" w14:textId="77777777" w:rsidR="00BC14C7" w:rsidRDefault="00BC14C7" w:rsidP="00BC14C7">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5A4436">
              <w:rPr>
                <w:rFonts w:ascii="Arial" w:hAnsi="Arial" w:cs="Arial"/>
                <w:i/>
                <w:color w:val="EA6D59" w:themeColor="accent3" w:themeTint="99"/>
                <w:sz w:val="22"/>
              </w:rPr>
              <w:t>Exemplo:</w:t>
            </w:r>
            <w:r w:rsidRPr="00677646">
              <w:rPr>
                <w:rFonts w:ascii="Arial" w:hAnsi="Arial" w:cs="Arial"/>
                <w:i/>
                <w:color w:val="595959" w:themeColor="text1" w:themeTint="A6"/>
                <w:sz w:val="20"/>
                <w:szCs w:val="20"/>
              </w:rPr>
              <w:t xml:space="preserve"> </w:t>
            </w:r>
            <w:r w:rsidRPr="00933B30">
              <w:rPr>
                <w:rFonts w:ascii="Arial" w:hAnsi="Arial" w:cs="Arial"/>
                <w:i/>
                <w:color w:val="595959" w:themeColor="text1" w:themeTint="A6"/>
                <w:sz w:val="22"/>
                <w:szCs w:val="20"/>
              </w:rPr>
              <w:t>O valor anual estimado da contratação é de R$ 140,00 (cento e quarenta reais),</w:t>
            </w:r>
            <w:r>
              <w:rPr>
                <w:rFonts w:ascii="Arial" w:hAnsi="Arial" w:cs="Arial"/>
                <w:i/>
                <w:color w:val="595959" w:themeColor="text1" w:themeTint="A6"/>
                <w:sz w:val="22"/>
                <w:szCs w:val="20"/>
              </w:rPr>
              <w:t xml:space="preserve"> conforme cálculo demonstrado abaixo: </w:t>
            </w:r>
          </w:p>
          <w:p w14:paraId="2937001B" w14:textId="77777777" w:rsidR="00BC14C7" w:rsidRDefault="00BC14C7" w:rsidP="00BC14C7">
            <w:pPr>
              <w:pStyle w:val="dou-paragraph"/>
              <w:shd w:val="clear" w:color="auto" w:fill="FFFFFF"/>
              <w:spacing w:before="0" w:beforeAutospacing="0" w:after="0" w:afterAutospacing="0"/>
              <w:jc w:val="both"/>
              <w:rPr>
                <w:rFonts w:ascii="Arial" w:hAnsi="Arial" w:cs="Arial"/>
                <w:i/>
                <w:color w:val="595959" w:themeColor="text1" w:themeTint="A6"/>
                <w:sz w:val="22"/>
                <w:szCs w:val="20"/>
              </w:rPr>
            </w:pPr>
          </w:p>
          <w:p w14:paraId="3E0BC7AD" w14:textId="77777777" w:rsidR="00BC14C7" w:rsidRDefault="00BC14C7" w:rsidP="00BC14C7">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Pr>
                <w:rFonts w:ascii="Arial" w:hAnsi="Arial" w:cs="Arial"/>
                <w:i/>
                <w:color w:val="595959" w:themeColor="text1" w:themeTint="A6"/>
                <w:sz w:val="22"/>
                <w:szCs w:val="20"/>
              </w:rPr>
              <w:t xml:space="preserve">Preços pesquisados: R$ 100,00; R$ 140,00; R$ 412,00.  </w:t>
            </w:r>
          </w:p>
          <w:p w14:paraId="64F816B4" w14:textId="77777777" w:rsidR="00BC14C7" w:rsidRDefault="00BC14C7" w:rsidP="00BC14C7">
            <w:pPr>
              <w:pStyle w:val="dou-paragraph"/>
              <w:shd w:val="clear" w:color="auto" w:fill="FFFFFF"/>
              <w:spacing w:before="0" w:beforeAutospacing="0" w:after="0" w:afterAutospacing="0"/>
              <w:jc w:val="both"/>
              <w:rPr>
                <w:rFonts w:ascii="Arial" w:hAnsi="Arial" w:cs="Arial"/>
                <w:i/>
                <w:color w:val="595959" w:themeColor="text1" w:themeTint="A6"/>
                <w:sz w:val="22"/>
                <w:szCs w:val="20"/>
              </w:rPr>
            </w:pPr>
          </w:p>
          <w:p w14:paraId="1C8BF5F2" w14:textId="77777777" w:rsidR="00BC14C7" w:rsidRDefault="00BC14C7" w:rsidP="00BC14C7">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Pr>
                <w:rFonts w:ascii="Arial" w:hAnsi="Arial" w:cs="Arial"/>
                <w:i/>
                <w:color w:val="595959" w:themeColor="text1" w:themeTint="A6"/>
                <w:sz w:val="22"/>
                <w:szCs w:val="20"/>
              </w:rPr>
              <w:t xml:space="preserve">Valor estimado da contratação utilizando à mediana: R$ 140,00. </w:t>
            </w:r>
          </w:p>
          <w:p w14:paraId="74F07C9B" w14:textId="77777777" w:rsidR="00DA2339" w:rsidRPr="00EC2828" w:rsidRDefault="00DA2339" w:rsidP="00DA2339">
            <w:pPr>
              <w:pStyle w:val="dou-paragraph"/>
              <w:shd w:val="clear" w:color="auto" w:fill="FFFFFF"/>
              <w:spacing w:before="0" w:beforeAutospacing="0" w:after="150" w:afterAutospacing="0"/>
              <w:jc w:val="both"/>
              <w:rPr>
                <w:rFonts w:ascii="Arial" w:hAnsi="Arial" w:cs="Arial"/>
                <w:b/>
                <w:i/>
                <w:color w:val="162937"/>
                <w:sz w:val="20"/>
                <w:szCs w:val="20"/>
              </w:rPr>
            </w:pPr>
          </w:p>
          <w:p w14:paraId="7B26CD97" w14:textId="306D384C" w:rsidR="00D90747" w:rsidRPr="00BC14C7" w:rsidRDefault="00E10F45" w:rsidP="00F21FAD">
            <w:pPr>
              <w:pStyle w:val="dou-paragraph"/>
              <w:shd w:val="clear" w:color="auto" w:fill="FFFFFF"/>
              <w:spacing w:before="0" w:beforeAutospacing="0" w:after="0" w:afterAutospacing="0"/>
              <w:jc w:val="center"/>
              <w:rPr>
                <w:rFonts w:ascii="Arial" w:hAnsi="Arial" w:cs="Arial"/>
                <w:b/>
                <w:i/>
                <w:color w:val="595959" w:themeColor="text1" w:themeTint="A6"/>
                <w:sz w:val="20"/>
                <w:szCs w:val="20"/>
              </w:rPr>
            </w:pPr>
            <w:r w:rsidRPr="00BC14C7">
              <w:rPr>
                <w:rFonts w:ascii="Arial" w:hAnsi="Arial" w:cs="Arial"/>
                <w:b/>
                <w:i/>
                <w:color w:val="595959" w:themeColor="text1" w:themeTint="A6"/>
                <w:sz w:val="20"/>
                <w:szCs w:val="20"/>
              </w:rPr>
              <w:lastRenderedPageBreak/>
              <w:t>CRITÉRIOS</w:t>
            </w:r>
            <w:r w:rsidR="00D90747" w:rsidRPr="00BC14C7">
              <w:rPr>
                <w:rFonts w:ascii="Arial" w:hAnsi="Arial" w:cs="Arial"/>
                <w:b/>
                <w:i/>
                <w:color w:val="595959" w:themeColor="text1" w:themeTint="A6"/>
                <w:sz w:val="20"/>
                <w:szCs w:val="20"/>
              </w:rPr>
              <w:t xml:space="preserve"> PARA A </w:t>
            </w:r>
            <w:r w:rsidR="00DA2339" w:rsidRPr="00BC14C7">
              <w:rPr>
                <w:rFonts w:ascii="Arial" w:hAnsi="Arial" w:cs="Arial"/>
                <w:b/>
                <w:i/>
                <w:color w:val="595959" w:themeColor="text1" w:themeTint="A6"/>
                <w:sz w:val="20"/>
                <w:szCs w:val="20"/>
              </w:rPr>
              <w:t>PESQUISA DE PREÇOS E</w:t>
            </w:r>
            <w:r w:rsidR="00F21FAD" w:rsidRPr="00BC14C7">
              <w:rPr>
                <w:rFonts w:ascii="Arial" w:hAnsi="Arial" w:cs="Arial"/>
                <w:b/>
                <w:i/>
                <w:color w:val="595959" w:themeColor="text1" w:themeTint="A6"/>
                <w:sz w:val="20"/>
                <w:szCs w:val="20"/>
              </w:rPr>
              <w:t xml:space="preserve"> A</w:t>
            </w:r>
            <w:r w:rsidR="00DA2339" w:rsidRPr="00BC14C7">
              <w:rPr>
                <w:rFonts w:ascii="Arial" w:hAnsi="Arial" w:cs="Arial"/>
                <w:b/>
                <w:i/>
                <w:color w:val="595959" w:themeColor="text1" w:themeTint="A6"/>
                <w:sz w:val="20"/>
                <w:szCs w:val="20"/>
              </w:rPr>
              <w:t xml:space="preserve"> </w:t>
            </w:r>
          </w:p>
          <w:p w14:paraId="2BC747EA" w14:textId="1AAA1A36" w:rsidR="00DA2339" w:rsidRPr="00BC14C7" w:rsidRDefault="00DA2339" w:rsidP="00F21FAD">
            <w:pPr>
              <w:pStyle w:val="dou-paragraph"/>
              <w:shd w:val="clear" w:color="auto" w:fill="FFFFFF"/>
              <w:spacing w:before="0" w:beforeAutospacing="0" w:after="0" w:afterAutospacing="0"/>
              <w:jc w:val="center"/>
              <w:rPr>
                <w:rFonts w:ascii="Arial" w:hAnsi="Arial" w:cs="Arial"/>
                <w:b/>
                <w:i/>
                <w:color w:val="595959" w:themeColor="text1" w:themeTint="A6"/>
                <w:sz w:val="20"/>
                <w:szCs w:val="20"/>
              </w:rPr>
            </w:pPr>
            <w:r w:rsidRPr="00BC14C7">
              <w:rPr>
                <w:rFonts w:ascii="Arial" w:hAnsi="Arial" w:cs="Arial"/>
                <w:b/>
                <w:i/>
                <w:color w:val="595959" w:themeColor="text1" w:themeTint="A6"/>
                <w:sz w:val="20"/>
                <w:szCs w:val="20"/>
              </w:rPr>
              <w:t>OBTENÇÃO DO VALOR ESTIMADO DA CONTRATAÇÃO</w:t>
            </w:r>
          </w:p>
          <w:p w14:paraId="1860173F" w14:textId="77777777" w:rsidR="00F21FAD" w:rsidRPr="00BC14C7" w:rsidRDefault="00F21FAD" w:rsidP="00EC2828">
            <w:pPr>
              <w:pStyle w:val="dou-paragraph"/>
              <w:shd w:val="clear" w:color="auto" w:fill="FFFFFF"/>
              <w:spacing w:before="0" w:beforeAutospacing="0" w:after="0" w:afterAutospacing="0"/>
              <w:rPr>
                <w:rFonts w:ascii="Arial" w:hAnsi="Arial" w:cs="Arial"/>
                <w:b/>
                <w:i/>
                <w:color w:val="595959" w:themeColor="text1" w:themeTint="A6"/>
                <w:sz w:val="20"/>
                <w:szCs w:val="20"/>
              </w:rPr>
            </w:pPr>
          </w:p>
          <w:p w14:paraId="7F18E7BB" w14:textId="7832B852" w:rsidR="002B6AA7" w:rsidRPr="00BC14C7" w:rsidRDefault="00DA2339" w:rsidP="00EC2828">
            <w:pPr>
              <w:pStyle w:val="dou-paragraph"/>
              <w:numPr>
                <w:ilvl w:val="0"/>
                <w:numId w:val="6"/>
              </w:numPr>
              <w:shd w:val="clear" w:color="auto" w:fill="FFFFFF"/>
              <w:spacing w:before="0" w:beforeAutospacing="0" w:after="0" w:afterAutospacing="0"/>
              <w:ind w:left="318" w:hanging="318"/>
              <w:jc w:val="both"/>
              <w:rPr>
                <w:rFonts w:ascii="Arial" w:hAnsi="Arial" w:cs="Arial"/>
                <w:b/>
                <w:i/>
                <w:color w:val="595959" w:themeColor="text1" w:themeTint="A6"/>
                <w:sz w:val="20"/>
                <w:szCs w:val="20"/>
              </w:rPr>
            </w:pPr>
            <w:r w:rsidRPr="00BC14C7">
              <w:rPr>
                <w:rFonts w:ascii="Arial" w:hAnsi="Arial" w:cs="Arial"/>
                <w:b/>
                <w:i/>
                <w:color w:val="595959" w:themeColor="text1" w:themeTint="A6"/>
                <w:sz w:val="20"/>
                <w:szCs w:val="20"/>
              </w:rPr>
              <w:t xml:space="preserve">BENS E SERVIÇOS EM GERAL: </w:t>
            </w:r>
          </w:p>
          <w:p w14:paraId="2D86D6E0" w14:textId="77777777" w:rsidR="002B6AA7" w:rsidRPr="00BC14C7" w:rsidRDefault="002B6AA7" w:rsidP="00EC2828">
            <w:pPr>
              <w:shd w:val="clear" w:color="auto" w:fill="FFFFFF"/>
              <w:jc w:val="center"/>
              <w:textAlignment w:val="baseline"/>
              <w:outlineLvl w:val="0"/>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 xml:space="preserve">INSTRUÇÃO NORMATIVA UGAGP Nº ___, DE __ </w:t>
            </w:r>
            <w:proofErr w:type="spellStart"/>
            <w:r w:rsidRPr="00BC14C7">
              <w:rPr>
                <w:rFonts w:ascii="Arial" w:eastAsia="Times New Roman" w:hAnsi="Arial" w:cs="Arial"/>
                <w:i/>
                <w:color w:val="595959" w:themeColor="text1" w:themeTint="A6"/>
                <w:sz w:val="20"/>
                <w:szCs w:val="20"/>
                <w:lang w:eastAsia="pt-BR"/>
              </w:rPr>
              <w:t>DE</w:t>
            </w:r>
            <w:proofErr w:type="spellEnd"/>
            <w:r w:rsidRPr="00BC14C7">
              <w:rPr>
                <w:rFonts w:ascii="Arial" w:eastAsia="Times New Roman" w:hAnsi="Arial" w:cs="Arial"/>
                <w:i/>
                <w:color w:val="595959" w:themeColor="text1" w:themeTint="A6"/>
                <w:sz w:val="20"/>
                <w:szCs w:val="20"/>
                <w:lang w:eastAsia="pt-BR"/>
              </w:rPr>
              <w:t xml:space="preserve"> ____ </w:t>
            </w:r>
            <w:proofErr w:type="spellStart"/>
            <w:r w:rsidRPr="00BC14C7">
              <w:rPr>
                <w:rFonts w:ascii="Arial" w:eastAsia="Times New Roman" w:hAnsi="Arial" w:cs="Arial"/>
                <w:i/>
                <w:color w:val="595959" w:themeColor="text1" w:themeTint="A6"/>
                <w:sz w:val="20"/>
                <w:szCs w:val="20"/>
                <w:lang w:eastAsia="pt-BR"/>
              </w:rPr>
              <w:t>DE</w:t>
            </w:r>
            <w:proofErr w:type="spellEnd"/>
            <w:r w:rsidRPr="00BC14C7">
              <w:rPr>
                <w:rFonts w:ascii="Arial" w:eastAsia="Times New Roman" w:hAnsi="Arial" w:cs="Arial"/>
                <w:i/>
                <w:color w:val="595959" w:themeColor="text1" w:themeTint="A6"/>
                <w:sz w:val="20"/>
                <w:szCs w:val="20"/>
                <w:lang w:eastAsia="pt-BR"/>
              </w:rPr>
              <w:t xml:space="preserve"> </w:t>
            </w:r>
            <w:proofErr w:type="gramStart"/>
            <w:r w:rsidRPr="00BC14C7">
              <w:rPr>
                <w:rFonts w:ascii="Arial" w:eastAsia="Times New Roman" w:hAnsi="Arial" w:cs="Arial"/>
                <w:i/>
                <w:color w:val="595959" w:themeColor="text1" w:themeTint="A6"/>
                <w:sz w:val="20"/>
                <w:szCs w:val="20"/>
                <w:lang w:eastAsia="pt-BR"/>
              </w:rPr>
              <w:t>2022</w:t>
            </w:r>
            <w:proofErr w:type="gramEnd"/>
          </w:p>
          <w:p w14:paraId="59C082F1" w14:textId="77777777" w:rsidR="002B6AA7" w:rsidRPr="00BC14C7" w:rsidRDefault="002B6AA7" w:rsidP="00EC2828">
            <w:pPr>
              <w:shd w:val="clear" w:color="auto" w:fill="FFFFFF"/>
              <w:jc w:val="both"/>
              <w:textAlignment w:val="baseline"/>
              <w:rPr>
                <w:rFonts w:ascii="Arial" w:eastAsia="Times New Roman" w:hAnsi="Arial" w:cs="Arial"/>
                <w:i/>
                <w:color w:val="595959" w:themeColor="text1" w:themeTint="A6"/>
                <w:sz w:val="20"/>
                <w:szCs w:val="20"/>
                <w:lang w:eastAsia="pt-BR"/>
              </w:rPr>
            </w:pPr>
          </w:p>
          <w:p w14:paraId="496C2AF2" w14:textId="04B34DAB" w:rsidR="002B6AA7" w:rsidRPr="00BC14C7" w:rsidRDefault="002B6AA7" w:rsidP="00EC2828">
            <w:pPr>
              <w:shd w:val="clear" w:color="auto" w:fill="FFFFFF"/>
              <w:ind w:left="3402"/>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Dispõe sobre o procedimento administrativo para a realização de pesquisa de preços para aquisição de bens e contratação de serviços em geral, no âmbito da Administração Pública Direta do Município de Jundiaí</w:t>
            </w:r>
            <w:r w:rsidR="00B11BB1" w:rsidRPr="00BC14C7">
              <w:rPr>
                <w:rFonts w:ascii="Arial" w:eastAsia="Times New Roman" w:hAnsi="Arial" w:cs="Arial"/>
                <w:i/>
                <w:color w:val="595959" w:themeColor="text1" w:themeTint="A6"/>
                <w:sz w:val="20"/>
                <w:szCs w:val="20"/>
                <w:lang w:eastAsia="pt-BR"/>
              </w:rPr>
              <w:t>,</w:t>
            </w:r>
          </w:p>
          <w:p w14:paraId="55B8661F" w14:textId="77777777" w:rsidR="002B6AA7" w:rsidRPr="00BC14C7" w:rsidRDefault="002B6AA7" w:rsidP="00EC2828">
            <w:pPr>
              <w:shd w:val="clear" w:color="auto" w:fill="FFFFFF"/>
              <w:jc w:val="both"/>
              <w:textAlignment w:val="baseline"/>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A Gestora da Unidade de Administração e Gestão de Pessoas, da Prefeitura do Município de Jundiaí, no uso das atribuições legais, face ao que consta do Processo Administrativo nº ______, e tendo em vista o disposto na Lei nº 14.133, de 1º de abril de 2021, RESOLVE:</w:t>
            </w:r>
          </w:p>
          <w:p w14:paraId="1E3295CB" w14:textId="77777777" w:rsidR="002B6AA7" w:rsidRPr="00BC14C7" w:rsidRDefault="002B6AA7" w:rsidP="00EC2828">
            <w:pPr>
              <w:shd w:val="clear" w:color="auto" w:fill="FFFFFF"/>
              <w:jc w:val="both"/>
              <w:textAlignment w:val="baseline"/>
              <w:rPr>
                <w:rFonts w:ascii="Arial" w:eastAsia="Times New Roman" w:hAnsi="Arial" w:cs="Arial"/>
                <w:i/>
                <w:color w:val="595959" w:themeColor="text1" w:themeTint="A6"/>
                <w:sz w:val="20"/>
                <w:szCs w:val="20"/>
                <w:lang w:eastAsia="pt-BR"/>
              </w:rPr>
            </w:pPr>
          </w:p>
          <w:p w14:paraId="15A9611E" w14:textId="77777777" w:rsidR="002B6AA7" w:rsidRPr="00BC14C7" w:rsidRDefault="002B6AA7" w:rsidP="00EC2828">
            <w:pPr>
              <w:shd w:val="clear" w:color="auto" w:fill="FFFFFF"/>
              <w:jc w:val="center"/>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CAPITULO I</w:t>
            </w:r>
          </w:p>
          <w:p w14:paraId="6E68A4A0" w14:textId="096B2765" w:rsidR="002B6AA7" w:rsidRPr="00BC14C7" w:rsidRDefault="002B6AA7" w:rsidP="00D36434">
            <w:pPr>
              <w:shd w:val="clear" w:color="auto" w:fill="FFFFFF"/>
              <w:jc w:val="center"/>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OBJETO E ÂMBITO DE APLICAÇÃO</w:t>
            </w:r>
          </w:p>
          <w:p w14:paraId="3F808DBA" w14:textId="77777777" w:rsidR="002B6AA7" w:rsidRPr="00BC14C7" w:rsidRDefault="002B6AA7" w:rsidP="00EC2828">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Art. 1º. Dispor sobre o procedimento administrativo para a realização de pesquisa de preços para aquisição de bens e contratação de serviços em geral, no âmbito da Administração Pública Direta do Município de Jundiaí.</w:t>
            </w:r>
          </w:p>
          <w:p w14:paraId="41C9FF4C" w14:textId="77777777" w:rsidR="002B6AA7" w:rsidRPr="00BC14C7" w:rsidRDefault="002B6AA7" w:rsidP="00EC2828">
            <w:pPr>
              <w:shd w:val="clear" w:color="auto" w:fill="FFFFFF"/>
              <w:jc w:val="both"/>
              <w:rPr>
                <w:rFonts w:ascii="Arial" w:eastAsia="Times New Roman" w:hAnsi="Arial" w:cs="Arial"/>
                <w:i/>
                <w:color w:val="595959" w:themeColor="text1" w:themeTint="A6"/>
                <w:sz w:val="20"/>
                <w:szCs w:val="20"/>
                <w:lang w:eastAsia="pt-BR"/>
              </w:rPr>
            </w:pPr>
          </w:p>
          <w:p w14:paraId="7D53E192" w14:textId="77777777" w:rsidR="002B6AA7" w:rsidRPr="00BC14C7" w:rsidRDefault="002B6AA7" w:rsidP="00EC2828">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 1º. O disposto nesta Instrução Normativa não se aplica às contratações de obras e serviços de engenharia.</w:t>
            </w:r>
          </w:p>
          <w:p w14:paraId="16018B83" w14:textId="77777777" w:rsidR="002B6AA7" w:rsidRPr="00BC14C7" w:rsidRDefault="002B6AA7" w:rsidP="00EC2828">
            <w:pPr>
              <w:shd w:val="clear" w:color="auto" w:fill="FFFFFF"/>
              <w:jc w:val="both"/>
              <w:rPr>
                <w:rFonts w:ascii="Arial" w:eastAsia="Times New Roman" w:hAnsi="Arial" w:cs="Arial"/>
                <w:i/>
                <w:color w:val="595959" w:themeColor="text1" w:themeTint="A6"/>
                <w:sz w:val="20"/>
                <w:szCs w:val="20"/>
                <w:lang w:eastAsia="pt-BR"/>
              </w:rPr>
            </w:pPr>
          </w:p>
          <w:p w14:paraId="646F08C2" w14:textId="51A92DF9" w:rsidR="002B6AA7" w:rsidRPr="00BC14C7" w:rsidRDefault="002B6AA7" w:rsidP="00EC2828">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 2º. Para aferição da vantagem econômica das adesões às atas de registro de preços, bem como da contratação de item específico constante de grupo de itens em atas de registro de preços, deverá ser observado o disposto nesta Instrução Normativa.</w:t>
            </w:r>
          </w:p>
          <w:p w14:paraId="62558B29" w14:textId="77777777" w:rsidR="002B6AA7" w:rsidRPr="00BC14C7" w:rsidRDefault="002B6AA7" w:rsidP="00EC2828">
            <w:pPr>
              <w:shd w:val="clear" w:color="auto" w:fill="FFFFFF"/>
              <w:jc w:val="both"/>
              <w:rPr>
                <w:rFonts w:ascii="Arial" w:eastAsia="Times New Roman" w:hAnsi="Arial" w:cs="Arial"/>
                <w:i/>
                <w:color w:val="595959" w:themeColor="text1" w:themeTint="A6"/>
                <w:sz w:val="20"/>
                <w:szCs w:val="20"/>
                <w:lang w:eastAsia="pt-BR"/>
              </w:rPr>
            </w:pPr>
          </w:p>
          <w:p w14:paraId="12AFDA03" w14:textId="77777777" w:rsidR="002B6AA7" w:rsidRPr="00BC14C7" w:rsidRDefault="002B6AA7" w:rsidP="00EC2828">
            <w:pPr>
              <w:shd w:val="clear" w:color="auto" w:fill="FFFFFF"/>
              <w:jc w:val="center"/>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CAPITULO II</w:t>
            </w:r>
          </w:p>
          <w:p w14:paraId="7F4B6F44" w14:textId="77777777" w:rsidR="002B6AA7" w:rsidRPr="00BC14C7" w:rsidRDefault="002B6AA7" w:rsidP="00EC2828">
            <w:pPr>
              <w:shd w:val="clear" w:color="auto" w:fill="FFFFFF"/>
              <w:jc w:val="center"/>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DEFINIÇÕES</w:t>
            </w:r>
          </w:p>
          <w:p w14:paraId="0BF87D2A" w14:textId="77777777" w:rsidR="002B6AA7" w:rsidRPr="00BC14C7" w:rsidRDefault="002B6AA7" w:rsidP="00EC2828">
            <w:pPr>
              <w:shd w:val="clear" w:color="auto" w:fill="FFFFFF"/>
              <w:jc w:val="center"/>
              <w:rPr>
                <w:rFonts w:ascii="Arial" w:eastAsia="Times New Roman" w:hAnsi="Arial" w:cs="Arial"/>
                <w:i/>
                <w:color w:val="595959" w:themeColor="text1" w:themeTint="A6"/>
                <w:sz w:val="20"/>
                <w:szCs w:val="20"/>
                <w:lang w:eastAsia="pt-BR"/>
              </w:rPr>
            </w:pPr>
          </w:p>
          <w:p w14:paraId="56E678AB" w14:textId="77777777" w:rsidR="002B6AA7" w:rsidRPr="00BC14C7" w:rsidRDefault="002B6AA7" w:rsidP="00EC2828">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Art. 2º. Para fins do disposto nesta Instrução Normativa, considera-se:</w:t>
            </w:r>
          </w:p>
          <w:p w14:paraId="62B00BBD" w14:textId="77777777" w:rsidR="002B6AA7" w:rsidRPr="00BC14C7" w:rsidRDefault="002B6AA7" w:rsidP="00EC2828">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 xml:space="preserve">I - preço estimado: valor obtido a partir de método matemático aplicado em série de preços coletados, devendo desconsiderar, na sua formação, os valores inexequíveis, os inconsistentes e os excessivamente elevados; </w:t>
            </w:r>
            <w:proofErr w:type="gramStart"/>
            <w:r w:rsidRPr="00BC14C7">
              <w:rPr>
                <w:rFonts w:ascii="Arial" w:eastAsia="Times New Roman" w:hAnsi="Arial" w:cs="Arial"/>
                <w:i/>
                <w:color w:val="595959" w:themeColor="text1" w:themeTint="A6"/>
                <w:sz w:val="20"/>
                <w:szCs w:val="20"/>
                <w:lang w:eastAsia="pt-BR"/>
              </w:rPr>
              <w:t>e</w:t>
            </w:r>
            <w:proofErr w:type="gramEnd"/>
          </w:p>
          <w:p w14:paraId="15A9C494" w14:textId="152F4650" w:rsidR="002B6AA7" w:rsidRPr="00BC14C7" w:rsidRDefault="002B6AA7" w:rsidP="00EC2828">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 xml:space="preserve">II - </w:t>
            </w:r>
            <w:proofErr w:type="spellStart"/>
            <w:r w:rsidRPr="00BC14C7">
              <w:rPr>
                <w:rFonts w:ascii="Arial" w:eastAsia="Times New Roman" w:hAnsi="Arial" w:cs="Arial"/>
                <w:i/>
                <w:color w:val="595959" w:themeColor="text1" w:themeTint="A6"/>
                <w:sz w:val="20"/>
                <w:szCs w:val="20"/>
                <w:lang w:eastAsia="pt-BR"/>
              </w:rPr>
              <w:t>sobrepreço</w:t>
            </w:r>
            <w:proofErr w:type="spellEnd"/>
            <w:r w:rsidRPr="00BC14C7">
              <w:rPr>
                <w:rFonts w:ascii="Arial" w:eastAsia="Times New Roman" w:hAnsi="Arial" w:cs="Arial"/>
                <w:i/>
                <w:color w:val="595959" w:themeColor="text1" w:themeTint="A6"/>
                <w:sz w:val="20"/>
                <w:szCs w:val="20"/>
                <w:lang w:eastAsia="pt-BR"/>
              </w:rPr>
              <w:t xml:space="preserve">: preço orçado para licitação ou contratado em valor expressivamente superior aos preços referenciais de mercado, seja de apenas </w:t>
            </w:r>
            <w:proofErr w:type="gramStart"/>
            <w:r w:rsidRPr="00BC14C7">
              <w:rPr>
                <w:rFonts w:ascii="Arial" w:eastAsia="Times New Roman" w:hAnsi="Arial" w:cs="Arial"/>
                <w:i/>
                <w:color w:val="595959" w:themeColor="text1" w:themeTint="A6"/>
                <w:sz w:val="20"/>
                <w:szCs w:val="20"/>
                <w:lang w:eastAsia="pt-BR"/>
              </w:rPr>
              <w:t>1</w:t>
            </w:r>
            <w:proofErr w:type="gramEnd"/>
            <w:r w:rsidRPr="00BC14C7">
              <w:rPr>
                <w:rFonts w:ascii="Arial" w:eastAsia="Times New Roman" w:hAnsi="Arial" w:cs="Arial"/>
                <w:i/>
                <w:color w:val="595959" w:themeColor="text1" w:themeTint="A6"/>
                <w:sz w:val="20"/>
                <w:szCs w:val="20"/>
                <w:lang w:eastAsia="pt-BR"/>
              </w:rPr>
              <w:t xml:space="preserve"> (um) item, se a licitação ou a contratação for por preços unitários de serviço, seja do valor global do objeto, se a licitação ou a contratação for por tarefa, empreitada por preço global ou empreitada integral.</w:t>
            </w:r>
          </w:p>
          <w:p w14:paraId="06C89EB5" w14:textId="77777777" w:rsidR="002B6AA7" w:rsidRPr="00BC14C7" w:rsidRDefault="002B6AA7" w:rsidP="00EC2828">
            <w:pPr>
              <w:shd w:val="clear" w:color="auto" w:fill="FFFFFF"/>
              <w:jc w:val="both"/>
              <w:rPr>
                <w:rFonts w:ascii="Arial" w:eastAsia="Times New Roman" w:hAnsi="Arial" w:cs="Arial"/>
                <w:i/>
                <w:color w:val="595959" w:themeColor="text1" w:themeTint="A6"/>
                <w:sz w:val="20"/>
                <w:szCs w:val="20"/>
                <w:lang w:eastAsia="pt-BR"/>
              </w:rPr>
            </w:pPr>
          </w:p>
          <w:p w14:paraId="2CE71EE9" w14:textId="77777777" w:rsidR="002B6AA7" w:rsidRPr="00BC14C7" w:rsidRDefault="002B6AA7" w:rsidP="00EC2828">
            <w:pPr>
              <w:shd w:val="clear" w:color="auto" w:fill="FFFFFF"/>
              <w:jc w:val="center"/>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CAPITULO III</w:t>
            </w:r>
          </w:p>
          <w:p w14:paraId="52B05C73" w14:textId="59C22DFD" w:rsidR="002B6AA7" w:rsidRPr="00BC14C7" w:rsidRDefault="002B6AA7" w:rsidP="00D36434">
            <w:pPr>
              <w:shd w:val="clear" w:color="auto" w:fill="FFFFFF"/>
              <w:jc w:val="center"/>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ELABORAÇÃO DA PESQUISA DE PREÇO</w:t>
            </w:r>
          </w:p>
          <w:p w14:paraId="30551EEB" w14:textId="4EB390AD" w:rsidR="002B6AA7" w:rsidRPr="00BC14C7" w:rsidRDefault="002B6AA7" w:rsidP="00D36434">
            <w:pPr>
              <w:shd w:val="clear" w:color="auto" w:fill="FFFFFF"/>
              <w:jc w:val="center"/>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Formalização</w:t>
            </w:r>
          </w:p>
          <w:p w14:paraId="4C8FDE55" w14:textId="77777777" w:rsidR="002B6AA7" w:rsidRPr="00BC14C7" w:rsidRDefault="002B6AA7" w:rsidP="00EC2828">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Art. 3º. A pesquisa de preços será materializada em documento que conterá, no mínimo:</w:t>
            </w:r>
          </w:p>
          <w:p w14:paraId="46514F3A" w14:textId="77777777" w:rsidR="002B6AA7" w:rsidRPr="00BC14C7" w:rsidRDefault="002B6AA7" w:rsidP="00EC2828">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I - descrição do objeto a ser contratado;</w:t>
            </w:r>
          </w:p>
          <w:p w14:paraId="38593093" w14:textId="77777777" w:rsidR="002B6AA7" w:rsidRPr="00BC14C7" w:rsidRDefault="002B6AA7" w:rsidP="00EC2828">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 xml:space="preserve">II - identificação do(s) agente(s) </w:t>
            </w:r>
            <w:proofErr w:type="gramStart"/>
            <w:r w:rsidRPr="00BC14C7">
              <w:rPr>
                <w:rFonts w:ascii="Arial" w:eastAsia="Times New Roman" w:hAnsi="Arial" w:cs="Arial"/>
                <w:i/>
                <w:color w:val="595959" w:themeColor="text1" w:themeTint="A6"/>
                <w:sz w:val="20"/>
                <w:szCs w:val="20"/>
                <w:lang w:eastAsia="pt-BR"/>
              </w:rPr>
              <w:t>responsável(</w:t>
            </w:r>
            <w:proofErr w:type="spellStart"/>
            <w:proofErr w:type="gramEnd"/>
            <w:r w:rsidRPr="00BC14C7">
              <w:rPr>
                <w:rFonts w:ascii="Arial" w:eastAsia="Times New Roman" w:hAnsi="Arial" w:cs="Arial"/>
                <w:i/>
                <w:color w:val="595959" w:themeColor="text1" w:themeTint="A6"/>
                <w:sz w:val="20"/>
                <w:szCs w:val="20"/>
                <w:lang w:eastAsia="pt-BR"/>
              </w:rPr>
              <w:t>is</w:t>
            </w:r>
            <w:proofErr w:type="spellEnd"/>
            <w:r w:rsidRPr="00BC14C7">
              <w:rPr>
                <w:rFonts w:ascii="Arial" w:eastAsia="Times New Roman" w:hAnsi="Arial" w:cs="Arial"/>
                <w:i/>
                <w:color w:val="595959" w:themeColor="text1" w:themeTint="A6"/>
                <w:sz w:val="20"/>
                <w:szCs w:val="20"/>
                <w:lang w:eastAsia="pt-BR"/>
              </w:rPr>
              <w:t>) pela pesquisa;</w:t>
            </w:r>
          </w:p>
          <w:p w14:paraId="50A93C56" w14:textId="77777777" w:rsidR="002B6AA7" w:rsidRPr="00BC14C7" w:rsidRDefault="002B6AA7" w:rsidP="00EC2828">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III - caracterização das fontes consultadas;</w:t>
            </w:r>
          </w:p>
          <w:p w14:paraId="077C8D48" w14:textId="77777777" w:rsidR="002B6AA7" w:rsidRPr="00BC14C7" w:rsidRDefault="002B6AA7" w:rsidP="00EC2828">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IV - série de preços coletados;</w:t>
            </w:r>
          </w:p>
          <w:p w14:paraId="5044B50F" w14:textId="77777777" w:rsidR="002B6AA7" w:rsidRPr="00BC14C7" w:rsidRDefault="002B6AA7" w:rsidP="00EC2828">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V - método estatístico aplicado para a definição do valor estimado;</w:t>
            </w:r>
          </w:p>
          <w:p w14:paraId="76E2D93C" w14:textId="77777777" w:rsidR="002B6AA7" w:rsidRPr="00BC14C7" w:rsidRDefault="002B6AA7" w:rsidP="00EC2828">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VI - justificativas para a metodologia utilizada, em especial para a desconsideração de valores inconsistentes, inexequíveis ou excessivamente elevados, se aplicável;</w:t>
            </w:r>
          </w:p>
          <w:p w14:paraId="77B4DC5D" w14:textId="77777777" w:rsidR="002B6AA7" w:rsidRPr="00BC14C7" w:rsidRDefault="002B6AA7" w:rsidP="00EC2828">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 xml:space="preserve">VII - memória de cálculo do valor estimado e documentos que lhe dão suporte; </w:t>
            </w:r>
            <w:proofErr w:type="gramStart"/>
            <w:r w:rsidRPr="00BC14C7">
              <w:rPr>
                <w:rFonts w:ascii="Arial" w:eastAsia="Times New Roman" w:hAnsi="Arial" w:cs="Arial"/>
                <w:i/>
                <w:color w:val="595959" w:themeColor="text1" w:themeTint="A6"/>
                <w:sz w:val="20"/>
                <w:szCs w:val="20"/>
                <w:lang w:eastAsia="pt-BR"/>
              </w:rPr>
              <w:t>e</w:t>
            </w:r>
            <w:proofErr w:type="gramEnd"/>
          </w:p>
          <w:p w14:paraId="17F6EC49" w14:textId="597D2E10" w:rsidR="002B6AA7" w:rsidRPr="00BC14C7" w:rsidRDefault="002B6AA7" w:rsidP="00EC2828">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 xml:space="preserve">VIII - justificativa da escolha dos fornecedores, no caso da pesquisa direta de que dispõe o inciso IV do art. 5º. </w:t>
            </w:r>
            <w:proofErr w:type="gramStart"/>
            <w:r w:rsidRPr="00BC14C7">
              <w:rPr>
                <w:rFonts w:ascii="Arial" w:eastAsia="Times New Roman" w:hAnsi="Arial" w:cs="Arial"/>
                <w:i/>
                <w:color w:val="595959" w:themeColor="text1" w:themeTint="A6"/>
                <w:sz w:val="20"/>
                <w:szCs w:val="20"/>
                <w:lang w:eastAsia="pt-BR"/>
              </w:rPr>
              <w:t>desta</w:t>
            </w:r>
            <w:proofErr w:type="gramEnd"/>
            <w:r w:rsidRPr="00BC14C7">
              <w:rPr>
                <w:rFonts w:ascii="Arial" w:eastAsia="Times New Roman" w:hAnsi="Arial" w:cs="Arial"/>
                <w:i/>
                <w:color w:val="595959" w:themeColor="text1" w:themeTint="A6"/>
                <w:sz w:val="20"/>
                <w:szCs w:val="20"/>
                <w:lang w:eastAsia="pt-BR"/>
              </w:rPr>
              <w:t xml:space="preserve"> Instrução. </w:t>
            </w:r>
          </w:p>
          <w:p w14:paraId="26AC0496" w14:textId="1F4900E2" w:rsidR="002B6AA7" w:rsidRPr="00BC14C7" w:rsidRDefault="002B6AA7" w:rsidP="00D36434">
            <w:pPr>
              <w:shd w:val="clear" w:color="auto" w:fill="FFFFFF"/>
              <w:jc w:val="center"/>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Critérios</w:t>
            </w:r>
          </w:p>
          <w:p w14:paraId="3038B168" w14:textId="77777777" w:rsidR="002B6AA7" w:rsidRPr="00BC14C7" w:rsidRDefault="002B6AA7" w:rsidP="00EC2828">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 xml:space="preserve">Art. 4º. Na pesquisa de preços, sempre que possível, deverão ser observadas as condições comerciais praticadas, incluindo prazos e locais de entrega, instalação e montagem do bem ou execução do serviço, quantidade contratada, formas e prazos de </w:t>
            </w:r>
            <w:r w:rsidRPr="00BC14C7">
              <w:rPr>
                <w:rFonts w:ascii="Arial" w:eastAsia="Times New Roman" w:hAnsi="Arial" w:cs="Arial"/>
                <w:i/>
                <w:color w:val="595959" w:themeColor="text1" w:themeTint="A6"/>
                <w:sz w:val="20"/>
                <w:szCs w:val="20"/>
                <w:lang w:eastAsia="pt-BR"/>
              </w:rPr>
              <w:lastRenderedPageBreak/>
              <w:t>pagamento, fretes, garantias exigidas e marcas e modelos, quando for o caso, observadas a potencial economia de escala e as peculiaridades do local de execução do objeto.</w:t>
            </w:r>
          </w:p>
          <w:p w14:paraId="6E910611" w14:textId="325D1160" w:rsidR="002B6AA7" w:rsidRPr="00BC14C7" w:rsidRDefault="002B6AA7" w:rsidP="00EC2828">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 xml:space="preserve">Parágrafo único. No caso de previsão de matriz de alocação de riscos entre o contratante e o contratado, o cálculo do valor estimado da contratação poderá considerar taxa de risco compatível com o objeto da licitação e os riscos atribuídos ao contratado, os quais deverão ser devidamente justificados. </w:t>
            </w:r>
          </w:p>
          <w:p w14:paraId="1828A02F" w14:textId="5BF3491F" w:rsidR="002B6AA7" w:rsidRPr="00EF4296" w:rsidRDefault="002B6AA7" w:rsidP="00D36434">
            <w:pPr>
              <w:shd w:val="clear" w:color="auto" w:fill="FFFFFF"/>
              <w:jc w:val="center"/>
              <w:rPr>
                <w:rFonts w:ascii="Arial" w:eastAsia="Times New Roman" w:hAnsi="Arial" w:cs="Arial"/>
                <w:i/>
                <w:color w:val="E65B01" w:themeColor="accent1" w:themeShade="BF"/>
                <w:sz w:val="20"/>
                <w:szCs w:val="20"/>
                <w:lang w:eastAsia="pt-BR"/>
              </w:rPr>
            </w:pPr>
            <w:r w:rsidRPr="00EF4296">
              <w:rPr>
                <w:rFonts w:ascii="Arial" w:eastAsia="Times New Roman" w:hAnsi="Arial" w:cs="Arial"/>
                <w:i/>
                <w:color w:val="E65B01" w:themeColor="accent1" w:themeShade="BF"/>
                <w:sz w:val="20"/>
                <w:szCs w:val="20"/>
                <w:lang w:eastAsia="pt-BR"/>
              </w:rPr>
              <w:t>Parâmetros</w:t>
            </w:r>
          </w:p>
          <w:p w14:paraId="6995DE53" w14:textId="77777777" w:rsidR="002B6AA7" w:rsidRPr="00EF4296" w:rsidRDefault="002B6AA7" w:rsidP="00EC2828">
            <w:pPr>
              <w:shd w:val="clear" w:color="auto" w:fill="FFFFFF"/>
              <w:jc w:val="both"/>
              <w:rPr>
                <w:rFonts w:ascii="Arial" w:eastAsia="Times New Roman" w:hAnsi="Arial" w:cs="Arial"/>
                <w:i/>
                <w:color w:val="E65B01" w:themeColor="accent1" w:themeShade="BF"/>
                <w:sz w:val="20"/>
                <w:szCs w:val="20"/>
                <w:lang w:eastAsia="pt-BR"/>
              </w:rPr>
            </w:pPr>
            <w:r w:rsidRPr="00EF4296">
              <w:rPr>
                <w:rFonts w:ascii="Arial" w:eastAsia="Times New Roman" w:hAnsi="Arial" w:cs="Arial"/>
                <w:i/>
                <w:color w:val="E65B01" w:themeColor="accent1" w:themeShade="BF"/>
                <w:sz w:val="20"/>
                <w:szCs w:val="20"/>
                <w:lang w:eastAsia="pt-BR"/>
              </w:rPr>
              <w:t>Art. 5º. A pesquisa de preços para fins de determinação do preço estimado em processo licitatório para a aquisição de bens e contratação de serviços em geral será realizada mediante a utilização dos seguintes parâmetros, empregados de forma combinada ou não:</w:t>
            </w:r>
          </w:p>
          <w:p w14:paraId="357EF949" w14:textId="77777777" w:rsidR="002B6AA7" w:rsidRPr="00EF4296" w:rsidRDefault="002B6AA7" w:rsidP="00EC2828">
            <w:pPr>
              <w:shd w:val="clear" w:color="auto" w:fill="FFFFFF"/>
              <w:jc w:val="both"/>
              <w:rPr>
                <w:rFonts w:ascii="Arial" w:eastAsia="Times New Roman" w:hAnsi="Arial" w:cs="Arial"/>
                <w:i/>
                <w:color w:val="E65B01" w:themeColor="accent1" w:themeShade="BF"/>
                <w:sz w:val="20"/>
                <w:szCs w:val="20"/>
                <w:lang w:eastAsia="pt-BR"/>
              </w:rPr>
            </w:pPr>
            <w:r w:rsidRPr="00EF4296">
              <w:rPr>
                <w:rFonts w:ascii="Arial" w:eastAsia="Times New Roman" w:hAnsi="Arial" w:cs="Arial"/>
                <w:i/>
                <w:color w:val="E65B01" w:themeColor="accent1" w:themeShade="BF"/>
                <w:sz w:val="20"/>
                <w:szCs w:val="20"/>
                <w:lang w:eastAsia="pt-BR"/>
              </w:rPr>
              <w:t xml:space="preserve">I – composição de custos unitários menores ou iguais à mediana do item correspondente no painel para consulta de preços ou no banco de preços em saúde disponíveis no Portal Nacional de Contratações Públicas (PNCP), concluídas no período de </w:t>
            </w:r>
            <w:proofErr w:type="gramStart"/>
            <w:r w:rsidRPr="00EF4296">
              <w:rPr>
                <w:rFonts w:ascii="Arial" w:eastAsia="Times New Roman" w:hAnsi="Arial" w:cs="Arial"/>
                <w:i/>
                <w:color w:val="E65B01" w:themeColor="accent1" w:themeShade="BF"/>
                <w:sz w:val="20"/>
                <w:szCs w:val="20"/>
                <w:lang w:eastAsia="pt-BR"/>
              </w:rPr>
              <w:t>1</w:t>
            </w:r>
            <w:proofErr w:type="gramEnd"/>
            <w:r w:rsidRPr="00EF4296">
              <w:rPr>
                <w:rFonts w:ascii="Arial" w:eastAsia="Times New Roman" w:hAnsi="Arial" w:cs="Arial"/>
                <w:i/>
                <w:color w:val="E65B01" w:themeColor="accent1" w:themeShade="BF"/>
                <w:sz w:val="20"/>
                <w:szCs w:val="20"/>
                <w:lang w:eastAsia="pt-BR"/>
              </w:rPr>
              <w:t xml:space="preserve"> (um) ano anterior à data da pesquisa de preços, observado o índice de atualização de preços correspondente;</w:t>
            </w:r>
          </w:p>
          <w:p w14:paraId="632E24E8" w14:textId="77777777" w:rsidR="002B6AA7" w:rsidRPr="00EF4296" w:rsidRDefault="002B6AA7" w:rsidP="00EC2828">
            <w:pPr>
              <w:shd w:val="clear" w:color="auto" w:fill="FFFFFF"/>
              <w:jc w:val="both"/>
              <w:rPr>
                <w:rFonts w:ascii="Arial" w:eastAsia="Times New Roman" w:hAnsi="Arial" w:cs="Arial"/>
                <w:i/>
                <w:color w:val="E65B01" w:themeColor="accent1" w:themeShade="BF"/>
                <w:sz w:val="20"/>
                <w:szCs w:val="20"/>
                <w:lang w:eastAsia="pt-BR"/>
              </w:rPr>
            </w:pPr>
            <w:r w:rsidRPr="00EF4296">
              <w:rPr>
                <w:rFonts w:ascii="Arial" w:eastAsia="Times New Roman" w:hAnsi="Arial" w:cs="Arial"/>
                <w:i/>
                <w:color w:val="E65B01" w:themeColor="accent1" w:themeShade="BF"/>
                <w:sz w:val="20"/>
                <w:szCs w:val="20"/>
                <w:lang w:eastAsia="pt-BR"/>
              </w:rPr>
              <w:t xml:space="preserve">II - contratações similares feitas pela Administração Pública ou pelo próprio Município de Jundiaí, em execução ou concluídas, no período de </w:t>
            </w:r>
            <w:proofErr w:type="gramStart"/>
            <w:r w:rsidRPr="00EF4296">
              <w:rPr>
                <w:rFonts w:ascii="Arial" w:eastAsia="Times New Roman" w:hAnsi="Arial" w:cs="Arial"/>
                <w:i/>
                <w:color w:val="E65B01" w:themeColor="accent1" w:themeShade="BF"/>
                <w:sz w:val="20"/>
                <w:szCs w:val="20"/>
                <w:lang w:eastAsia="pt-BR"/>
              </w:rPr>
              <w:t>1</w:t>
            </w:r>
            <w:proofErr w:type="gramEnd"/>
            <w:r w:rsidRPr="00EF4296">
              <w:rPr>
                <w:rFonts w:ascii="Arial" w:eastAsia="Times New Roman" w:hAnsi="Arial" w:cs="Arial"/>
                <w:i/>
                <w:color w:val="E65B01" w:themeColor="accent1" w:themeShade="BF"/>
                <w:sz w:val="20"/>
                <w:szCs w:val="20"/>
                <w:lang w:eastAsia="pt-BR"/>
              </w:rPr>
              <w:t xml:space="preserve"> (um) ano anterior à data da pesquisa de preços, inclusive mediante sistema de registro de preços, observado o índice de atualização de preços correspondente.</w:t>
            </w:r>
          </w:p>
          <w:p w14:paraId="7C4ACBBE" w14:textId="77777777" w:rsidR="002B6AA7" w:rsidRPr="00EF4296" w:rsidRDefault="002B6AA7" w:rsidP="00EC2828">
            <w:pPr>
              <w:shd w:val="clear" w:color="auto" w:fill="FFFFFF"/>
              <w:jc w:val="both"/>
              <w:rPr>
                <w:rFonts w:ascii="Arial" w:eastAsia="Times New Roman" w:hAnsi="Arial" w:cs="Arial"/>
                <w:i/>
                <w:color w:val="E65B01" w:themeColor="accent1" w:themeShade="BF"/>
                <w:sz w:val="20"/>
                <w:szCs w:val="20"/>
                <w:lang w:eastAsia="pt-BR"/>
              </w:rPr>
            </w:pPr>
            <w:r w:rsidRPr="00EF4296">
              <w:rPr>
                <w:rFonts w:ascii="Arial" w:eastAsia="Times New Roman" w:hAnsi="Arial" w:cs="Arial"/>
                <w:i/>
                <w:color w:val="E65B01" w:themeColor="accent1" w:themeShade="BF"/>
                <w:sz w:val="20"/>
                <w:szCs w:val="20"/>
                <w:lang w:eastAsia="pt-BR"/>
              </w:rPr>
              <w:t xml:space="preserve">III - dados de pesquisa publicada em mídia especializada, de tabela de referência formalmente aprovada pelo Poder Executivo federal, estadual ou municipal e de sítios eletrônicos especializados ou de domínio amplo, desde que atualizados no momento da pesquisa e compreendidos no intervalo de até </w:t>
            </w:r>
            <w:proofErr w:type="gramStart"/>
            <w:r w:rsidRPr="00EF4296">
              <w:rPr>
                <w:rFonts w:ascii="Arial" w:eastAsia="Times New Roman" w:hAnsi="Arial" w:cs="Arial"/>
                <w:i/>
                <w:color w:val="E65B01" w:themeColor="accent1" w:themeShade="BF"/>
                <w:sz w:val="20"/>
                <w:szCs w:val="20"/>
                <w:lang w:eastAsia="pt-BR"/>
              </w:rPr>
              <w:t>6</w:t>
            </w:r>
            <w:proofErr w:type="gramEnd"/>
            <w:r w:rsidRPr="00EF4296">
              <w:rPr>
                <w:rFonts w:ascii="Arial" w:eastAsia="Times New Roman" w:hAnsi="Arial" w:cs="Arial"/>
                <w:i/>
                <w:color w:val="E65B01" w:themeColor="accent1" w:themeShade="BF"/>
                <w:sz w:val="20"/>
                <w:szCs w:val="20"/>
                <w:lang w:eastAsia="pt-BR"/>
              </w:rPr>
              <w:t xml:space="preserve"> (seis) meses de antecedência da data de divulgação do edital, contendo a data e a hora de acesso;</w:t>
            </w:r>
          </w:p>
          <w:p w14:paraId="5C7734B4" w14:textId="77777777" w:rsidR="002B6AA7" w:rsidRPr="00EF4296" w:rsidRDefault="002B6AA7" w:rsidP="00EC2828">
            <w:pPr>
              <w:shd w:val="clear" w:color="auto" w:fill="FFFFFF"/>
              <w:jc w:val="both"/>
              <w:rPr>
                <w:rFonts w:ascii="Arial" w:eastAsia="Times New Roman" w:hAnsi="Arial" w:cs="Arial"/>
                <w:i/>
                <w:color w:val="E65B01" w:themeColor="accent1" w:themeShade="BF"/>
                <w:sz w:val="20"/>
                <w:szCs w:val="20"/>
                <w:lang w:eastAsia="pt-BR"/>
              </w:rPr>
            </w:pPr>
            <w:r w:rsidRPr="00EF4296">
              <w:rPr>
                <w:rFonts w:ascii="Arial" w:eastAsia="Times New Roman" w:hAnsi="Arial" w:cs="Arial"/>
                <w:i/>
                <w:color w:val="E65B01" w:themeColor="accent1" w:themeShade="BF"/>
                <w:sz w:val="20"/>
                <w:szCs w:val="20"/>
                <w:lang w:eastAsia="pt-BR"/>
              </w:rPr>
              <w:t xml:space="preserve">IV - pesquisa direta com, no mínimo, </w:t>
            </w:r>
            <w:proofErr w:type="gramStart"/>
            <w:r w:rsidRPr="00EF4296">
              <w:rPr>
                <w:rFonts w:ascii="Arial" w:eastAsia="Times New Roman" w:hAnsi="Arial" w:cs="Arial"/>
                <w:i/>
                <w:color w:val="E65B01" w:themeColor="accent1" w:themeShade="BF"/>
                <w:sz w:val="20"/>
                <w:szCs w:val="20"/>
                <w:lang w:eastAsia="pt-BR"/>
              </w:rPr>
              <w:t>3</w:t>
            </w:r>
            <w:proofErr w:type="gramEnd"/>
            <w:r w:rsidRPr="00EF4296">
              <w:rPr>
                <w:rFonts w:ascii="Arial" w:eastAsia="Times New Roman" w:hAnsi="Arial" w:cs="Arial"/>
                <w:i/>
                <w:color w:val="E65B01" w:themeColor="accent1" w:themeShade="BF"/>
                <w:sz w:val="20"/>
                <w:szCs w:val="20"/>
                <w:lang w:eastAsia="pt-BR"/>
              </w:rPr>
              <w:t xml:space="preserve"> (três) fornecedores, mediante solicitação formal de cotação, por meio de ofício ou e-mail, desde que seja apresentada justificativa da escolha desses fornecedores e que não tenham sido obtidos os orçamentos com mais de 6 (seis) meses de antecedência da data de divulgação do edital; ou</w:t>
            </w:r>
          </w:p>
          <w:p w14:paraId="642DC0D2" w14:textId="77777777" w:rsidR="002B6AA7" w:rsidRPr="00EF4296" w:rsidRDefault="002B6AA7" w:rsidP="00EC2828">
            <w:pPr>
              <w:shd w:val="clear" w:color="auto" w:fill="FFFFFF"/>
              <w:jc w:val="both"/>
              <w:rPr>
                <w:rFonts w:ascii="Arial" w:eastAsia="Times New Roman" w:hAnsi="Arial" w:cs="Arial"/>
                <w:i/>
                <w:color w:val="E65B01" w:themeColor="accent1" w:themeShade="BF"/>
                <w:sz w:val="20"/>
                <w:szCs w:val="20"/>
                <w:lang w:eastAsia="pt-BR"/>
              </w:rPr>
            </w:pPr>
            <w:r w:rsidRPr="00EF4296">
              <w:rPr>
                <w:rFonts w:ascii="Arial" w:eastAsia="Times New Roman" w:hAnsi="Arial" w:cs="Arial"/>
                <w:i/>
                <w:color w:val="E65B01" w:themeColor="accent1" w:themeShade="BF"/>
                <w:sz w:val="20"/>
                <w:szCs w:val="20"/>
                <w:lang w:eastAsia="pt-BR"/>
              </w:rPr>
              <w:t xml:space="preserve">V - pesquisa na base nacional de notas fiscais eletrônicas, desde que a data das notas fiscais esteja compreendida no período de até </w:t>
            </w:r>
            <w:proofErr w:type="gramStart"/>
            <w:r w:rsidRPr="00EF4296">
              <w:rPr>
                <w:rFonts w:ascii="Arial" w:eastAsia="Times New Roman" w:hAnsi="Arial" w:cs="Arial"/>
                <w:i/>
                <w:color w:val="E65B01" w:themeColor="accent1" w:themeShade="BF"/>
                <w:sz w:val="20"/>
                <w:szCs w:val="20"/>
                <w:lang w:eastAsia="pt-BR"/>
              </w:rPr>
              <w:t>1</w:t>
            </w:r>
            <w:proofErr w:type="gramEnd"/>
            <w:r w:rsidRPr="00EF4296">
              <w:rPr>
                <w:rFonts w:ascii="Arial" w:eastAsia="Times New Roman" w:hAnsi="Arial" w:cs="Arial"/>
                <w:i/>
                <w:color w:val="E65B01" w:themeColor="accent1" w:themeShade="BF"/>
                <w:sz w:val="20"/>
                <w:szCs w:val="20"/>
                <w:lang w:eastAsia="pt-BR"/>
              </w:rPr>
              <w:t xml:space="preserve"> (um) ano anterior à data de divulgação do edital.</w:t>
            </w:r>
          </w:p>
          <w:p w14:paraId="4A4B138D" w14:textId="77777777" w:rsidR="002B6AA7" w:rsidRPr="00EF4296" w:rsidRDefault="002B6AA7" w:rsidP="00EC2828">
            <w:pPr>
              <w:shd w:val="clear" w:color="auto" w:fill="FFFFFF"/>
              <w:jc w:val="both"/>
              <w:rPr>
                <w:rFonts w:ascii="Arial" w:eastAsia="Times New Roman" w:hAnsi="Arial" w:cs="Arial"/>
                <w:i/>
                <w:color w:val="E65B01" w:themeColor="accent1" w:themeShade="BF"/>
                <w:sz w:val="20"/>
                <w:szCs w:val="20"/>
                <w:lang w:eastAsia="pt-BR"/>
              </w:rPr>
            </w:pPr>
            <w:r w:rsidRPr="00EF4296">
              <w:rPr>
                <w:rFonts w:ascii="Arial" w:eastAsia="Times New Roman" w:hAnsi="Arial" w:cs="Arial"/>
                <w:i/>
                <w:color w:val="E65B01" w:themeColor="accent1" w:themeShade="BF"/>
                <w:sz w:val="20"/>
                <w:szCs w:val="20"/>
                <w:lang w:eastAsia="pt-BR"/>
              </w:rPr>
              <w:t xml:space="preserve">VI – outras fontes aplicáveis. </w:t>
            </w:r>
          </w:p>
          <w:p w14:paraId="3D39EB34" w14:textId="77777777" w:rsidR="002B6AA7" w:rsidRPr="00BC14C7" w:rsidRDefault="002B6AA7" w:rsidP="00EC2828">
            <w:pPr>
              <w:shd w:val="clear" w:color="auto" w:fill="FFFFFF"/>
              <w:jc w:val="both"/>
              <w:rPr>
                <w:rFonts w:ascii="Arial" w:eastAsia="Times New Roman" w:hAnsi="Arial" w:cs="Arial"/>
                <w:i/>
                <w:color w:val="595959" w:themeColor="text1" w:themeTint="A6"/>
                <w:sz w:val="20"/>
                <w:szCs w:val="20"/>
                <w:lang w:eastAsia="pt-BR"/>
              </w:rPr>
            </w:pPr>
            <w:r w:rsidRPr="00EF4296">
              <w:rPr>
                <w:rFonts w:ascii="Arial" w:eastAsia="Times New Roman" w:hAnsi="Arial" w:cs="Arial"/>
                <w:i/>
                <w:color w:val="E65B01" w:themeColor="accent1" w:themeShade="BF"/>
                <w:sz w:val="20"/>
                <w:szCs w:val="20"/>
                <w:lang w:eastAsia="pt-BR"/>
              </w:rPr>
              <w:t>§ 1º.   Deverão ser priorizados os parâmetros estabelecidos nos incisos I e II, devendo, em caso de impossibilidade, apresentar justificativa nos autos.</w:t>
            </w:r>
          </w:p>
          <w:p w14:paraId="720101B4" w14:textId="77777777" w:rsidR="002B6AA7" w:rsidRPr="00EF4296" w:rsidRDefault="002B6AA7" w:rsidP="00EC2828">
            <w:pPr>
              <w:shd w:val="clear" w:color="auto" w:fill="FFFFFF"/>
              <w:jc w:val="both"/>
              <w:rPr>
                <w:rFonts w:ascii="Arial" w:eastAsia="Times New Roman" w:hAnsi="Arial" w:cs="Arial"/>
                <w:i/>
                <w:color w:val="E65B01" w:themeColor="accent1" w:themeShade="BF"/>
                <w:sz w:val="20"/>
                <w:szCs w:val="20"/>
                <w:lang w:eastAsia="pt-BR"/>
              </w:rPr>
            </w:pPr>
            <w:r w:rsidRPr="00EF4296">
              <w:rPr>
                <w:rFonts w:ascii="Arial" w:eastAsia="Times New Roman" w:hAnsi="Arial" w:cs="Arial"/>
                <w:i/>
                <w:color w:val="E65B01" w:themeColor="accent1" w:themeShade="BF"/>
                <w:sz w:val="20"/>
                <w:szCs w:val="20"/>
                <w:lang w:eastAsia="pt-BR"/>
              </w:rPr>
              <w:t>§ 2º. Quando a pesquisa de preços for realizada com fornecedores, nos termos do inciso IV, deverá ser observado:</w:t>
            </w:r>
          </w:p>
          <w:p w14:paraId="2BAB5219" w14:textId="77777777" w:rsidR="002B6AA7" w:rsidRPr="00EF4296" w:rsidRDefault="002B6AA7" w:rsidP="00EC2828">
            <w:pPr>
              <w:shd w:val="clear" w:color="auto" w:fill="FFFFFF"/>
              <w:jc w:val="both"/>
              <w:rPr>
                <w:rFonts w:ascii="Arial" w:eastAsia="Times New Roman" w:hAnsi="Arial" w:cs="Arial"/>
                <w:i/>
                <w:color w:val="E65B01" w:themeColor="accent1" w:themeShade="BF"/>
                <w:sz w:val="20"/>
                <w:szCs w:val="20"/>
                <w:lang w:eastAsia="pt-BR"/>
              </w:rPr>
            </w:pPr>
            <w:r w:rsidRPr="00EF4296">
              <w:rPr>
                <w:rFonts w:ascii="Arial" w:eastAsia="Times New Roman" w:hAnsi="Arial" w:cs="Arial"/>
                <w:i/>
                <w:color w:val="E65B01" w:themeColor="accent1" w:themeShade="BF"/>
                <w:sz w:val="20"/>
                <w:szCs w:val="20"/>
                <w:lang w:eastAsia="pt-BR"/>
              </w:rPr>
              <w:t>I - prazo de resposta conferido ao fornecedor compatível com a complexidade do objeto a ser licitado;</w:t>
            </w:r>
          </w:p>
          <w:p w14:paraId="66795EB9" w14:textId="77777777" w:rsidR="002B6AA7" w:rsidRPr="00EF4296" w:rsidRDefault="002B6AA7" w:rsidP="00EC2828">
            <w:pPr>
              <w:shd w:val="clear" w:color="auto" w:fill="FFFFFF"/>
              <w:jc w:val="both"/>
              <w:rPr>
                <w:rFonts w:ascii="Arial" w:eastAsia="Times New Roman" w:hAnsi="Arial" w:cs="Arial"/>
                <w:i/>
                <w:color w:val="E65B01" w:themeColor="accent1" w:themeShade="BF"/>
                <w:sz w:val="20"/>
                <w:szCs w:val="20"/>
                <w:lang w:eastAsia="pt-BR"/>
              </w:rPr>
            </w:pPr>
            <w:r w:rsidRPr="00EF4296">
              <w:rPr>
                <w:rFonts w:ascii="Arial" w:eastAsia="Times New Roman" w:hAnsi="Arial" w:cs="Arial"/>
                <w:i/>
                <w:color w:val="E65B01" w:themeColor="accent1" w:themeShade="BF"/>
                <w:sz w:val="20"/>
                <w:szCs w:val="20"/>
                <w:lang w:eastAsia="pt-BR"/>
              </w:rPr>
              <w:t>II - obtenção de propostas formais, contendo, no mínimo:</w:t>
            </w:r>
          </w:p>
          <w:p w14:paraId="5933D0A6" w14:textId="77777777" w:rsidR="002B6AA7" w:rsidRPr="00EF4296" w:rsidRDefault="002B6AA7" w:rsidP="00EC2828">
            <w:pPr>
              <w:shd w:val="clear" w:color="auto" w:fill="FFFFFF"/>
              <w:jc w:val="both"/>
              <w:rPr>
                <w:rFonts w:ascii="Arial" w:eastAsia="Times New Roman" w:hAnsi="Arial" w:cs="Arial"/>
                <w:i/>
                <w:color w:val="E65B01" w:themeColor="accent1" w:themeShade="BF"/>
                <w:sz w:val="20"/>
                <w:szCs w:val="20"/>
                <w:lang w:eastAsia="pt-BR"/>
              </w:rPr>
            </w:pPr>
            <w:r w:rsidRPr="00EF4296">
              <w:rPr>
                <w:rFonts w:ascii="Arial" w:eastAsia="Times New Roman" w:hAnsi="Arial" w:cs="Arial"/>
                <w:i/>
                <w:color w:val="E65B01" w:themeColor="accent1" w:themeShade="BF"/>
                <w:sz w:val="20"/>
                <w:szCs w:val="20"/>
                <w:lang w:eastAsia="pt-BR"/>
              </w:rPr>
              <w:t>a) descrição do objeto, valor unitário e total;</w:t>
            </w:r>
          </w:p>
          <w:p w14:paraId="33D84A4B" w14:textId="77777777" w:rsidR="002B6AA7" w:rsidRPr="00EF4296" w:rsidRDefault="002B6AA7" w:rsidP="00EC2828">
            <w:pPr>
              <w:shd w:val="clear" w:color="auto" w:fill="FFFFFF"/>
              <w:jc w:val="both"/>
              <w:rPr>
                <w:rFonts w:ascii="Arial" w:eastAsia="Times New Roman" w:hAnsi="Arial" w:cs="Arial"/>
                <w:i/>
                <w:color w:val="E65B01" w:themeColor="accent1" w:themeShade="BF"/>
                <w:sz w:val="20"/>
                <w:szCs w:val="20"/>
                <w:lang w:eastAsia="pt-BR"/>
              </w:rPr>
            </w:pPr>
            <w:r w:rsidRPr="00EF4296">
              <w:rPr>
                <w:rFonts w:ascii="Arial" w:eastAsia="Times New Roman" w:hAnsi="Arial" w:cs="Arial"/>
                <w:i/>
                <w:color w:val="E65B01" w:themeColor="accent1" w:themeShade="BF"/>
                <w:sz w:val="20"/>
                <w:szCs w:val="20"/>
                <w:lang w:eastAsia="pt-BR"/>
              </w:rPr>
              <w:t>b) número do Cadastro de Pessoa Física - CPF ou do Cadastro Nacional de Pessoa Jurídica - CNPJ do proponente;</w:t>
            </w:r>
          </w:p>
          <w:p w14:paraId="0BA6FEDC" w14:textId="77777777" w:rsidR="002B6AA7" w:rsidRPr="00EF4296" w:rsidRDefault="002B6AA7" w:rsidP="00EC2828">
            <w:pPr>
              <w:shd w:val="clear" w:color="auto" w:fill="FFFFFF"/>
              <w:jc w:val="both"/>
              <w:rPr>
                <w:rFonts w:ascii="Arial" w:eastAsia="Times New Roman" w:hAnsi="Arial" w:cs="Arial"/>
                <w:i/>
                <w:color w:val="E65B01" w:themeColor="accent1" w:themeShade="BF"/>
                <w:sz w:val="20"/>
                <w:szCs w:val="20"/>
                <w:lang w:eastAsia="pt-BR"/>
              </w:rPr>
            </w:pPr>
            <w:r w:rsidRPr="00EF4296">
              <w:rPr>
                <w:rFonts w:ascii="Arial" w:eastAsia="Times New Roman" w:hAnsi="Arial" w:cs="Arial"/>
                <w:i/>
                <w:color w:val="E65B01" w:themeColor="accent1" w:themeShade="BF"/>
                <w:sz w:val="20"/>
                <w:szCs w:val="20"/>
                <w:lang w:eastAsia="pt-BR"/>
              </w:rPr>
              <w:t>c) endereços físico e eletrônico e telefone de contato;</w:t>
            </w:r>
          </w:p>
          <w:p w14:paraId="208BE8B5" w14:textId="77777777" w:rsidR="002B6AA7" w:rsidRPr="00EF4296" w:rsidRDefault="002B6AA7" w:rsidP="00EC2828">
            <w:pPr>
              <w:shd w:val="clear" w:color="auto" w:fill="FFFFFF"/>
              <w:jc w:val="both"/>
              <w:rPr>
                <w:rFonts w:ascii="Arial" w:eastAsia="Times New Roman" w:hAnsi="Arial" w:cs="Arial"/>
                <w:i/>
                <w:color w:val="E65B01" w:themeColor="accent1" w:themeShade="BF"/>
                <w:sz w:val="20"/>
                <w:szCs w:val="20"/>
                <w:lang w:eastAsia="pt-BR"/>
              </w:rPr>
            </w:pPr>
            <w:r w:rsidRPr="00EF4296">
              <w:rPr>
                <w:rFonts w:ascii="Arial" w:eastAsia="Times New Roman" w:hAnsi="Arial" w:cs="Arial"/>
                <w:i/>
                <w:color w:val="E65B01" w:themeColor="accent1" w:themeShade="BF"/>
                <w:sz w:val="20"/>
                <w:szCs w:val="20"/>
                <w:lang w:eastAsia="pt-BR"/>
              </w:rPr>
              <w:t xml:space="preserve">d) data de emissão; </w:t>
            </w:r>
            <w:proofErr w:type="gramStart"/>
            <w:r w:rsidRPr="00EF4296">
              <w:rPr>
                <w:rFonts w:ascii="Arial" w:eastAsia="Times New Roman" w:hAnsi="Arial" w:cs="Arial"/>
                <w:i/>
                <w:color w:val="E65B01" w:themeColor="accent1" w:themeShade="BF"/>
                <w:sz w:val="20"/>
                <w:szCs w:val="20"/>
                <w:lang w:eastAsia="pt-BR"/>
              </w:rPr>
              <w:t>e</w:t>
            </w:r>
            <w:proofErr w:type="gramEnd"/>
          </w:p>
          <w:p w14:paraId="326B36BB" w14:textId="77777777" w:rsidR="002B6AA7" w:rsidRPr="00EF4296" w:rsidRDefault="002B6AA7" w:rsidP="00EC2828">
            <w:pPr>
              <w:shd w:val="clear" w:color="auto" w:fill="FFFFFF"/>
              <w:jc w:val="both"/>
              <w:rPr>
                <w:rFonts w:ascii="Arial" w:eastAsia="Times New Roman" w:hAnsi="Arial" w:cs="Arial"/>
                <w:i/>
                <w:color w:val="E65B01" w:themeColor="accent1" w:themeShade="BF"/>
                <w:sz w:val="20"/>
                <w:szCs w:val="20"/>
                <w:lang w:eastAsia="pt-BR"/>
              </w:rPr>
            </w:pPr>
            <w:r w:rsidRPr="00EF4296">
              <w:rPr>
                <w:rFonts w:ascii="Arial" w:eastAsia="Times New Roman" w:hAnsi="Arial" w:cs="Arial"/>
                <w:i/>
                <w:color w:val="E65B01" w:themeColor="accent1" w:themeShade="BF"/>
                <w:sz w:val="20"/>
                <w:szCs w:val="20"/>
                <w:lang w:eastAsia="pt-BR"/>
              </w:rPr>
              <w:t>e) nome completo e identificação do responsável.</w:t>
            </w:r>
          </w:p>
          <w:p w14:paraId="561F68A4" w14:textId="77777777" w:rsidR="002B6AA7" w:rsidRPr="00EF4296" w:rsidRDefault="002B6AA7" w:rsidP="00EC2828">
            <w:pPr>
              <w:shd w:val="clear" w:color="auto" w:fill="FFFFFF"/>
              <w:jc w:val="both"/>
              <w:rPr>
                <w:rFonts w:ascii="Arial" w:eastAsia="Times New Roman" w:hAnsi="Arial" w:cs="Arial"/>
                <w:i/>
                <w:color w:val="E65B01" w:themeColor="accent1" w:themeShade="BF"/>
                <w:sz w:val="20"/>
                <w:szCs w:val="20"/>
                <w:lang w:eastAsia="pt-BR"/>
              </w:rPr>
            </w:pPr>
            <w:r w:rsidRPr="00EF4296">
              <w:rPr>
                <w:rFonts w:ascii="Arial" w:eastAsia="Times New Roman" w:hAnsi="Arial" w:cs="Arial"/>
                <w:i/>
                <w:color w:val="E65B01" w:themeColor="accent1" w:themeShade="BF"/>
                <w:sz w:val="20"/>
                <w:szCs w:val="20"/>
                <w:lang w:eastAsia="pt-BR"/>
              </w:rPr>
              <w:t xml:space="preserve">III - informação aos fornecedores das características da contratação contidas no art. 4º, com vistas à melhor caracterização das condições comerciais praticadas para o objeto a ser contratado; </w:t>
            </w:r>
            <w:proofErr w:type="gramStart"/>
            <w:r w:rsidRPr="00EF4296">
              <w:rPr>
                <w:rFonts w:ascii="Arial" w:eastAsia="Times New Roman" w:hAnsi="Arial" w:cs="Arial"/>
                <w:i/>
                <w:color w:val="E65B01" w:themeColor="accent1" w:themeShade="BF"/>
                <w:sz w:val="20"/>
                <w:szCs w:val="20"/>
                <w:lang w:eastAsia="pt-BR"/>
              </w:rPr>
              <w:t>e</w:t>
            </w:r>
            <w:proofErr w:type="gramEnd"/>
          </w:p>
          <w:p w14:paraId="0DFE4B13" w14:textId="77777777" w:rsidR="002B6AA7" w:rsidRPr="00BC14C7" w:rsidRDefault="002B6AA7" w:rsidP="00EC2828">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IV - registro, nos autos do processo da contratação correspondente, da relação de fornecedores que foram consultados e não enviaram propostas como resposta à solicitação de que trata o inciso IV do caput.</w:t>
            </w:r>
          </w:p>
          <w:p w14:paraId="6F92D62A" w14:textId="77777777" w:rsidR="002B6AA7" w:rsidRPr="00BC14C7" w:rsidRDefault="002B6AA7" w:rsidP="00EC2828">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 3º. Excepcionalmente, será admitido o preço estimado com base em orçamento fora do prazo estipulado no inciso II do caput, desde que devidamente justificado nos autos pelo agente responsável e observado o índice de atualização de preços correspondente.</w:t>
            </w:r>
          </w:p>
          <w:p w14:paraId="6F2F0749" w14:textId="77777777" w:rsidR="002B6AA7" w:rsidRPr="00BC14C7" w:rsidRDefault="002B6AA7" w:rsidP="00EC2828">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 xml:space="preserve">§ 4º. Quando se tratar de contratações do Município de Jundiaí, para aplicação do inciso II, a pesquisa se dará através de consulta dos últimos fornecimentos no Sistema Integrado de Informações Municipais (SIIM), concluídas no período de </w:t>
            </w:r>
            <w:proofErr w:type="gramStart"/>
            <w:r w:rsidRPr="00BC14C7">
              <w:rPr>
                <w:rFonts w:ascii="Arial" w:eastAsia="Times New Roman" w:hAnsi="Arial" w:cs="Arial"/>
                <w:i/>
                <w:color w:val="595959" w:themeColor="text1" w:themeTint="A6"/>
                <w:sz w:val="20"/>
                <w:szCs w:val="20"/>
                <w:lang w:eastAsia="pt-BR"/>
              </w:rPr>
              <w:t>1</w:t>
            </w:r>
            <w:proofErr w:type="gramEnd"/>
            <w:r w:rsidRPr="00BC14C7">
              <w:rPr>
                <w:rFonts w:ascii="Arial" w:eastAsia="Times New Roman" w:hAnsi="Arial" w:cs="Arial"/>
                <w:i/>
                <w:color w:val="595959" w:themeColor="text1" w:themeTint="A6"/>
                <w:sz w:val="20"/>
                <w:szCs w:val="20"/>
                <w:lang w:eastAsia="pt-BR"/>
              </w:rPr>
              <w:t xml:space="preserve"> (um) ano anterior à data da pesquisa de preços, observado o índice de atualização de preços correspondente.</w:t>
            </w:r>
          </w:p>
          <w:p w14:paraId="3ACF19C5" w14:textId="41B1C585" w:rsidR="002B6AA7" w:rsidRPr="00BC14C7" w:rsidRDefault="002B6AA7" w:rsidP="00D36434">
            <w:pPr>
              <w:shd w:val="clear" w:color="auto" w:fill="FFFFFF"/>
              <w:jc w:val="center"/>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Metodologia para obtenção do preço estimado</w:t>
            </w:r>
          </w:p>
          <w:p w14:paraId="361C64F9" w14:textId="77777777" w:rsidR="002B6AA7" w:rsidRPr="00DB613F" w:rsidRDefault="002B6AA7" w:rsidP="00EC2828">
            <w:pPr>
              <w:shd w:val="clear" w:color="auto" w:fill="FFFFFF"/>
              <w:jc w:val="both"/>
              <w:rPr>
                <w:rFonts w:ascii="Arial" w:eastAsia="Times New Roman" w:hAnsi="Arial" w:cs="Arial"/>
                <w:i/>
                <w:color w:val="E65B01" w:themeColor="accent1" w:themeShade="BF"/>
                <w:sz w:val="20"/>
                <w:szCs w:val="20"/>
                <w:lang w:eastAsia="pt-BR"/>
              </w:rPr>
            </w:pPr>
            <w:r w:rsidRPr="00DB613F">
              <w:rPr>
                <w:rFonts w:ascii="Arial" w:eastAsia="Times New Roman" w:hAnsi="Arial" w:cs="Arial"/>
                <w:i/>
                <w:color w:val="E65B01" w:themeColor="accent1" w:themeShade="BF"/>
                <w:sz w:val="20"/>
                <w:szCs w:val="20"/>
                <w:lang w:eastAsia="pt-BR"/>
              </w:rPr>
              <w:t xml:space="preserve">Art. 6º. Serão utilizados, como métodos para obtenção do preço estimado, a média, a </w:t>
            </w:r>
            <w:r w:rsidRPr="00DB613F">
              <w:rPr>
                <w:rFonts w:ascii="Arial" w:eastAsia="Times New Roman" w:hAnsi="Arial" w:cs="Arial"/>
                <w:i/>
                <w:color w:val="E65B01" w:themeColor="accent1" w:themeShade="BF"/>
                <w:sz w:val="20"/>
                <w:szCs w:val="20"/>
                <w:lang w:eastAsia="pt-BR"/>
              </w:rPr>
              <w:lastRenderedPageBreak/>
              <w:t xml:space="preserve">mediana ou o menor dos valores obtidos na pesquisa de preços, desde que o cálculo incida sobre um conjunto de três ou mais preços, oriundos de um ou mais dos parâmetros de que trata o art. 5º. </w:t>
            </w:r>
            <w:proofErr w:type="gramStart"/>
            <w:r w:rsidRPr="00DB613F">
              <w:rPr>
                <w:rFonts w:ascii="Arial" w:eastAsia="Times New Roman" w:hAnsi="Arial" w:cs="Arial"/>
                <w:i/>
                <w:color w:val="E65B01" w:themeColor="accent1" w:themeShade="BF"/>
                <w:sz w:val="20"/>
                <w:szCs w:val="20"/>
                <w:lang w:eastAsia="pt-BR"/>
              </w:rPr>
              <w:t>desta</w:t>
            </w:r>
            <w:proofErr w:type="gramEnd"/>
            <w:r w:rsidRPr="00DB613F">
              <w:rPr>
                <w:rFonts w:ascii="Arial" w:eastAsia="Times New Roman" w:hAnsi="Arial" w:cs="Arial"/>
                <w:i/>
                <w:color w:val="E65B01" w:themeColor="accent1" w:themeShade="BF"/>
                <w:sz w:val="20"/>
                <w:szCs w:val="20"/>
                <w:lang w:eastAsia="pt-BR"/>
              </w:rPr>
              <w:t xml:space="preserve"> Instrução, desconsiderados os valores inexequíveis, inconsistentes e os excessivamente elevados.</w:t>
            </w:r>
          </w:p>
          <w:p w14:paraId="7A5A6617" w14:textId="77777777" w:rsidR="002B6AA7" w:rsidRPr="00DB613F" w:rsidRDefault="002B6AA7" w:rsidP="00EC2828">
            <w:pPr>
              <w:shd w:val="clear" w:color="auto" w:fill="FFFFFF"/>
              <w:jc w:val="both"/>
              <w:rPr>
                <w:rFonts w:ascii="Arial" w:eastAsia="Times New Roman" w:hAnsi="Arial" w:cs="Arial"/>
                <w:i/>
                <w:color w:val="E65B01" w:themeColor="accent1" w:themeShade="BF"/>
                <w:sz w:val="20"/>
                <w:szCs w:val="20"/>
                <w:lang w:eastAsia="pt-BR"/>
              </w:rPr>
            </w:pPr>
            <w:r w:rsidRPr="00DB613F">
              <w:rPr>
                <w:rFonts w:ascii="Arial" w:eastAsia="Times New Roman" w:hAnsi="Arial" w:cs="Arial"/>
                <w:i/>
                <w:color w:val="E65B01" w:themeColor="accent1" w:themeShade="BF"/>
                <w:sz w:val="20"/>
                <w:szCs w:val="20"/>
                <w:lang w:eastAsia="pt-BR"/>
              </w:rPr>
              <w:t>§ 1º. Poderão ser utilizados outros critérios ou métodos, desde que devidamente justificados nos autos pelo gestor responsável e aprovados pela autoridade competente.</w:t>
            </w:r>
          </w:p>
          <w:p w14:paraId="790B850D" w14:textId="77777777" w:rsidR="002B6AA7" w:rsidRPr="00BC14C7" w:rsidRDefault="002B6AA7" w:rsidP="00EC2828">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 xml:space="preserve">§ 2º. Com base no tratamento de que trata o caput, o preço estimado da contratação poderá ser obtido, ainda, acrescentando ou subtraindo determinado percentual, de forma a aliar a atratividade do mercado e mitigar o risco de </w:t>
            </w:r>
            <w:proofErr w:type="spellStart"/>
            <w:r w:rsidRPr="00BC14C7">
              <w:rPr>
                <w:rFonts w:ascii="Arial" w:eastAsia="Times New Roman" w:hAnsi="Arial" w:cs="Arial"/>
                <w:i/>
                <w:color w:val="595959" w:themeColor="text1" w:themeTint="A6"/>
                <w:sz w:val="20"/>
                <w:szCs w:val="20"/>
                <w:lang w:eastAsia="pt-BR"/>
              </w:rPr>
              <w:t>sobrepreço</w:t>
            </w:r>
            <w:proofErr w:type="spellEnd"/>
            <w:r w:rsidRPr="00BC14C7">
              <w:rPr>
                <w:rFonts w:ascii="Arial" w:eastAsia="Times New Roman" w:hAnsi="Arial" w:cs="Arial"/>
                <w:i/>
                <w:color w:val="595959" w:themeColor="text1" w:themeTint="A6"/>
                <w:sz w:val="20"/>
                <w:szCs w:val="20"/>
                <w:lang w:eastAsia="pt-BR"/>
              </w:rPr>
              <w:t>.</w:t>
            </w:r>
          </w:p>
          <w:p w14:paraId="49FC37F0" w14:textId="77777777" w:rsidR="002B6AA7" w:rsidRPr="00BC14C7" w:rsidRDefault="002B6AA7" w:rsidP="00EC2828">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 3º. Para desconsideração dos valores inexequíveis, inconsistentes ou excessivamente elevados, deverão ser adotados critérios fundamentados e descritos no processo administrativo.</w:t>
            </w:r>
          </w:p>
          <w:p w14:paraId="6BFAC189" w14:textId="77777777" w:rsidR="002B6AA7" w:rsidRPr="00BC14C7" w:rsidRDefault="002B6AA7" w:rsidP="00EC2828">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 4º. Os preços coletados devem ser analisados de forma crítica, em especial, quando houver grande variação entre os valores apresentados.</w:t>
            </w:r>
          </w:p>
          <w:p w14:paraId="0DDF8C53" w14:textId="77777777" w:rsidR="002B6AA7" w:rsidRPr="00BC14C7" w:rsidRDefault="002B6AA7" w:rsidP="00EC2828">
            <w:pPr>
              <w:shd w:val="clear" w:color="auto" w:fill="FFFFFF"/>
              <w:spacing w:before="240"/>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 5º. Para fins do previsto no § 4º deste artigo, será considerado como grande variação entre os valores a diferença percentual de, no mínimo, 25% (vinte e cinco por cento).</w:t>
            </w:r>
          </w:p>
          <w:p w14:paraId="541700AD" w14:textId="77777777" w:rsidR="002B6AA7" w:rsidRPr="00BC14C7" w:rsidRDefault="002B6AA7" w:rsidP="00EC2828">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 6º. Excepcionalmente, será admitida a determinação de preço estimado com base em menos de três preços, desde que devidamente justificada nos autos pelo pela autoridade competente do órgão requisitante.</w:t>
            </w:r>
          </w:p>
          <w:p w14:paraId="3C95E9C1" w14:textId="3770697D" w:rsidR="002B6AA7" w:rsidRPr="00BC14C7" w:rsidRDefault="002B6AA7" w:rsidP="00EC2828">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 7º. Quando o preço estimado for obtido com base única no inciso I do art. 5º, o valor não poderá ser superior à mediana do item nos sistemas consultados.</w:t>
            </w:r>
          </w:p>
          <w:p w14:paraId="61638018" w14:textId="77777777" w:rsidR="00D36434" w:rsidRPr="00BC14C7" w:rsidRDefault="00D36434" w:rsidP="00EC2828">
            <w:pPr>
              <w:shd w:val="clear" w:color="auto" w:fill="FFFFFF"/>
              <w:jc w:val="center"/>
              <w:rPr>
                <w:rFonts w:ascii="Arial" w:eastAsia="Times New Roman" w:hAnsi="Arial" w:cs="Arial"/>
                <w:i/>
                <w:color w:val="595959" w:themeColor="text1" w:themeTint="A6"/>
                <w:sz w:val="20"/>
                <w:szCs w:val="20"/>
                <w:lang w:eastAsia="pt-BR"/>
              </w:rPr>
            </w:pPr>
          </w:p>
          <w:p w14:paraId="5E356495" w14:textId="77777777" w:rsidR="002B6AA7" w:rsidRPr="00BC14C7" w:rsidRDefault="002B6AA7" w:rsidP="00EC2828">
            <w:pPr>
              <w:shd w:val="clear" w:color="auto" w:fill="FFFFFF"/>
              <w:jc w:val="center"/>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CAPITULO IV</w:t>
            </w:r>
          </w:p>
          <w:p w14:paraId="306681BF" w14:textId="41360630" w:rsidR="002B6AA7" w:rsidRPr="00BC14C7" w:rsidRDefault="002B6AA7" w:rsidP="00D36434">
            <w:pPr>
              <w:shd w:val="clear" w:color="auto" w:fill="FFFFFF"/>
              <w:jc w:val="center"/>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REGRAS ESPECÍFICAS</w:t>
            </w:r>
          </w:p>
          <w:p w14:paraId="678C5121" w14:textId="77777777" w:rsidR="002B6AA7" w:rsidRPr="00BC14C7" w:rsidRDefault="002B6AA7" w:rsidP="00EC2828">
            <w:pPr>
              <w:shd w:val="clear" w:color="auto" w:fill="FFFFFF"/>
              <w:jc w:val="center"/>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Contratação direta</w:t>
            </w:r>
          </w:p>
          <w:p w14:paraId="0D11498A" w14:textId="77777777" w:rsidR="002B6AA7" w:rsidRPr="00BC14C7" w:rsidRDefault="002B6AA7" w:rsidP="00EC2828">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 xml:space="preserve">Art. 7º. Nas contratações diretas por inexigibilidade ou por dispensa de licitação, aplica-se o disposto no art. 5º desta Instrução. </w:t>
            </w:r>
          </w:p>
          <w:p w14:paraId="6B3EF1D8" w14:textId="77777777" w:rsidR="002B6AA7" w:rsidRPr="00BC14C7" w:rsidRDefault="002B6AA7" w:rsidP="00EC2828">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 xml:space="preserve">§ 1º. Quando não for possível estimar o valor do objeto na forma estabelecida no art. 5º. </w:t>
            </w:r>
            <w:proofErr w:type="gramStart"/>
            <w:r w:rsidRPr="00BC14C7">
              <w:rPr>
                <w:rFonts w:ascii="Arial" w:eastAsia="Times New Roman" w:hAnsi="Arial" w:cs="Arial"/>
                <w:i/>
                <w:color w:val="595959" w:themeColor="text1" w:themeTint="A6"/>
                <w:sz w:val="20"/>
                <w:szCs w:val="20"/>
                <w:lang w:eastAsia="pt-BR"/>
              </w:rPr>
              <w:t>desta</w:t>
            </w:r>
            <w:proofErr w:type="gramEnd"/>
            <w:r w:rsidRPr="00BC14C7">
              <w:rPr>
                <w:rFonts w:ascii="Arial" w:eastAsia="Times New Roman" w:hAnsi="Arial" w:cs="Arial"/>
                <w:i/>
                <w:color w:val="595959" w:themeColor="text1" w:themeTint="A6"/>
                <w:sz w:val="20"/>
                <w:szCs w:val="20"/>
                <w:lang w:eastAsia="pt-BR"/>
              </w:rPr>
              <w:t xml:space="preserve"> Instrução, a justificativa de preços será dada com base em valores de contratações de objetos idênticos, comercializados pela futura contratada, por meio da apresentação de notas fiscais emitidas para outros contratantes, públicos ou privados, no período de até 1 (um) ano anterior à data da contratação pela Administração, ou por outro meio idôneo.</w:t>
            </w:r>
          </w:p>
          <w:p w14:paraId="68D0ECF1" w14:textId="77777777" w:rsidR="002B6AA7" w:rsidRPr="00BC14C7" w:rsidRDefault="002B6AA7" w:rsidP="00EC2828">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 2º. Excepcionalmente, caso a futura contratada não tenha comercializado o objeto anteriormente, a justificativa de preço de que trata o parágrafo anterior poderá ser realizada com objetos semelhantes de mesma natureza, devendo apresentar especificações técnicas que demonstrem similaridade com o objeto pretendido.</w:t>
            </w:r>
          </w:p>
          <w:p w14:paraId="63DC9B0F" w14:textId="509847BD" w:rsidR="002B6AA7" w:rsidRPr="00BC14C7" w:rsidRDefault="002B6AA7" w:rsidP="00D36434">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 3º. Fica vedada a contratação direta por inexigibilidade caso a justificativa de preços demonstre a possibilidade de competição.</w:t>
            </w:r>
          </w:p>
          <w:p w14:paraId="1DE53765" w14:textId="7D04F180" w:rsidR="002B6AA7" w:rsidRPr="00BC14C7" w:rsidRDefault="002B6AA7" w:rsidP="00D36434">
            <w:pPr>
              <w:shd w:val="clear" w:color="auto" w:fill="FFFFFF"/>
              <w:jc w:val="center"/>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Orientações gerais</w:t>
            </w:r>
          </w:p>
          <w:p w14:paraId="49D81235" w14:textId="6F91B9A1" w:rsidR="002B6AA7" w:rsidRPr="00BC14C7" w:rsidRDefault="002B6AA7" w:rsidP="00EC2828">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Art. 8º. Desde que justificado, o orçamento estimado da contratação poderá ter caráter sigiloso, sem prejuízo da divulgação do detalhamento dos quantitativos e das demais informações necessárias para a elaboração das propostas, salvo na hipótese de licitação cujo critério de julgamento for por maior desconto.</w:t>
            </w:r>
          </w:p>
          <w:p w14:paraId="34A20311" w14:textId="77777777" w:rsidR="00D36434" w:rsidRPr="00BC14C7" w:rsidRDefault="00D36434" w:rsidP="00EC2828">
            <w:pPr>
              <w:shd w:val="clear" w:color="auto" w:fill="FFFFFF"/>
              <w:jc w:val="center"/>
              <w:rPr>
                <w:rFonts w:ascii="Arial" w:eastAsia="Times New Roman" w:hAnsi="Arial" w:cs="Arial"/>
                <w:i/>
                <w:color w:val="595959" w:themeColor="text1" w:themeTint="A6"/>
                <w:sz w:val="20"/>
                <w:szCs w:val="20"/>
                <w:lang w:eastAsia="pt-BR"/>
              </w:rPr>
            </w:pPr>
          </w:p>
          <w:p w14:paraId="013F5E2A" w14:textId="77777777" w:rsidR="002B6AA7" w:rsidRPr="00BC14C7" w:rsidRDefault="002B6AA7" w:rsidP="00EC2828">
            <w:pPr>
              <w:shd w:val="clear" w:color="auto" w:fill="FFFFFF"/>
              <w:jc w:val="center"/>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CAPITULO V</w:t>
            </w:r>
          </w:p>
          <w:p w14:paraId="2691217E" w14:textId="6FADAA09" w:rsidR="002B6AA7" w:rsidRPr="00BC14C7" w:rsidRDefault="002B6AA7" w:rsidP="00D36434">
            <w:pPr>
              <w:shd w:val="clear" w:color="auto" w:fill="FFFFFF"/>
              <w:jc w:val="center"/>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DISPOSIÇÕES FINAIS</w:t>
            </w:r>
          </w:p>
          <w:p w14:paraId="3305E706" w14:textId="465C638A" w:rsidR="002B6AA7" w:rsidRPr="00BC14C7" w:rsidRDefault="002B6AA7" w:rsidP="00D36434">
            <w:pPr>
              <w:shd w:val="clear" w:color="auto" w:fill="FFFFFF"/>
              <w:jc w:val="center"/>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Vigência</w:t>
            </w:r>
          </w:p>
          <w:p w14:paraId="047CAF12" w14:textId="77777777" w:rsidR="002B6AA7" w:rsidRPr="00BC14C7" w:rsidRDefault="002B6AA7" w:rsidP="00EC2828">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Art. 9º. Esta Instrução Normativa entra em vigor em 02 de janeiro de 2023, para aplicação do disposto no § 1º do art. 23 da Lei nº 14.133, de 1º de abril de 2021.</w:t>
            </w:r>
          </w:p>
          <w:p w14:paraId="3E54E981" w14:textId="77777777" w:rsidR="002B6AA7" w:rsidRPr="00BC14C7" w:rsidRDefault="002B6AA7" w:rsidP="00EC2828">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Parágrafo único. Permanecem regidos pela Instrução Normativa UGAGP nº 02, de 10 de julho de 2017, todos os procedimentos administrativos autuados ou registrados sob a égide da Lei nº 8.666, de 21 de junho de 1993 e da Lei nº 10.520, de 17 de junho de 2001, incluindo contratações e eventuais renovações ou prorrogações de vigências respectivas.</w:t>
            </w:r>
          </w:p>
          <w:p w14:paraId="5A8EDAE5" w14:textId="77777777" w:rsidR="002B6AA7" w:rsidRPr="00BC14C7" w:rsidRDefault="002B6AA7" w:rsidP="00EC2828">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 xml:space="preserve">Art. 10. Fica revogada a Instrução Normativa UGAGP nº 02, de 10 de julho de 2017, a partir de 02 de janeiro de 2023.  </w:t>
            </w:r>
          </w:p>
          <w:p w14:paraId="5A561194" w14:textId="77777777" w:rsidR="002B6AA7" w:rsidRPr="00BC14C7" w:rsidRDefault="002B6AA7" w:rsidP="00EC2828">
            <w:pPr>
              <w:pStyle w:val="dou-paragraph"/>
              <w:shd w:val="clear" w:color="auto" w:fill="FFFFFF"/>
              <w:spacing w:before="0" w:beforeAutospacing="0" w:after="0" w:afterAutospacing="0"/>
              <w:rPr>
                <w:rFonts w:ascii="Arial" w:hAnsi="Arial" w:cs="Arial"/>
                <w:i/>
                <w:color w:val="595959" w:themeColor="text1" w:themeTint="A6"/>
                <w:sz w:val="20"/>
                <w:szCs w:val="20"/>
              </w:rPr>
            </w:pPr>
          </w:p>
          <w:p w14:paraId="32ED5413" w14:textId="77777777" w:rsidR="002B6AA7" w:rsidRPr="00BC14C7" w:rsidRDefault="002B6AA7" w:rsidP="00EC2828">
            <w:pPr>
              <w:pStyle w:val="dou-paragraph"/>
              <w:shd w:val="clear" w:color="auto" w:fill="FFFFFF"/>
              <w:spacing w:before="0" w:beforeAutospacing="0" w:after="0" w:afterAutospacing="0"/>
              <w:jc w:val="center"/>
              <w:rPr>
                <w:rFonts w:ascii="Arial" w:hAnsi="Arial" w:cs="Arial"/>
                <w:i/>
                <w:color w:val="595959" w:themeColor="text1" w:themeTint="A6"/>
                <w:sz w:val="20"/>
                <w:szCs w:val="20"/>
              </w:rPr>
            </w:pPr>
            <w:r w:rsidRPr="00BC14C7">
              <w:rPr>
                <w:rFonts w:ascii="Arial" w:hAnsi="Arial" w:cs="Arial"/>
                <w:i/>
                <w:color w:val="595959" w:themeColor="text1" w:themeTint="A6"/>
                <w:sz w:val="20"/>
                <w:szCs w:val="20"/>
              </w:rPr>
              <w:t>SIMONE ZANOTELLO DE OLIVEIRA</w:t>
            </w:r>
          </w:p>
          <w:p w14:paraId="55BF39AA" w14:textId="77777777" w:rsidR="002B6AA7" w:rsidRPr="00BC14C7" w:rsidRDefault="002B6AA7" w:rsidP="00EC2828">
            <w:pPr>
              <w:pStyle w:val="dou-paragraph"/>
              <w:shd w:val="clear" w:color="auto" w:fill="FFFFFF"/>
              <w:spacing w:before="0" w:beforeAutospacing="0" w:after="0" w:afterAutospacing="0"/>
              <w:jc w:val="center"/>
              <w:rPr>
                <w:rFonts w:ascii="Arial" w:eastAsia="Calibri" w:hAnsi="Arial" w:cs="Arial"/>
                <w:i/>
                <w:color w:val="595959" w:themeColor="text1" w:themeTint="A6"/>
                <w:sz w:val="20"/>
                <w:szCs w:val="20"/>
                <w:lang w:eastAsia="en-US"/>
              </w:rPr>
            </w:pPr>
            <w:r w:rsidRPr="00BC14C7">
              <w:rPr>
                <w:rFonts w:ascii="Arial" w:hAnsi="Arial" w:cs="Arial"/>
                <w:i/>
                <w:color w:val="595959" w:themeColor="text1" w:themeTint="A6"/>
                <w:sz w:val="20"/>
                <w:szCs w:val="20"/>
              </w:rPr>
              <w:t>Gestora da Unidade de Administração e Gestão de Pessoas</w:t>
            </w:r>
          </w:p>
          <w:p w14:paraId="241403A7" w14:textId="77777777" w:rsidR="002B6AA7" w:rsidRPr="00BC14C7" w:rsidRDefault="002B6AA7" w:rsidP="00EC2828">
            <w:pPr>
              <w:pStyle w:val="dou-paragraph"/>
              <w:shd w:val="clear" w:color="auto" w:fill="FFFFFF"/>
              <w:spacing w:before="0" w:beforeAutospacing="0" w:after="0" w:afterAutospacing="0"/>
              <w:jc w:val="center"/>
              <w:rPr>
                <w:rFonts w:ascii="Arial" w:eastAsia="Calibri" w:hAnsi="Arial" w:cs="Arial"/>
                <w:i/>
                <w:color w:val="595959" w:themeColor="text1" w:themeTint="A6"/>
                <w:sz w:val="20"/>
                <w:szCs w:val="20"/>
                <w:lang w:eastAsia="en-US"/>
              </w:rPr>
            </w:pPr>
          </w:p>
          <w:p w14:paraId="311B30C6" w14:textId="49F4729C" w:rsidR="008A5E1E" w:rsidRPr="00BC14C7" w:rsidRDefault="008A5E1E" w:rsidP="00EC2828">
            <w:pPr>
              <w:pStyle w:val="dou-paragraph"/>
              <w:numPr>
                <w:ilvl w:val="0"/>
                <w:numId w:val="6"/>
              </w:numPr>
              <w:shd w:val="clear" w:color="auto" w:fill="FFFFFF"/>
              <w:spacing w:before="0" w:beforeAutospacing="0" w:after="0" w:afterAutospacing="0"/>
              <w:ind w:left="318" w:hanging="318"/>
              <w:jc w:val="both"/>
              <w:rPr>
                <w:rFonts w:ascii="Arial" w:hAnsi="Arial" w:cs="Arial"/>
                <w:b/>
                <w:i/>
                <w:color w:val="595959" w:themeColor="text1" w:themeTint="A6"/>
                <w:sz w:val="20"/>
                <w:szCs w:val="20"/>
              </w:rPr>
            </w:pPr>
            <w:r w:rsidRPr="00BC14C7">
              <w:rPr>
                <w:rFonts w:ascii="Arial" w:hAnsi="Arial" w:cs="Arial"/>
                <w:b/>
                <w:i/>
                <w:color w:val="595959" w:themeColor="text1" w:themeTint="A6"/>
                <w:sz w:val="20"/>
                <w:szCs w:val="20"/>
              </w:rPr>
              <w:lastRenderedPageBreak/>
              <w:t xml:space="preserve">OBRAS E SERVIÇOS DE ENGENHARIA: </w:t>
            </w:r>
          </w:p>
          <w:p w14:paraId="17613826" w14:textId="77777777" w:rsidR="00BE2D93" w:rsidRPr="00BC14C7" w:rsidRDefault="00BE2D93" w:rsidP="00EC2828">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BC14C7">
              <w:rPr>
                <w:rFonts w:ascii="Arial" w:hAnsi="Arial" w:cs="Arial"/>
                <w:i/>
                <w:color w:val="595959" w:themeColor="text1" w:themeTint="A6"/>
                <w:sz w:val="20"/>
                <w:szCs w:val="20"/>
              </w:rPr>
              <w:t>Art. 23.</w:t>
            </w:r>
          </w:p>
          <w:p w14:paraId="1939F93F" w14:textId="601BB78F" w:rsidR="00BE2D93" w:rsidRPr="00BC14C7" w:rsidRDefault="00BE2D93" w:rsidP="00EC2828">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BC14C7">
              <w:rPr>
                <w:rFonts w:ascii="Arial" w:hAnsi="Arial" w:cs="Arial"/>
                <w:i/>
                <w:color w:val="595959" w:themeColor="text1" w:themeTint="A6"/>
                <w:sz w:val="20"/>
                <w:szCs w:val="20"/>
              </w:rPr>
              <w:t>[...]</w:t>
            </w:r>
          </w:p>
          <w:p w14:paraId="52DF80FC" w14:textId="4CB3321A" w:rsidR="00BE2D93" w:rsidRPr="002E26F8" w:rsidRDefault="00BE2D93" w:rsidP="00EC2828">
            <w:pPr>
              <w:pStyle w:val="dou-paragraph"/>
              <w:shd w:val="clear" w:color="auto" w:fill="FFFFFF"/>
              <w:spacing w:before="0" w:beforeAutospacing="0" w:after="0" w:afterAutospacing="0"/>
              <w:jc w:val="both"/>
              <w:rPr>
                <w:rFonts w:ascii="Arial" w:hAnsi="Arial" w:cs="Arial"/>
                <w:i/>
                <w:color w:val="E65B01" w:themeColor="accent1" w:themeShade="BF"/>
                <w:sz w:val="20"/>
                <w:szCs w:val="20"/>
              </w:rPr>
            </w:pPr>
            <w:r w:rsidRPr="001158AD">
              <w:rPr>
                <w:rFonts w:ascii="Arial" w:hAnsi="Arial" w:cs="Arial"/>
                <w:i/>
                <w:color w:val="E65B01" w:themeColor="accent1" w:themeShade="BF"/>
                <w:sz w:val="20"/>
                <w:szCs w:val="20"/>
              </w:rPr>
              <w:t xml:space="preserve">§ 2º. </w:t>
            </w:r>
            <w:r w:rsidRPr="002E26F8">
              <w:rPr>
                <w:rFonts w:ascii="Arial" w:hAnsi="Arial" w:cs="Arial"/>
                <w:i/>
                <w:color w:val="E65B01" w:themeColor="accent1" w:themeShade="BF"/>
                <w:sz w:val="20"/>
                <w:szCs w:val="20"/>
              </w:rPr>
              <w:t xml:space="preserve">No processo licitatório para contratação de obras e serviços de engenharia, conforme </w:t>
            </w:r>
            <w:proofErr w:type="gramStart"/>
            <w:r w:rsidRPr="002E26F8">
              <w:rPr>
                <w:rFonts w:ascii="Arial" w:hAnsi="Arial" w:cs="Arial"/>
                <w:i/>
                <w:color w:val="E65B01" w:themeColor="accent1" w:themeShade="BF"/>
                <w:sz w:val="20"/>
                <w:szCs w:val="20"/>
              </w:rPr>
              <w:t>regulamento,</w:t>
            </w:r>
            <w:proofErr w:type="gramEnd"/>
            <w:r w:rsidRPr="002E26F8">
              <w:rPr>
                <w:rFonts w:ascii="Arial" w:hAnsi="Arial" w:cs="Arial"/>
                <w:i/>
                <w:color w:val="E65B01" w:themeColor="accent1" w:themeShade="BF"/>
                <w:sz w:val="20"/>
                <w:szCs w:val="20"/>
              </w:rPr>
              <w:t xml:space="preserve"> o valor estimado, acrescido do percentual de Benefícios e Despesas Indiretas (BDI) de referência e dos Encargos Sociais (ES) cabíveis, será definido por meio da utilização de parâmetros na seguinte ordem:</w:t>
            </w:r>
          </w:p>
          <w:p w14:paraId="63643117" w14:textId="77777777" w:rsidR="00BE2D93" w:rsidRPr="002E26F8" w:rsidRDefault="00BE2D93" w:rsidP="00EC2828">
            <w:pPr>
              <w:pStyle w:val="dou-paragraph"/>
              <w:shd w:val="clear" w:color="auto" w:fill="FFFFFF"/>
              <w:spacing w:before="0" w:beforeAutospacing="0" w:after="0" w:afterAutospacing="0"/>
              <w:jc w:val="both"/>
              <w:rPr>
                <w:rFonts w:ascii="Arial" w:hAnsi="Arial" w:cs="Arial"/>
                <w:i/>
                <w:color w:val="E65B01" w:themeColor="accent1" w:themeShade="BF"/>
                <w:sz w:val="20"/>
                <w:szCs w:val="20"/>
              </w:rPr>
            </w:pPr>
            <w:r w:rsidRPr="002E26F8">
              <w:rPr>
                <w:rFonts w:ascii="Arial" w:hAnsi="Arial" w:cs="Arial"/>
                <w:i/>
                <w:color w:val="E65B01" w:themeColor="accent1" w:themeShade="BF"/>
                <w:sz w:val="20"/>
                <w:szCs w:val="20"/>
              </w:rPr>
              <w:t>I - composição de custos unitários menores ou iguais à mediana do item correspondente do Sistema de Custos Referenciais de Obras (</w:t>
            </w:r>
            <w:proofErr w:type="spellStart"/>
            <w:r w:rsidRPr="002E26F8">
              <w:rPr>
                <w:rFonts w:ascii="Arial" w:hAnsi="Arial" w:cs="Arial"/>
                <w:i/>
                <w:color w:val="E65B01" w:themeColor="accent1" w:themeShade="BF"/>
                <w:sz w:val="20"/>
                <w:szCs w:val="20"/>
              </w:rPr>
              <w:t>Sicro</w:t>
            </w:r>
            <w:proofErr w:type="spellEnd"/>
            <w:r w:rsidRPr="002E26F8">
              <w:rPr>
                <w:rFonts w:ascii="Arial" w:hAnsi="Arial" w:cs="Arial"/>
                <w:i/>
                <w:color w:val="E65B01" w:themeColor="accent1" w:themeShade="BF"/>
                <w:sz w:val="20"/>
                <w:szCs w:val="20"/>
              </w:rPr>
              <w:t>), para serviços e obras de infraestrutura de transportes, ou do Sistema Nacional de Pesquisa de Custos e Índices de Construção Civil (</w:t>
            </w:r>
            <w:proofErr w:type="spellStart"/>
            <w:r w:rsidRPr="002E26F8">
              <w:rPr>
                <w:rFonts w:ascii="Arial" w:hAnsi="Arial" w:cs="Arial"/>
                <w:i/>
                <w:color w:val="E65B01" w:themeColor="accent1" w:themeShade="BF"/>
                <w:sz w:val="20"/>
                <w:szCs w:val="20"/>
              </w:rPr>
              <w:t>Sinapi</w:t>
            </w:r>
            <w:proofErr w:type="spellEnd"/>
            <w:r w:rsidRPr="002E26F8">
              <w:rPr>
                <w:rFonts w:ascii="Arial" w:hAnsi="Arial" w:cs="Arial"/>
                <w:i/>
                <w:color w:val="E65B01" w:themeColor="accent1" w:themeShade="BF"/>
                <w:sz w:val="20"/>
                <w:szCs w:val="20"/>
              </w:rPr>
              <w:t>), para as demais obras e serviços de engenharia;</w:t>
            </w:r>
          </w:p>
          <w:p w14:paraId="15BC2EA0" w14:textId="77777777" w:rsidR="00BE2D93" w:rsidRPr="002E26F8" w:rsidRDefault="00BE2D93" w:rsidP="00EC2828">
            <w:pPr>
              <w:pStyle w:val="dou-paragraph"/>
              <w:shd w:val="clear" w:color="auto" w:fill="FFFFFF"/>
              <w:spacing w:before="0" w:beforeAutospacing="0" w:after="0" w:afterAutospacing="0"/>
              <w:jc w:val="both"/>
              <w:rPr>
                <w:rFonts w:ascii="Arial" w:hAnsi="Arial" w:cs="Arial"/>
                <w:i/>
                <w:color w:val="E65B01" w:themeColor="accent1" w:themeShade="BF"/>
                <w:sz w:val="20"/>
                <w:szCs w:val="20"/>
              </w:rPr>
            </w:pPr>
            <w:r w:rsidRPr="002E26F8">
              <w:rPr>
                <w:rFonts w:ascii="Arial" w:hAnsi="Arial" w:cs="Arial"/>
                <w:i/>
                <w:color w:val="E65B01" w:themeColor="accent1" w:themeShade="BF"/>
                <w:sz w:val="20"/>
                <w:szCs w:val="20"/>
              </w:rPr>
              <w:t>II - utilização de dados de pesquisa publicada em mídia especializada, de tabela de referência formalmente aprovada pelo Poder Executivo federal e de sítios eletrônicos especializados ou de domínio amplo, desde que contenham a data e a hora de acesso;</w:t>
            </w:r>
          </w:p>
          <w:p w14:paraId="6F557FD9" w14:textId="77777777" w:rsidR="00BE2D93" w:rsidRPr="002E26F8" w:rsidRDefault="00BE2D93" w:rsidP="00EC2828">
            <w:pPr>
              <w:pStyle w:val="dou-paragraph"/>
              <w:shd w:val="clear" w:color="auto" w:fill="FFFFFF"/>
              <w:spacing w:before="0" w:beforeAutospacing="0" w:after="0" w:afterAutospacing="0"/>
              <w:jc w:val="both"/>
              <w:rPr>
                <w:rFonts w:ascii="Arial" w:hAnsi="Arial" w:cs="Arial"/>
                <w:i/>
                <w:color w:val="E65B01" w:themeColor="accent1" w:themeShade="BF"/>
                <w:sz w:val="20"/>
                <w:szCs w:val="20"/>
              </w:rPr>
            </w:pPr>
            <w:r w:rsidRPr="002E26F8">
              <w:rPr>
                <w:rFonts w:ascii="Arial" w:hAnsi="Arial" w:cs="Arial"/>
                <w:i/>
                <w:color w:val="E65B01" w:themeColor="accent1" w:themeShade="BF"/>
                <w:sz w:val="20"/>
                <w:szCs w:val="20"/>
              </w:rPr>
              <w:t xml:space="preserve">III - contratações similares feitas pela Administração Pública, em execução ou concluídas no período de </w:t>
            </w:r>
            <w:proofErr w:type="gramStart"/>
            <w:r w:rsidRPr="002E26F8">
              <w:rPr>
                <w:rFonts w:ascii="Arial" w:hAnsi="Arial" w:cs="Arial"/>
                <w:i/>
                <w:color w:val="E65B01" w:themeColor="accent1" w:themeShade="BF"/>
                <w:sz w:val="20"/>
                <w:szCs w:val="20"/>
              </w:rPr>
              <w:t>1</w:t>
            </w:r>
            <w:proofErr w:type="gramEnd"/>
            <w:r w:rsidRPr="002E26F8">
              <w:rPr>
                <w:rFonts w:ascii="Arial" w:hAnsi="Arial" w:cs="Arial"/>
                <w:i/>
                <w:color w:val="E65B01" w:themeColor="accent1" w:themeShade="BF"/>
                <w:sz w:val="20"/>
                <w:szCs w:val="20"/>
              </w:rPr>
              <w:t xml:space="preserve"> (um) ano anterior à data da pesquisa de preços, observado o índice de atualização de preços correspondente;</w:t>
            </w:r>
          </w:p>
          <w:p w14:paraId="3E168BDD" w14:textId="77777777" w:rsidR="00BE2D93" w:rsidRPr="002E26F8" w:rsidRDefault="00BE2D93" w:rsidP="00EC2828">
            <w:pPr>
              <w:pStyle w:val="dou-paragraph"/>
              <w:shd w:val="clear" w:color="auto" w:fill="FFFFFF"/>
              <w:spacing w:before="0" w:beforeAutospacing="0" w:after="0" w:afterAutospacing="0"/>
              <w:jc w:val="both"/>
              <w:rPr>
                <w:rFonts w:ascii="Arial" w:hAnsi="Arial" w:cs="Arial"/>
                <w:i/>
                <w:color w:val="E65B01" w:themeColor="accent1" w:themeShade="BF"/>
                <w:sz w:val="20"/>
                <w:szCs w:val="20"/>
              </w:rPr>
            </w:pPr>
            <w:r w:rsidRPr="002E26F8">
              <w:rPr>
                <w:rFonts w:ascii="Arial" w:hAnsi="Arial" w:cs="Arial"/>
                <w:i/>
                <w:color w:val="E65B01" w:themeColor="accent1" w:themeShade="BF"/>
                <w:sz w:val="20"/>
                <w:szCs w:val="20"/>
              </w:rPr>
              <w:t>IV - pesquisa na base nacional de notas fiscais eletrônicas, na forma de regulamento.</w:t>
            </w:r>
          </w:p>
          <w:p w14:paraId="020063A6" w14:textId="098E88E0" w:rsidR="00BE2D93" w:rsidRPr="002E26F8" w:rsidRDefault="00BE2D93" w:rsidP="00EC2828">
            <w:pPr>
              <w:pStyle w:val="dou-paragraph"/>
              <w:shd w:val="clear" w:color="auto" w:fill="FFFFFF"/>
              <w:spacing w:before="0" w:beforeAutospacing="0" w:after="0" w:afterAutospacing="0"/>
              <w:jc w:val="both"/>
              <w:rPr>
                <w:rFonts w:ascii="Arial" w:hAnsi="Arial" w:cs="Arial"/>
                <w:i/>
                <w:color w:val="E65B01" w:themeColor="accent1" w:themeShade="BF"/>
                <w:sz w:val="20"/>
                <w:szCs w:val="20"/>
              </w:rPr>
            </w:pPr>
            <w:r w:rsidRPr="002E26F8">
              <w:rPr>
                <w:rFonts w:ascii="Arial" w:hAnsi="Arial" w:cs="Arial"/>
                <w:i/>
                <w:color w:val="E65B01" w:themeColor="accent1" w:themeShade="BF"/>
                <w:sz w:val="20"/>
                <w:szCs w:val="20"/>
              </w:rPr>
              <w:t>§ 3º Nas contratações realizadas por Municípios, Estados e Distrito Federal, desde que não envolvam recursos da União, o valor previamente estimado da contratação, a que se refere o caput deste artigo, poderá ser definido por meio da utilização de outros sistemas de custos adotados pelo respectivo ente federativo.</w:t>
            </w:r>
          </w:p>
          <w:p w14:paraId="63FB79EB" w14:textId="77777777" w:rsidR="00BE2D93" w:rsidRPr="002E26F8" w:rsidRDefault="00BE2D93" w:rsidP="00EC2828">
            <w:pPr>
              <w:pStyle w:val="dou-paragraph"/>
              <w:shd w:val="clear" w:color="auto" w:fill="FFFFFF"/>
              <w:spacing w:before="0" w:beforeAutospacing="0" w:after="0" w:afterAutospacing="0"/>
              <w:jc w:val="both"/>
              <w:rPr>
                <w:rFonts w:ascii="Arial" w:hAnsi="Arial" w:cs="Arial"/>
                <w:i/>
                <w:color w:val="E65B01" w:themeColor="accent1" w:themeShade="BF"/>
                <w:sz w:val="20"/>
                <w:szCs w:val="20"/>
              </w:rPr>
            </w:pPr>
            <w:r w:rsidRPr="002E26F8">
              <w:rPr>
                <w:rFonts w:ascii="Arial" w:hAnsi="Arial" w:cs="Arial"/>
                <w:i/>
                <w:color w:val="E65B01" w:themeColor="accent1" w:themeShade="BF"/>
                <w:sz w:val="20"/>
                <w:szCs w:val="20"/>
              </w:rPr>
              <w:t xml:space="preserve">§ 4º Nas contratações diretas por inexigibilidade ou por dispensa, quando não for possível estimar o valor do objeto na forma estabelecida nos §§ 1º, 2º e 3º deste artigo, o contratado deverá comprovar previamente que os preços estão em conformidade com os praticados em contratações semelhantes de objetos de mesma natureza, por meio da apresentação de notas fiscais emitidas para outros contratantes no período de até </w:t>
            </w:r>
            <w:proofErr w:type="gramStart"/>
            <w:r w:rsidRPr="002E26F8">
              <w:rPr>
                <w:rFonts w:ascii="Arial" w:hAnsi="Arial" w:cs="Arial"/>
                <w:i/>
                <w:color w:val="E65B01" w:themeColor="accent1" w:themeShade="BF"/>
                <w:sz w:val="20"/>
                <w:szCs w:val="20"/>
              </w:rPr>
              <w:t>1</w:t>
            </w:r>
            <w:proofErr w:type="gramEnd"/>
            <w:r w:rsidRPr="002E26F8">
              <w:rPr>
                <w:rFonts w:ascii="Arial" w:hAnsi="Arial" w:cs="Arial"/>
                <w:i/>
                <w:color w:val="E65B01" w:themeColor="accent1" w:themeShade="BF"/>
                <w:sz w:val="20"/>
                <w:szCs w:val="20"/>
              </w:rPr>
              <w:t xml:space="preserve"> (um) ano anterior à data da contratação pela Administração, ou por outro meio idôneo.</w:t>
            </w:r>
          </w:p>
          <w:p w14:paraId="4181296E" w14:textId="77777777" w:rsidR="00BE2D93" w:rsidRPr="002E26F8" w:rsidRDefault="00BE2D93" w:rsidP="00EC2828">
            <w:pPr>
              <w:pStyle w:val="dou-paragraph"/>
              <w:shd w:val="clear" w:color="auto" w:fill="FFFFFF"/>
              <w:spacing w:before="0" w:beforeAutospacing="0" w:after="0" w:afterAutospacing="0"/>
              <w:jc w:val="both"/>
              <w:rPr>
                <w:rFonts w:ascii="Arial" w:hAnsi="Arial" w:cs="Arial"/>
                <w:i/>
                <w:color w:val="E65B01" w:themeColor="accent1" w:themeShade="BF"/>
                <w:sz w:val="20"/>
                <w:szCs w:val="20"/>
              </w:rPr>
            </w:pPr>
            <w:r w:rsidRPr="002E26F8">
              <w:rPr>
                <w:rFonts w:ascii="Arial" w:hAnsi="Arial" w:cs="Arial"/>
                <w:i/>
                <w:color w:val="E65B01" w:themeColor="accent1" w:themeShade="BF"/>
                <w:sz w:val="20"/>
                <w:szCs w:val="20"/>
              </w:rPr>
              <w:t xml:space="preserve">§ 5º No processo licitatório para contratação de obras e serviços de engenharia sob os regimes de contratação integrada ou </w:t>
            </w:r>
            <w:proofErr w:type="spellStart"/>
            <w:r w:rsidRPr="002E26F8">
              <w:rPr>
                <w:rFonts w:ascii="Arial" w:hAnsi="Arial" w:cs="Arial"/>
                <w:i/>
                <w:color w:val="E65B01" w:themeColor="accent1" w:themeShade="BF"/>
                <w:sz w:val="20"/>
                <w:szCs w:val="20"/>
              </w:rPr>
              <w:t>semi-integrada</w:t>
            </w:r>
            <w:proofErr w:type="spellEnd"/>
            <w:r w:rsidRPr="002E26F8">
              <w:rPr>
                <w:rFonts w:ascii="Arial" w:hAnsi="Arial" w:cs="Arial"/>
                <w:i/>
                <w:color w:val="E65B01" w:themeColor="accent1" w:themeShade="BF"/>
                <w:sz w:val="20"/>
                <w:szCs w:val="20"/>
              </w:rPr>
              <w:t>, o valor estimado da contratação será calculado nos termos do § 2º deste artigo, acrescido ou não de parcela referente à remuneração do risco, e, sempre que necessário e o anteprojeto o permitir, a estimativa de preço será baseada em orçamento sintético, balizado em sistema de custo definido no inciso I do § 2º deste artigo, devendo a utilização de metodologia expedita ou paramétrica e de avaliação aproximada baseada em outras contratações similares ser reservada às frações do empreendimento não suficientemente detalhadas no anteprojeto.</w:t>
            </w:r>
          </w:p>
          <w:p w14:paraId="3A8DE1E8" w14:textId="77777777" w:rsidR="00016528" w:rsidRDefault="00BE2D93" w:rsidP="00EC2828">
            <w:pPr>
              <w:pStyle w:val="dou-paragraph"/>
              <w:shd w:val="clear" w:color="auto" w:fill="FFFFFF"/>
              <w:spacing w:before="0" w:beforeAutospacing="0" w:after="0" w:afterAutospacing="0"/>
              <w:jc w:val="both"/>
              <w:rPr>
                <w:rFonts w:ascii="Arial" w:hAnsi="Arial" w:cs="Arial"/>
                <w:i/>
                <w:color w:val="E65B01" w:themeColor="accent1" w:themeShade="BF"/>
                <w:sz w:val="20"/>
                <w:szCs w:val="20"/>
              </w:rPr>
            </w:pPr>
            <w:r w:rsidRPr="002E26F8">
              <w:rPr>
                <w:rFonts w:ascii="Arial" w:hAnsi="Arial" w:cs="Arial"/>
                <w:i/>
                <w:color w:val="E65B01" w:themeColor="accent1" w:themeShade="BF"/>
                <w:sz w:val="20"/>
                <w:szCs w:val="20"/>
              </w:rPr>
              <w:t xml:space="preserve">§ 6º Na hipótese do § 5º deste artigo, será </w:t>
            </w:r>
            <w:proofErr w:type="gramStart"/>
            <w:r w:rsidRPr="002E26F8">
              <w:rPr>
                <w:rFonts w:ascii="Arial" w:hAnsi="Arial" w:cs="Arial"/>
                <w:i/>
                <w:color w:val="E65B01" w:themeColor="accent1" w:themeShade="BF"/>
                <w:sz w:val="20"/>
                <w:szCs w:val="20"/>
              </w:rPr>
              <w:t>exigido dos licitantes ou contratados, no orçamento que compuser suas respectivas propostas, no mínimo, o mesmo nível de detalhamento do orçamento sintético referido no mencionado parágrafo</w:t>
            </w:r>
            <w:proofErr w:type="gramEnd"/>
            <w:r w:rsidR="001158AD">
              <w:rPr>
                <w:rFonts w:ascii="Arial" w:hAnsi="Arial" w:cs="Arial"/>
                <w:i/>
                <w:color w:val="E65B01" w:themeColor="accent1" w:themeShade="BF"/>
                <w:sz w:val="20"/>
                <w:szCs w:val="20"/>
              </w:rPr>
              <w:t>.</w:t>
            </w:r>
          </w:p>
          <w:p w14:paraId="024F6231" w14:textId="584718C3" w:rsidR="001158AD" w:rsidRPr="001158AD" w:rsidRDefault="001158AD" w:rsidP="00EC2828">
            <w:pPr>
              <w:pStyle w:val="dou-paragraph"/>
              <w:shd w:val="clear" w:color="auto" w:fill="FFFFFF"/>
              <w:spacing w:before="0" w:beforeAutospacing="0" w:after="0" w:afterAutospacing="0"/>
              <w:jc w:val="both"/>
              <w:rPr>
                <w:rFonts w:ascii="Arial" w:hAnsi="Arial" w:cs="Arial"/>
                <w:color w:val="162937"/>
                <w:sz w:val="8"/>
              </w:rPr>
            </w:pPr>
          </w:p>
        </w:tc>
      </w:tr>
    </w:tbl>
    <w:p w14:paraId="3E78A7E8" w14:textId="77777777" w:rsidR="00AE4E08" w:rsidRDefault="00AE4E08" w:rsidP="00AE4E08">
      <w:pPr>
        <w:pStyle w:val="dou-paragraph"/>
        <w:shd w:val="clear" w:color="auto" w:fill="FFFFFF"/>
        <w:spacing w:before="0" w:beforeAutospacing="0" w:after="150" w:afterAutospacing="0"/>
        <w:jc w:val="both"/>
        <w:rPr>
          <w:rFonts w:ascii="Arial" w:hAnsi="Arial" w:cs="Arial"/>
          <w:color w:val="162937"/>
        </w:rPr>
      </w:pPr>
    </w:p>
    <w:p w14:paraId="1C7D59DC" w14:textId="3AFE5F62" w:rsidR="00AE4E08" w:rsidRPr="00AE4E08" w:rsidRDefault="00AE4E08" w:rsidP="007537DD">
      <w:pPr>
        <w:pStyle w:val="dou-paragraph"/>
        <w:numPr>
          <w:ilvl w:val="0"/>
          <w:numId w:val="7"/>
        </w:numPr>
        <w:shd w:val="clear" w:color="auto" w:fill="FFFFFF"/>
        <w:tabs>
          <w:tab w:val="left" w:pos="284"/>
        </w:tabs>
        <w:spacing w:before="0" w:beforeAutospacing="0" w:after="150" w:afterAutospacing="0"/>
        <w:ind w:left="0" w:firstLine="0"/>
        <w:jc w:val="both"/>
        <w:rPr>
          <w:rFonts w:ascii="Arial" w:hAnsi="Arial" w:cs="Arial"/>
          <w:color w:val="162937"/>
        </w:rPr>
      </w:pPr>
      <w:r>
        <w:rPr>
          <w:rFonts w:ascii="Arial" w:hAnsi="Arial" w:cs="Arial"/>
          <w:b/>
          <w:color w:val="162937"/>
        </w:rPr>
        <w:t>DESCRIÇÃO DA SOLUÇÃO COMO UM TODO</w:t>
      </w:r>
      <w:r w:rsidR="000103E8">
        <w:rPr>
          <w:rFonts w:ascii="Arial" w:hAnsi="Arial" w:cs="Arial"/>
          <w:b/>
          <w:color w:val="162937"/>
        </w:rPr>
        <w:t>, INCLUSIVE DAS EXIGÊNCIAS</w:t>
      </w:r>
      <w:r w:rsidR="00337CE4">
        <w:rPr>
          <w:rFonts w:ascii="Arial" w:hAnsi="Arial" w:cs="Arial"/>
          <w:b/>
          <w:color w:val="162937"/>
        </w:rPr>
        <w:t xml:space="preserve"> RELACIONADAS À MANUTENÇÃO E À ASSISTÊNCIA TÉCNICA, QUANDO FOR O CASO</w:t>
      </w:r>
      <w:r>
        <w:rPr>
          <w:rFonts w:ascii="Arial" w:hAnsi="Arial" w:cs="Arial"/>
          <w:color w:val="162937"/>
        </w:rPr>
        <w:t xml:space="preserve"> </w:t>
      </w:r>
      <w:r>
        <w:rPr>
          <w:rFonts w:ascii="Arial" w:hAnsi="Arial" w:cs="Arial"/>
          <w:i/>
          <w:color w:val="FF0000"/>
          <w:sz w:val="20"/>
        </w:rPr>
        <w:t>(</w:t>
      </w:r>
      <w:r w:rsidR="004B43E1">
        <w:rPr>
          <w:rFonts w:ascii="Arial" w:hAnsi="Arial" w:cs="Arial"/>
          <w:i/>
          <w:color w:val="FF0000"/>
          <w:sz w:val="20"/>
        </w:rPr>
        <w:t xml:space="preserve">preenchimento </w:t>
      </w:r>
      <w:r>
        <w:rPr>
          <w:rFonts w:ascii="Arial" w:hAnsi="Arial" w:cs="Arial"/>
          <w:i/>
          <w:color w:val="FF0000"/>
          <w:sz w:val="20"/>
        </w:rPr>
        <w:t>facultativo</w:t>
      </w:r>
      <w:proofErr w:type="gramStart"/>
      <w:r w:rsidRPr="009D3D1A">
        <w:rPr>
          <w:rFonts w:ascii="Arial" w:hAnsi="Arial" w:cs="Arial"/>
          <w:i/>
          <w:color w:val="FF0000"/>
          <w:sz w:val="20"/>
        </w:rPr>
        <w:t>)</w:t>
      </w:r>
      <w:proofErr w:type="gramEnd"/>
    </w:p>
    <w:tbl>
      <w:tblPr>
        <w:tblStyle w:val="Tabelacomgrade"/>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344"/>
      </w:tblGrid>
      <w:tr w:rsidR="00AE4E08" w:rsidRPr="00521592" w14:paraId="27804A4D" w14:textId="77777777" w:rsidTr="007D2F48">
        <w:tc>
          <w:tcPr>
            <w:tcW w:w="8344" w:type="dxa"/>
          </w:tcPr>
          <w:p w14:paraId="7AAECD66" w14:textId="77777777" w:rsidR="0030194B" w:rsidRPr="0030194B" w:rsidRDefault="0030194B" w:rsidP="00AE4E08">
            <w:pPr>
              <w:pStyle w:val="dou-paragraph"/>
              <w:shd w:val="clear" w:color="auto" w:fill="FFFFFF"/>
              <w:spacing w:before="0" w:beforeAutospacing="0" w:after="0" w:afterAutospacing="0"/>
              <w:jc w:val="both"/>
              <w:rPr>
                <w:rFonts w:ascii="Arial" w:hAnsi="Arial" w:cs="Arial"/>
                <w:i/>
                <w:color w:val="595959" w:themeColor="text1" w:themeTint="A6"/>
                <w:sz w:val="8"/>
                <w:szCs w:val="20"/>
              </w:rPr>
            </w:pPr>
          </w:p>
          <w:p w14:paraId="0FED1827" w14:textId="1E4C959B" w:rsidR="00AE4E08" w:rsidRPr="00D023E8" w:rsidRDefault="00AE4E08" w:rsidP="00AE4E08">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D023E8">
              <w:rPr>
                <w:rFonts w:ascii="Arial" w:hAnsi="Arial" w:cs="Arial"/>
                <w:i/>
                <w:color w:val="595959" w:themeColor="text1" w:themeTint="A6"/>
                <w:sz w:val="22"/>
                <w:szCs w:val="20"/>
              </w:rPr>
              <w:t xml:space="preserve">Neste campo, o </w:t>
            </w:r>
            <w:r w:rsidR="00441EDE" w:rsidRPr="00D023E8">
              <w:rPr>
                <w:rFonts w:ascii="Arial" w:hAnsi="Arial" w:cs="Arial"/>
                <w:i/>
                <w:color w:val="595959" w:themeColor="text1" w:themeTint="A6"/>
                <w:sz w:val="22"/>
                <w:szCs w:val="20"/>
              </w:rPr>
              <w:t>servidor</w:t>
            </w:r>
            <w:r w:rsidRPr="00D023E8">
              <w:rPr>
                <w:rFonts w:ascii="Arial" w:hAnsi="Arial" w:cs="Arial"/>
                <w:i/>
                <w:color w:val="595959" w:themeColor="text1" w:themeTint="A6"/>
                <w:sz w:val="22"/>
                <w:szCs w:val="20"/>
              </w:rPr>
              <w:t xml:space="preserve"> deverá discorrer sobre a solução a ser contratada como um todo, inclusive das exigências relacionadas à manutenção e à assistên</w:t>
            </w:r>
            <w:r w:rsidR="00C01C15" w:rsidRPr="00D023E8">
              <w:rPr>
                <w:rFonts w:ascii="Arial" w:hAnsi="Arial" w:cs="Arial"/>
                <w:i/>
                <w:color w:val="595959" w:themeColor="text1" w:themeTint="A6"/>
                <w:sz w:val="22"/>
                <w:szCs w:val="20"/>
              </w:rPr>
              <w:t xml:space="preserve">cia técnica, quando for o caso. </w:t>
            </w:r>
          </w:p>
          <w:p w14:paraId="1F0AC9E7" w14:textId="77777777" w:rsidR="00AE4E08" w:rsidRDefault="00AE4E08" w:rsidP="000476DD">
            <w:pPr>
              <w:pStyle w:val="dou-paragraph"/>
              <w:shd w:val="clear" w:color="auto" w:fill="FFFFFF"/>
              <w:spacing w:before="0" w:beforeAutospacing="0" w:after="0" w:afterAutospacing="0"/>
              <w:jc w:val="both"/>
              <w:rPr>
                <w:rFonts w:ascii="Arial" w:hAnsi="Arial" w:cs="Arial"/>
                <w:i/>
                <w:color w:val="404040" w:themeColor="text1" w:themeTint="BF"/>
                <w:sz w:val="20"/>
                <w:szCs w:val="20"/>
              </w:rPr>
            </w:pPr>
            <w:r w:rsidRPr="008671F7">
              <w:rPr>
                <w:rFonts w:ascii="Arial" w:hAnsi="Arial" w:cs="Arial"/>
                <w:i/>
                <w:color w:val="EA6D59" w:themeColor="accent3" w:themeTint="99"/>
                <w:sz w:val="22"/>
              </w:rPr>
              <w:t xml:space="preserve">Exemplo: </w:t>
            </w:r>
            <w:r w:rsidRPr="00D023E8">
              <w:rPr>
                <w:rFonts w:ascii="Arial" w:hAnsi="Arial" w:cs="Arial"/>
                <w:i/>
                <w:color w:val="595959" w:themeColor="text1" w:themeTint="A6"/>
                <w:sz w:val="22"/>
                <w:szCs w:val="20"/>
              </w:rPr>
              <w:t>Aquisição de 05 (cinco) veículos de passageiro, contendo ar-</w:t>
            </w:r>
            <w:r w:rsidR="000476DD" w:rsidRPr="00D023E8">
              <w:rPr>
                <w:rFonts w:ascii="Arial" w:hAnsi="Arial" w:cs="Arial"/>
                <w:i/>
                <w:color w:val="595959" w:themeColor="text1" w:themeTint="A6"/>
                <w:sz w:val="22"/>
                <w:szCs w:val="20"/>
              </w:rPr>
              <w:t>cond</w:t>
            </w:r>
            <w:r w:rsidR="00271139" w:rsidRPr="00D023E8">
              <w:rPr>
                <w:rFonts w:ascii="Arial" w:hAnsi="Arial" w:cs="Arial"/>
                <w:i/>
                <w:color w:val="595959" w:themeColor="text1" w:themeTint="A6"/>
                <w:sz w:val="22"/>
                <w:szCs w:val="20"/>
              </w:rPr>
              <w:t>icionado e vidros elétricos, com garantia mínima de 03 (três) anos, e...</w:t>
            </w:r>
            <w:r w:rsidR="000476DD">
              <w:rPr>
                <w:rFonts w:ascii="Arial" w:hAnsi="Arial" w:cs="Arial"/>
                <w:i/>
                <w:color w:val="404040" w:themeColor="text1" w:themeTint="BF"/>
                <w:sz w:val="20"/>
                <w:szCs w:val="20"/>
              </w:rPr>
              <w:t xml:space="preserve"> </w:t>
            </w:r>
          </w:p>
          <w:p w14:paraId="15C451BC" w14:textId="4E36C424" w:rsidR="0030194B" w:rsidRPr="0030194B" w:rsidRDefault="0030194B" w:rsidP="000476DD">
            <w:pPr>
              <w:pStyle w:val="dou-paragraph"/>
              <w:shd w:val="clear" w:color="auto" w:fill="FFFFFF"/>
              <w:spacing w:before="0" w:beforeAutospacing="0" w:after="0" w:afterAutospacing="0"/>
              <w:jc w:val="both"/>
              <w:rPr>
                <w:rFonts w:ascii="Arial" w:hAnsi="Arial" w:cs="Arial"/>
                <w:color w:val="FF0000"/>
                <w:sz w:val="8"/>
              </w:rPr>
            </w:pPr>
          </w:p>
        </w:tc>
      </w:tr>
    </w:tbl>
    <w:p w14:paraId="16D32D2C" w14:textId="77777777" w:rsidR="00AE4E08" w:rsidRDefault="00AE4E08" w:rsidP="00466965">
      <w:pPr>
        <w:pStyle w:val="dou-paragraph"/>
        <w:shd w:val="clear" w:color="auto" w:fill="FFFFFF"/>
        <w:spacing w:before="0" w:beforeAutospacing="0" w:after="150" w:afterAutospacing="0"/>
        <w:jc w:val="both"/>
        <w:rPr>
          <w:rFonts w:ascii="Arial" w:hAnsi="Arial" w:cs="Arial"/>
          <w:b/>
          <w:color w:val="162937"/>
        </w:rPr>
      </w:pPr>
    </w:p>
    <w:p w14:paraId="0573E258" w14:textId="73053799" w:rsidR="00AE4E08" w:rsidRPr="00AE4E08" w:rsidRDefault="00AE4E08" w:rsidP="00BE7E7B">
      <w:pPr>
        <w:pStyle w:val="dou-paragraph"/>
        <w:numPr>
          <w:ilvl w:val="0"/>
          <w:numId w:val="7"/>
        </w:numPr>
        <w:shd w:val="clear" w:color="auto" w:fill="FFFFFF"/>
        <w:tabs>
          <w:tab w:val="left" w:pos="284"/>
        </w:tabs>
        <w:spacing w:before="0" w:beforeAutospacing="0" w:after="150" w:afterAutospacing="0"/>
        <w:ind w:left="0" w:firstLine="0"/>
        <w:jc w:val="both"/>
        <w:rPr>
          <w:rFonts w:ascii="Arial" w:hAnsi="Arial" w:cs="Arial"/>
          <w:color w:val="162937"/>
        </w:rPr>
      </w:pPr>
      <w:r>
        <w:rPr>
          <w:rFonts w:ascii="Arial" w:hAnsi="Arial" w:cs="Arial"/>
          <w:b/>
          <w:color w:val="162937"/>
        </w:rPr>
        <w:t xml:space="preserve">JUSTIFICATIVAS PARA O PARCELAMENTO OU NÃO DA CONTRATAÇÃO </w:t>
      </w:r>
      <w:r>
        <w:rPr>
          <w:rFonts w:ascii="Arial" w:hAnsi="Arial" w:cs="Arial"/>
          <w:i/>
          <w:color w:val="FF0000"/>
          <w:sz w:val="20"/>
        </w:rPr>
        <w:t>(</w:t>
      </w:r>
      <w:r w:rsidR="004B43E1">
        <w:rPr>
          <w:rFonts w:ascii="Arial" w:hAnsi="Arial" w:cs="Arial"/>
          <w:i/>
          <w:color w:val="FF0000"/>
          <w:sz w:val="20"/>
        </w:rPr>
        <w:t xml:space="preserve">preenchimento </w:t>
      </w:r>
      <w:r>
        <w:rPr>
          <w:rFonts w:ascii="Arial" w:hAnsi="Arial" w:cs="Arial"/>
          <w:i/>
          <w:color w:val="FF0000"/>
          <w:sz w:val="20"/>
        </w:rPr>
        <w:t>obrigatório</w:t>
      </w:r>
      <w:r w:rsidRPr="009D3D1A">
        <w:rPr>
          <w:rFonts w:ascii="Arial" w:hAnsi="Arial" w:cs="Arial"/>
          <w:i/>
          <w:color w:val="FF0000"/>
          <w:sz w:val="20"/>
        </w:rPr>
        <w:t>)</w:t>
      </w:r>
    </w:p>
    <w:tbl>
      <w:tblPr>
        <w:tblStyle w:val="Tabelacomgrade"/>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344"/>
      </w:tblGrid>
      <w:tr w:rsidR="00AE4E08" w:rsidRPr="00521592" w14:paraId="29A73312" w14:textId="77777777" w:rsidTr="007D2F48">
        <w:tc>
          <w:tcPr>
            <w:tcW w:w="8344" w:type="dxa"/>
          </w:tcPr>
          <w:p w14:paraId="7BF06287" w14:textId="77777777" w:rsidR="0030194B" w:rsidRPr="0030194B" w:rsidRDefault="0030194B" w:rsidP="00AE4E08">
            <w:pPr>
              <w:pStyle w:val="dou-paragraph"/>
              <w:shd w:val="clear" w:color="auto" w:fill="FFFFFF"/>
              <w:spacing w:before="0" w:beforeAutospacing="0" w:after="0" w:afterAutospacing="0"/>
              <w:jc w:val="both"/>
              <w:rPr>
                <w:rFonts w:ascii="Arial" w:hAnsi="Arial" w:cs="Arial"/>
                <w:i/>
                <w:color w:val="595959" w:themeColor="text1" w:themeTint="A6"/>
                <w:sz w:val="8"/>
                <w:szCs w:val="20"/>
              </w:rPr>
            </w:pPr>
          </w:p>
          <w:p w14:paraId="4224CFDD" w14:textId="25A3CE72" w:rsidR="00AE4E08" w:rsidRPr="00D023E8" w:rsidRDefault="00AE4E08" w:rsidP="00AE4E08">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D023E8">
              <w:rPr>
                <w:rFonts w:ascii="Arial" w:hAnsi="Arial" w:cs="Arial"/>
                <w:i/>
                <w:color w:val="595959" w:themeColor="text1" w:themeTint="A6"/>
                <w:sz w:val="22"/>
                <w:szCs w:val="20"/>
              </w:rPr>
              <w:t xml:space="preserve">Neste campo, o </w:t>
            </w:r>
            <w:r w:rsidR="001B640F" w:rsidRPr="00D023E8">
              <w:rPr>
                <w:rFonts w:ascii="Arial" w:hAnsi="Arial" w:cs="Arial"/>
                <w:i/>
                <w:color w:val="595959" w:themeColor="text1" w:themeTint="A6"/>
                <w:sz w:val="22"/>
                <w:szCs w:val="20"/>
              </w:rPr>
              <w:t>servidor</w:t>
            </w:r>
            <w:r w:rsidRPr="00D023E8">
              <w:rPr>
                <w:rFonts w:ascii="Arial" w:hAnsi="Arial" w:cs="Arial"/>
                <w:i/>
                <w:color w:val="595959" w:themeColor="text1" w:themeTint="A6"/>
                <w:sz w:val="22"/>
                <w:szCs w:val="20"/>
              </w:rPr>
              <w:t xml:space="preserve"> deverá</w:t>
            </w:r>
            <w:r w:rsidR="00B54D66" w:rsidRPr="00D023E8">
              <w:rPr>
                <w:rFonts w:ascii="Arial" w:hAnsi="Arial" w:cs="Arial"/>
                <w:i/>
                <w:color w:val="595959" w:themeColor="text1" w:themeTint="A6"/>
                <w:sz w:val="22"/>
                <w:szCs w:val="20"/>
              </w:rPr>
              <w:t xml:space="preserve"> verificar se o objeto é composto por itens divisíveis ou não, de acordo com as suas características técnicas e peculiaridades </w:t>
            </w:r>
            <w:r w:rsidR="00B54D66" w:rsidRPr="00D023E8">
              <w:rPr>
                <w:rFonts w:ascii="Arial" w:hAnsi="Arial" w:cs="Arial"/>
                <w:i/>
                <w:color w:val="595959" w:themeColor="text1" w:themeTint="A6"/>
                <w:sz w:val="22"/>
                <w:szCs w:val="20"/>
              </w:rPr>
              <w:lastRenderedPageBreak/>
              <w:t xml:space="preserve">de comercialização no mercado, como também </w:t>
            </w:r>
            <w:r w:rsidRPr="00D023E8">
              <w:rPr>
                <w:rFonts w:ascii="Arial" w:hAnsi="Arial" w:cs="Arial"/>
                <w:i/>
                <w:color w:val="595959" w:themeColor="text1" w:themeTint="A6"/>
                <w:sz w:val="22"/>
                <w:szCs w:val="20"/>
              </w:rPr>
              <w:t xml:space="preserve">considerar a expectativa de consumo anual e definir se a forma de contratação será por item ou lote, observando-se a similaridade do objeto e economicidade (a regra é por item, licitar por lotes é exceção).  </w:t>
            </w:r>
          </w:p>
          <w:p w14:paraId="47E15EDD" w14:textId="77777777" w:rsidR="00AE4E08" w:rsidRDefault="00AE4E08" w:rsidP="00AF701D">
            <w:pPr>
              <w:pStyle w:val="dou-paragraph"/>
              <w:shd w:val="clear" w:color="auto" w:fill="FFFFFF"/>
              <w:spacing w:before="0" w:beforeAutospacing="0" w:after="0" w:afterAutospacing="0"/>
              <w:jc w:val="both"/>
              <w:rPr>
                <w:rFonts w:ascii="Arial" w:hAnsi="Arial" w:cs="Arial"/>
                <w:i/>
                <w:color w:val="404040" w:themeColor="text1" w:themeTint="BF"/>
                <w:sz w:val="20"/>
                <w:szCs w:val="20"/>
              </w:rPr>
            </w:pPr>
            <w:r w:rsidRPr="008671F7">
              <w:rPr>
                <w:rFonts w:ascii="Arial" w:hAnsi="Arial" w:cs="Arial"/>
                <w:i/>
                <w:color w:val="EA6D59" w:themeColor="accent3" w:themeTint="99"/>
                <w:sz w:val="22"/>
              </w:rPr>
              <w:t>Exemplo:</w:t>
            </w:r>
            <w:r>
              <w:rPr>
                <w:rFonts w:ascii="Arial" w:hAnsi="Arial" w:cs="Arial"/>
                <w:i/>
                <w:color w:val="404040" w:themeColor="text1" w:themeTint="BF"/>
                <w:sz w:val="20"/>
                <w:szCs w:val="20"/>
              </w:rPr>
              <w:t xml:space="preserve"> </w:t>
            </w:r>
            <w:r w:rsidRPr="00D023E8">
              <w:rPr>
                <w:rFonts w:ascii="Arial" w:hAnsi="Arial" w:cs="Arial"/>
                <w:i/>
                <w:color w:val="595959" w:themeColor="text1" w:themeTint="A6"/>
                <w:sz w:val="22"/>
                <w:szCs w:val="20"/>
              </w:rPr>
              <w:t>Os 05 (cinco) veículos a serem adquiridos são similares e,</w:t>
            </w:r>
            <w:r w:rsidR="006717EC" w:rsidRPr="00D023E8">
              <w:rPr>
                <w:rFonts w:ascii="Arial" w:hAnsi="Arial" w:cs="Arial"/>
                <w:i/>
                <w:color w:val="595959" w:themeColor="text1" w:themeTint="A6"/>
                <w:sz w:val="22"/>
                <w:szCs w:val="20"/>
              </w:rPr>
              <w:t xml:space="preserve"> portanto,</w:t>
            </w:r>
            <w:r w:rsidRPr="00D023E8">
              <w:rPr>
                <w:rFonts w:ascii="Arial" w:hAnsi="Arial" w:cs="Arial"/>
                <w:i/>
                <w:color w:val="595959" w:themeColor="text1" w:themeTint="A6"/>
                <w:sz w:val="22"/>
                <w:szCs w:val="20"/>
              </w:rPr>
              <w:t xml:space="preserve"> a forma de contratação </w:t>
            </w:r>
            <w:r w:rsidR="00AF701D" w:rsidRPr="00D023E8">
              <w:rPr>
                <w:rFonts w:ascii="Arial" w:hAnsi="Arial" w:cs="Arial"/>
                <w:i/>
                <w:color w:val="595959" w:themeColor="text1" w:themeTint="A6"/>
                <w:sz w:val="22"/>
                <w:szCs w:val="20"/>
              </w:rPr>
              <w:t>será por</w:t>
            </w:r>
            <w:r w:rsidR="00A2269B" w:rsidRPr="00D023E8">
              <w:rPr>
                <w:rFonts w:ascii="Arial" w:hAnsi="Arial" w:cs="Arial"/>
                <w:i/>
                <w:color w:val="595959" w:themeColor="text1" w:themeTint="A6"/>
                <w:sz w:val="22"/>
                <w:szCs w:val="20"/>
              </w:rPr>
              <w:t xml:space="preserve"> um único</w:t>
            </w:r>
            <w:r w:rsidR="00AF701D" w:rsidRPr="00D023E8">
              <w:rPr>
                <w:rFonts w:ascii="Arial" w:hAnsi="Arial" w:cs="Arial"/>
                <w:i/>
                <w:color w:val="595959" w:themeColor="text1" w:themeTint="A6"/>
                <w:sz w:val="22"/>
                <w:szCs w:val="20"/>
              </w:rPr>
              <w:t xml:space="preserve"> item.</w:t>
            </w:r>
            <w:r w:rsidR="00AF701D">
              <w:rPr>
                <w:rFonts w:ascii="Arial" w:hAnsi="Arial" w:cs="Arial"/>
                <w:i/>
                <w:color w:val="404040" w:themeColor="text1" w:themeTint="BF"/>
                <w:sz w:val="20"/>
                <w:szCs w:val="20"/>
              </w:rPr>
              <w:t xml:space="preserve"> </w:t>
            </w:r>
          </w:p>
          <w:p w14:paraId="3E7856D0" w14:textId="5FED27C7" w:rsidR="002252B8" w:rsidRPr="002252B8" w:rsidRDefault="002252B8" w:rsidP="00AF701D">
            <w:pPr>
              <w:pStyle w:val="dou-paragraph"/>
              <w:shd w:val="clear" w:color="auto" w:fill="FFFFFF"/>
              <w:spacing w:before="0" w:beforeAutospacing="0" w:after="0" w:afterAutospacing="0"/>
              <w:jc w:val="both"/>
              <w:rPr>
                <w:rFonts w:ascii="Arial" w:hAnsi="Arial" w:cs="Arial"/>
                <w:color w:val="FF0000"/>
                <w:sz w:val="8"/>
              </w:rPr>
            </w:pPr>
          </w:p>
        </w:tc>
      </w:tr>
    </w:tbl>
    <w:p w14:paraId="2C012E29" w14:textId="77777777" w:rsidR="002252B8" w:rsidRPr="002252B8" w:rsidRDefault="002252B8" w:rsidP="002252B8">
      <w:pPr>
        <w:pStyle w:val="dou-paragraph"/>
        <w:shd w:val="clear" w:color="auto" w:fill="FFFFFF"/>
        <w:tabs>
          <w:tab w:val="left" w:pos="284"/>
        </w:tabs>
        <w:spacing w:before="0" w:beforeAutospacing="0" w:after="150" w:afterAutospacing="0"/>
        <w:jc w:val="both"/>
        <w:rPr>
          <w:rFonts w:ascii="Arial" w:hAnsi="Arial" w:cs="Arial"/>
          <w:color w:val="162937"/>
        </w:rPr>
      </w:pPr>
    </w:p>
    <w:p w14:paraId="33CF7AA3" w14:textId="4E182121" w:rsidR="003E56EA" w:rsidRPr="003E56EA" w:rsidRDefault="003E56EA" w:rsidP="0030194B">
      <w:pPr>
        <w:pStyle w:val="dou-paragraph"/>
        <w:numPr>
          <w:ilvl w:val="0"/>
          <w:numId w:val="7"/>
        </w:numPr>
        <w:shd w:val="clear" w:color="auto" w:fill="FFFFFF"/>
        <w:tabs>
          <w:tab w:val="left" w:pos="284"/>
        </w:tabs>
        <w:spacing w:before="0" w:beforeAutospacing="0" w:after="150" w:afterAutospacing="0"/>
        <w:ind w:left="0" w:firstLine="0"/>
        <w:jc w:val="both"/>
        <w:rPr>
          <w:rFonts w:ascii="Arial" w:hAnsi="Arial" w:cs="Arial"/>
          <w:color w:val="162937"/>
        </w:rPr>
      </w:pPr>
      <w:r>
        <w:rPr>
          <w:rFonts w:ascii="Arial" w:hAnsi="Arial" w:cs="Arial"/>
          <w:b/>
          <w:color w:val="162937"/>
        </w:rPr>
        <w:t>DESCRIÇÃO DOS RESULTADOS PRETENDIDOS EM TERMO</w:t>
      </w:r>
      <w:r w:rsidR="009E6095">
        <w:rPr>
          <w:rFonts w:ascii="Arial" w:hAnsi="Arial" w:cs="Arial"/>
          <w:b/>
          <w:color w:val="162937"/>
        </w:rPr>
        <w:t>S</w:t>
      </w:r>
      <w:r>
        <w:rPr>
          <w:rFonts w:ascii="Arial" w:hAnsi="Arial" w:cs="Arial"/>
          <w:b/>
          <w:color w:val="162937"/>
        </w:rPr>
        <w:t xml:space="preserve"> DE ECONOMICIDADE E MELHOR APROVEITAMENTO DOS RECURSOS HUMANOS, MATERIAIS E FINANCEIROS DISPONÍVEIS</w:t>
      </w:r>
      <w:r w:rsidR="00B21BEC">
        <w:rPr>
          <w:rFonts w:ascii="Arial" w:hAnsi="Arial" w:cs="Arial"/>
          <w:b/>
          <w:color w:val="162937"/>
        </w:rPr>
        <w:t xml:space="preserve"> </w:t>
      </w:r>
      <w:r>
        <w:rPr>
          <w:rFonts w:ascii="Arial" w:hAnsi="Arial" w:cs="Arial"/>
          <w:i/>
          <w:color w:val="FF0000"/>
          <w:sz w:val="20"/>
        </w:rPr>
        <w:t>(</w:t>
      </w:r>
      <w:r w:rsidR="004B43E1">
        <w:rPr>
          <w:rFonts w:ascii="Arial" w:hAnsi="Arial" w:cs="Arial"/>
          <w:i/>
          <w:color w:val="FF0000"/>
          <w:sz w:val="20"/>
        </w:rPr>
        <w:t xml:space="preserve">preenchimento </w:t>
      </w:r>
      <w:r>
        <w:rPr>
          <w:rFonts w:ascii="Arial" w:hAnsi="Arial" w:cs="Arial"/>
          <w:i/>
          <w:color w:val="FF0000"/>
          <w:sz w:val="20"/>
        </w:rPr>
        <w:t>facultativo</w:t>
      </w:r>
      <w:proofErr w:type="gramStart"/>
      <w:r>
        <w:rPr>
          <w:rFonts w:ascii="Arial" w:hAnsi="Arial" w:cs="Arial"/>
          <w:i/>
          <w:color w:val="FF0000"/>
          <w:sz w:val="20"/>
        </w:rPr>
        <w:t>)</w:t>
      </w:r>
      <w:proofErr w:type="gramEnd"/>
    </w:p>
    <w:tbl>
      <w:tblPr>
        <w:tblStyle w:val="Tabelacomgrade"/>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344"/>
      </w:tblGrid>
      <w:tr w:rsidR="003E56EA" w:rsidRPr="00521592" w14:paraId="044722B8" w14:textId="77777777" w:rsidTr="007D2F48">
        <w:tc>
          <w:tcPr>
            <w:tcW w:w="8344" w:type="dxa"/>
          </w:tcPr>
          <w:p w14:paraId="0EBBDC3D" w14:textId="77777777" w:rsidR="0030194B" w:rsidRPr="0030194B" w:rsidRDefault="0030194B" w:rsidP="00F14F52">
            <w:pPr>
              <w:pStyle w:val="dou-paragraph"/>
              <w:shd w:val="clear" w:color="auto" w:fill="FFFFFF"/>
              <w:spacing w:before="0" w:beforeAutospacing="0" w:after="0" w:afterAutospacing="0"/>
              <w:jc w:val="both"/>
              <w:rPr>
                <w:rFonts w:ascii="Arial" w:hAnsi="Arial" w:cs="Arial"/>
                <w:i/>
                <w:color w:val="595959" w:themeColor="text1" w:themeTint="A6"/>
                <w:sz w:val="8"/>
                <w:szCs w:val="20"/>
              </w:rPr>
            </w:pPr>
          </w:p>
          <w:p w14:paraId="39A08499" w14:textId="5C01B751" w:rsidR="003E56EA" w:rsidRPr="00D023E8" w:rsidRDefault="003E56EA" w:rsidP="00F14F52">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D023E8">
              <w:rPr>
                <w:rFonts w:ascii="Arial" w:hAnsi="Arial" w:cs="Arial"/>
                <w:i/>
                <w:color w:val="595959" w:themeColor="text1" w:themeTint="A6"/>
                <w:sz w:val="22"/>
                <w:szCs w:val="20"/>
              </w:rPr>
              <w:t xml:space="preserve">Neste campo, o </w:t>
            </w:r>
            <w:r w:rsidR="00105D28" w:rsidRPr="00D023E8">
              <w:rPr>
                <w:rFonts w:ascii="Arial" w:hAnsi="Arial" w:cs="Arial"/>
                <w:i/>
                <w:color w:val="595959" w:themeColor="text1" w:themeTint="A6"/>
                <w:sz w:val="22"/>
                <w:szCs w:val="20"/>
              </w:rPr>
              <w:t>servidor</w:t>
            </w:r>
            <w:r w:rsidRPr="00D023E8">
              <w:rPr>
                <w:rFonts w:ascii="Arial" w:hAnsi="Arial" w:cs="Arial"/>
                <w:i/>
                <w:color w:val="595959" w:themeColor="text1" w:themeTint="A6"/>
                <w:sz w:val="22"/>
                <w:szCs w:val="20"/>
              </w:rPr>
              <w:t xml:space="preserve"> deverá demonstrar os benefícios diretos e indiretos que se almeja com a contratação, em especial com relação à economicidade, além disso, há de se buscar economia de energia, diminuição de consumo de papel, melhoria na qualidade dos produtos, etc. </w:t>
            </w:r>
          </w:p>
          <w:p w14:paraId="57FCBD31" w14:textId="1A82BCD5" w:rsidR="0030194B" w:rsidRDefault="003E56EA" w:rsidP="003E56EA">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8671F7">
              <w:rPr>
                <w:rFonts w:ascii="Arial" w:hAnsi="Arial" w:cs="Arial"/>
                <w:i/>
                <w:color w:val="EA6D59" w:themeColor="accent3" w:themeTint="99"/>
                <w:sz w:val="22"/>
              </w:rPr>
              <w:t>Exemplo</w:t>
            </w:r>
            <w:r w:rsidR="00105D28" w:rsidRPr="008671F7">
              <w:rPr>
                <w:rFonts w:ascii="Arial" w:hAnsi="Arial" w:cs="Arial"/>
                <w:i/>
                <w:color w:val="EA6D59" w:themeColor="accent3" w:themeTint="99"/>
                <w:sz w:val="22"/>
              </w:rPr>
              <w:t>:</w:t>
            </w:r>
            <w:r w:rsidR="00105D28" w:rsidRPr="00AB3C54">
              <w:rPr>
                <w:rFonts w:ascii="Arial" w:hAnsi="Arial" w:cs="Arial"/>
                <w:i/>
                <w:color w:val="FF0000"/>
                <w:sz w:val="20"/>
                <w:szCs w:val="20"/>
              </w:rPr>
              <w:t xml:space="preserve"> </w:t>
            </w:r>
            <w:r w:rsidR="00105D28" w:rsidRPr="00D023E8">
              <w:rPr>
                <w:rFonts w:ascii="Arial" w:hAnsi="Arial" w:cs="Arial"/>
                <w:i/>
                <w:color w:val="595959" w:themeColor="text1" w:themeTint="A6"/>
                <w:sz w:val="22"/>
                <w:szCs w:val="20"/>
              </w:rPr>
              <w:t>O</w:t>
            </w:r>
            <w:r w:rsidR="00357B5B">
              <w:rPr>
                <w:rFonts w:ascii="Arial" w:hAnsi="Arial" w:cs="Arial"/>
                <w:i/>
                <w:color w:val="595959" w:themeColor="text1" w:themeTint="A6"/>
                <w:sz w:val="22"/>
                <w:szCs w:val="20"/>
              </w:rPr>
              <w:t>s</w:t>
            </w:r>
            <w:r w:rsidR="00105D28" w:rsidRPr="00D023E8">
              <w:rPr>
                <w:rFonts w:ascii="Arial" w:hAnsi="Arial" w:cs="Arial"/>
                <w:i/>
                <w:color w:val="595959" w:themeColor="text1" w:themeTint="A6"/>
                <w:sz w:val="22"/>
                <w:szCs w:val="20"/>
              </w:rPr>
              <w:t xml:space="preserve"> </w:t>
            </w:r>
            <w:r w:rsidR="00357B5B" w:rsidRPr="00D023E8">
              <w:rPr>
                <w:rFonts w:ascii="Arial" w:hAnsi="Arial" w:cs="Arial"/>
                <w:i/>
                <w:color w:val="595959" w:themeColor="text1" w:themeTint="A6"/>
                <w:sz w:val="22"/>
                <w:szCs w:val="20"/>
              </w:rPr>
              <w:t>veículo</w:t>
            </w:r>
            <w:r w:rsidR="00357B5B">
              <w:rPr>
                <w:rFonts w:ascii="Arial" w:hAnsi="Arial" w:cs="Arial"/>
                <w:i/>
                <w:color w:val="595959" w:themeColor="text1" w:themeTint="A6"/>
                <w:sz w:val="22"/>
                <w:szCs w:val="20"/>
              </w:rPr>
              <w:t>s</w:t>
            </w:r>
            <w:r w:rsidR="00105D28" w:rsidRPr="00D023E8">
              <w:rPr>
                <w:rFonts w:ascii="Arial" w:hAnsi="Arial" w:cs="Arial"/>
                <w:i/>
                <w:color w:val="595959" w:themeColor="text1" w:themeTint="A6"/>
                <w:sz w:val="22"/>
                <w:szCs w:val="20"/>
              </w:rPr>
              <w:t xml:space="preserve"> a ser</w:t>
            </w:r>
            <w:r w:rsidR="00357B5B">
              <w:rPr>
                <w:rFonts w:ascii="Arial" w:hAnsi="Arial" w:cs="Arial"/>
                <w:i/>
                <w:color w:val="595959" w:themeColor="text1" w:themeTint="A6"/>
                <w:sz w:val="22"/>
                <w:szCs w:val="20"/>
              </w:rPr>
              <w:t>em</w:t>
            </w:r>
            <w:r w:rsidR="00C952E9">
              <w:rPr>
                <w:rFonts w:ascii="Arial" w:hAnsi="Arial" w:cs="Arial"/>
                <w:i/>
                <w:color w:val="595959" w:themeColor="text1" w:themeTint="A6"/>
                <w:sz w:val="22"/>
                <w:szCs w:val="20"/>
              </w:rPr>
              <w:t xml:space="preserve"> adquiridos são</w:t>
            </w:r>
            <w:r w:rsidR="00105D28" w:rsidRPr="00D023E8">
              <w:rPr>
                <w:rFonts w:ascii="Arial" w:hAnsi="Arial" w:cs="Arial"/>
                <w:i/>
                <w:color w:val="595959" w:themeColor="text1" w:themeTint="A6"/>
                <w:sz w:val="22"/>
                <w:szCs w:val="20"/>
              </w:rPr>
              <w:t xml:space="preserve"> </w:t>
            </w:r>
            <w:r w:rsidR="00C952E9">
              <w:rPr>
                <w:rFonts w:ascii="Arial" w:hAnsi="Arial" w:cs="Arial"/>
                <w:i/>
                <w:color w:val="595959" w:themeColor="text1" w:themeTint="A6"/>
                <w:sz w:val="22"/>
                <w:szCs w:val="20"/>
              </w:rPr>
              <w:t>os</w:t>
            </w:r>
            <w:r w:rsidR="00105D28" w:rsidRPr="00D023E8">
              <w:rPr>
                <w:rFonts w:ascii="Arial" w:hAnsi="Arial" w:cs="Arial"/>
                <w:i/>
                <w:color w:val="595959" w:themeColor="text1" w:themeTint="A6"/>
                <w:sz w:val="22"/>
                <w:szCs w:val="20"/>
              </w:rPr>
              <w:t xml:space="preserve"> </w:t>
            </w:r>
            <w:r w:rsidR="00493048">
              <w:rPr>
                <w:rFonts w:ascii="Arial" w:hAnsi="Arial" w:cs="Arial"/>
                <w:i/>
                <w:color w:val="595959" w:themeColor="text1" w:themeTint="A6"/>
                <w:sz w:val="22"/>
                <w:szCs w:val="20"/>
              </w:rPr>
              <w:t>menos poluentes no</w:t>
            </w:r>
            <w:r w:rsidR="00105D28" w:rsidRPr="00D023E8">
              <w:rPr>
                <w:rFonts w:ascii="Arial" w:hAnsi="Arial" w:cs="Arial"/>
                <w:i/>
                <w:color w:val="595959" w:themeColor="text1" w:themeTint="A6"/>
                <w:sz w:val="22"/>
                <w:szCs w:val="20"/>
              </w:rPr>
              <w:t xml:space="preserve"> mercado.</w:t>
            </w:r>
          </w:p>
          <w:p w14:paraId="5E0BC310" w14:textId="15F2E103" w:rsidR="003E56EA" w:rsidRPr="0030194B" w:rsidRDefault="00105D28" w:rsidP="003E56EA">
            <w:pPr>
              <w:pStyle w:val="dou-paragraph"/>
              <w:shd w:val="clear" w:color="auto" w:fill="FFFFFF"/>
              <w:spacing w:before="0" w:beforeAutospacing="0" w:after="0" w:afterAutospacing="0"/>
              <w:jc w:val="both"/>
              <w:rPr>
                <w:rFonts w:ascii="Arial" w:hAnsi="Arial" w:cs="Arial"/>
                <w:color w:val="FF0000"/>
                <w:sz w:val="8"/>
              </w:rPr>
            </w:pPr>
            <w:r>
              <w:rPr>
                <w:rFonts w:ascii="Arial" w:hAnsi="Arial" w:cs="Arial"/>
                <w:i/>
                <w:color w:val="404040" w:themeColor="text1" w:themeTint="BF"/>
                <w:sz w:val="20"/>
                <w:szCs w:val="20"/>
              </w:rPr>
              <w:t xml:space="preserve"> </w:t>
            </w:r>
          </w:p>
        </w:tc>
      </w:tr>
    </w:tbl>
    <w:p w14:paraId="72C89709" w14:textId="77777777" w:rsidR="00B21BEC" w:rsidRDefault="00B21BEC" w:rsidP="00466965">
      <w:pPr>
        <w:pStyle w:val="dou-paragraph"/>
        <w:shd w:val="clear" w:color="auto" w:fill="FFFFFF"/>
        <w:spacing w:before="0" w:beforeAutospacing="0" w:after="150" w:afterAutospacing="0"/>
        <w:jc w:val="both"/>
        <w:rPr>
          <w:rFonts w:ascii="Arial" w:hAnsi="Arial" w:cs="Arial"/>
          <w:b/>
          <w:color w:val="162937"/>
        </w:rPr>
      </w:pPr>
    </w:p>
    <w:p w14:paraId="5D0ADC53" w14:textId="7072628D" w:rsidR="003E56EA" w:rsidRPr="003E56EA" w:rsidRDefault="003E56EA" w:rsidP="00BE7E7B">
      <w:pPr>
        <w:pStyle w:val="dou-paragraph"/>
        <w:numPr>
          <w:ilvl w:val="0"/>
          <w:numId w:val="7"/>
        </w:numPr>
        <w:shd w:val="clear" w:color="auto" w:fill="FFFFFF"/>
        <w:tabs>
          <w:tab w:val="left" w:pos="284"/>
        </w:tabs>
        <w:spacing w:before="0" w:beforeAutospacing="0" w:after="150" w:afterAutospacing="0"/>
        <w:ind w:left="0" w:firstLine="0"/>
        <w:jc w:val="both"/>
        <w:rPr>
          <w:rFonts w:ascii="Arial" w:hAnsi="Arial" w:cs="Arial"/>
          <w:color w:val="162937"/>
        </w:rPr>
      </w:pPr>
      <w:r>
        <w:rPr>
          <w:rFonts w:ascii="Arial" w:hAnsi="Arial" w:cs="Arial"/>
          <w:b/>
          <w:color w:val="162937"/>
        </w:rPr>
        <w:t>DESCRIÇÃO DAS PROVIDÊNCIAS A SEREM ADOTADAS PELA ADMINISTRAÇÃO PREVIAMENTE À CELEBRAÇÃO DO CONTRATO</w:t>
      </w:r>
      <w:r w:rsidR="00DD70F6">
        <w:rPr>
          <w:rFonts w:ascii="Arial" w:hAnsi="Arial" w:cs="Arial"/>
          <w:b/>
          <w:color w:val="162937"/>
        </w:rPr>
        <w:t>, INCLUSIVE QUANTO À CAPACITAÇÃO DE SERVIDORES OU DE EMPREGADOS PARA FISCALIZAÇÃO E GESTÃO CONTRATUAL</w:t>
      </w:r>
      <w:r>
        <w:rPr>
          <w:rFonts w:ascii="Arial" w:hAnsi="Arial" w:cs="Arial"/>
          <w:b/>
          <w:color w:val="162937"/>
        </w:rPr>
        <w:t xml:space="preserve"> </w:t>
      </w:r>
      <w:r w:rsidR="004B43E1" w:rsidRPr="004B43E1">
        <w:rPr>
          <w:rFonts w:ascii="Arial" w:hAnsi="Arial" w:cs="Arial"/>
          <w:i/>
          <w:color w:val="FF0000"/>
          <w:sz w:val="20"/>
        </w:rPr>
        <w:t>(</w:t>
      </w:r>
      <w:r w:rsidR="004B43E1">
        <w:rPr>
          <w:rFonts w:ascii="Arial" w:hAnsi="Arial" w:cs="Arial"/>
          <w:i/>
          <w:color w:val="FF0000"/>
          <w:sz w:val="20"/>
        </w:rPr>
        <w:t xml:space="preserve">preenchimento </w:t>
      </w:r>
      <w:r>
        <w:rPr>
          <w:rFonts w:ascii="Arial" w:hAnsi="Arial" w:cs="Arial"/>
          <w:i/>
          <w:color w:val="FF0000"/>
          <w:sz w:val="20"/>
        </w:rPr>
        <w:t>facultativo</w:t>
      </w:r>
      <w:proofErr w:type="gramStart"/>
      <w:r>
        <w:rPr>
          <w:rFonts w:ascii="Arial" w:hAnsi="Arial" w:cs="Arial"/>
          <w:i/>
          <w:color w:val="FF0000"/>
          <w:sz w:val="20"/>
        </w:rPr>
        <w:t>)</w:t>
      </w:r>
      <w:proofErr w:type="gramEnd"/>
    </w:p>
    <w:tbl>
      <w:tblPr>
        <w:tblStyle w:val="Tabelacomgrade"/>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344"/>
      </w:tblGrid>
      <w:tr w:rsidR="003E56EA" w:rsidRPr="00521592" w14:paraId="549DAF1F" w14:textId="77777777" w:rsidTr="007D2F48">
        <w:tc>
          <w:tcPr>
            <w:tcW w:w="8344" w:type="dxa"/>
          </w:tcPr>
          <w:p w14:paraId="7FDE608E" w14:textId="77777777" w:rsidR="00AB03F5" w:rsidRPr="00AB03F5" w:rsidRDefault="00AB03F5" w:rsidP="00981BDF">
            <w:pPr>
              <w:pStyle w:val="dou-paragraph"/>
              <w:shd w:val="clear" w:color="auto" w:fill="FFFFFF"/>
              <w:spacing w:before="0" w:beforeAutospacing="0" w:after="0" w:afterAutospacing="0"/>
              <w:jc w:val="both"/>
              <w:rPr>
                <w:rFonts w:ascii="Arial" w:hAnsi="Arial" w:cs="Arial"/>
                <w:i/>
                <w:color w:val="595959" w:themeColor="text1" w:themeTint="A6"/>
                <w:sz w:val="8"/>
                <w:szCs w:val="20"/>
              </w:rPr>
            </w:pPr>
          </w:p>
          <w:p w14:paraId="0B7B2C95" w14:textId="6BD5E0E2" w:rsidR="003E56EA" w:rsidRPr="00D023E8" w:rsidRDefault="003E56EA" w:rsidP="00981BDF">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D023E8">
              <w:rPr>
                <w:rFonts w:ascii="Arial" w:hAnsi="Arial" w:cs="Arial"/>
                <w:i/>
                <w:color w:val="595959" w:themeColor="text1" w:themeTint="A6"/>
                <w:sz w:val="22"/>
                <w:szCs w:val="20"/>
              </w:rPr>
              <w:t xml:space="preserve">Neste campo, o </w:t>
            </w:r>
            <w:r w:rsidR="00943405">
              <w:rPr>
                <w:rFonts w:ascii="Arial" w:hAnsi="Arial" w:cs="Arial"/>
                <w:i/>
                <w:color w:val="595959" w:themeColor="text1" w:themeTint="A6"/>
                <w:sz w:val="22"/>
                <w:szCs w:val="20"/>
              </w:rPr>
              <w:t>servidor</w:t>
            </w:r>
            <w:r w:rsidR="00981BDF" w:rsidRPr="00D023E8">
              <w:rPr>
                <w:rFonts w:ascii="Arial" w:hAnsi="Arial" w:cs="Arial"/>
                <w:i/>
                <w:color w:val="595959" w:themeColor="text1" w:themeTint="A6"/>
                <w:sz w:val="22"/>
                <w:szCs w:val="20"/>
              </w:rPr>
              <w:t xml:space="preserve"> </w:t>
            </w:r>
            <w:r w:rsidR="00105D28" w:rsidRPr="00D023E8">
              <w:rPr>
                <w:rFonts w:ascii="Arial" w:hAnsi="Arial" w:cs="Arial"/>
                <w:i/>
                <w:color w:val="595959" w:themeColor="text1" w:themeTint="A6"/>
                <w:sz w:val="22"/>
                <w:szCs w:val="20"/>
              </w:rPr>
              <w:t>deverá mencionar</w:t>
            </w:r>
            <w:r w:rsidRPr="00D023E8">
              <w:rPr>
                <w:rFonts w:ascii="Arial" w:hAnsi="Arial" w:cs="Arial"/>
                <w:i/>
                <w:color w:val="595959" w:themeColor="text1" w:themeTint="A6"/>
                <w:sz w:val="22"/>
                <w:szCs w:val="20"/>
              </w:rPr>
              <w:t xml:space="preserve"> todas as ações</w:t>
            </w:r>
            <w:r w:rsidR="00981BDF" w:rsidRPr="00D023E8">
              <w:rPr>
                <w:rFonts w:ascii="Arial" w:hAnsi="Arial" w:cs="Arial"/>
                <w:i/>
                <w:color w:val="595959" w:themeColor="text1" w:themeTint="A6"/>
                <w:sz w:val="22"/>
                <w:szCs w:val="20"/>
              </w:rPr>
              <w:t xml:space="preserve"> que deverão ser tomadas pela Administração anterior à celebração</w:t>
            </w:r>
            <w:r w:rsidRPr="00D023E8">
              <w:rPr>
                <w:rFonts w:ascii="Arial" w:hAnsi="Arial" w:cs="Arial"/>
                <w:i/>
                <w:color w:val="595959" w:themeColor="text1" w:themeTint="A6"/>
                <w:sz w:val="22"/>
                <w:szCs w:val="20"/>
              </w:rPr>
              <w:t xml:space="preserve"> </w:t>
            </w:r>
            <w:r w:rsidR="00981BDF" w:rsidRPr="00D023E8">
              <w:rPr>
                <w:rFonts w:ascii="Arial" w:hAnsi="Arial" w:cs="Arial"/>
                <w:i/>
                <w:color w:val="595959" w:themeColor="text1" w:themeTint="A6"/>
                <w:sz w:val="22"/>
                <w:szCs w:val="20"/>
              </w:rPr>
              <w:t>do contrato</w:t>
            </w:r>
            <w:r w:rsidRPr="00D023E8">
              <w:rPr>
                <w:rFonts w:ascii="Arial" w:hAnsi="Arial" w:cs="Arial"/>
                <w:i/>
                <w:color w:val="595959" w:themeColor="text1" w:themeTint="A6"/>
                <w:sz w:val="22"/>
                <w:szCs w:val="20"/>
              </w:rPr>
              <w:t xml:space="preserve">, tais como </w:t>
            </w:r>
            <w:r w:rsidR="00981BDF" w:rsidRPr="00D023E8">
              <w:rPr>
                <w:rFonts w:ascii="Arial" w:hAnsi="Arial" w:cs="Arial"/>
                <w:i/>
                <w:color w:val="595959" w:themeColor="text1" w:themeTint="A6"/>
                <w:sz w:val="22"/>
                <w:szCs w:val="20"/>
              </w:rPr>
              <w:t xml:space="preserve">as </w:t>
            </w:r>
            <w:r w:rsidRPr="00D023E8">
              <w:rPr>
                <w:rFonts w:ascii="Arial" w:hAnsi="Arial" w:cs="Arial"/>
                <w:i/>
                <w:color w:val="595959" w:themeColor="text1" w:themeTint="A6"/>
                <w:sz w:val="22"/>
                <w:szCs w:val="20"/>
              </w:rPr>
              <w:t>adequações</w:t>
            </w:r>
            <w:r w:rsidR="00981BDF" w:rsidRPr="00D023E8">
              <w:rPr>
                <w:rFonts w:ascii="Arial" w:hAnsi="Arial" w:cs="Arial"/>
                <w:i/>
                <w:color w:val="595959" w:themeColor="text1" w:themeTint="A6"/>
                <w:sz w:val="22"/>
                <w:szCs w:val="20"/>
              </w:rPr>
              <w:t xml:space="preserve"> necessárias</w:t>
            </w:r>
            <w:r w:rsidRPr="00D023E8">
              <w:rPr>
                <w:rFonts w:ascii="Arial" w:hAnsi="Arial" w:cs="Arial"/>
                <w:i/>
                <w:color w:val="595959" w:themeColor="text1" w:themeTint="A6"/>
                <w:sz w:val="22"/>
                <w:szCs w:val="20"/>
              </w:rPr>
              <w:t xml:space="preserve"> no ambiente </w:t>
            </w:r>
            <w:r w:rsidR="00981BDF" w:rsidRPr="00D023E8">
              <w:rPr>
                <w:rFonts w:ascii="Arial" w:hAnsi="Arial" w:cs="Arial"/>
                <w:i/>
                <w:color w:val="595959" w:themeColor="text1" w:themeTint="A6"/>
                <w:sz w:val="22"/>
                <w:szCs w:val="20"/>
              </w:rPr>
              <w:t>físico</w:t>
            </w:r>
            <w:r w:rsidRPr="00D023E8">
              <w:rPr>
                <w:rFonts w:ascii="Arial" w:hAnsi="Arial" w:cs="Arial"/>
                <w:i/>
                <w:color w:val="595959" w:themeColor="text1" w:themeTint="A6"/>
                <w:sz w:val="22"/>
                <w:szCs w:val="20"/>
              </w:rPr>
              <w:t>, capacitação de servidores e empregados que irão atuar na fiscalização e na gestão de contrato</w:t>
            </w:r>
            <w:r w:rsidR="00EC39BB" w:rsidRPr="00D023E8">
              <w:rPr>
                <w:rFonts w:ascii="Arial" w:hAnsi="Arial" w:cs="Arial"/>
                <w:i/>
                <w:color w:val="595959" w:themeColor="text1" w:themeTint="A6"/>
                <w:sz w:val="22"/>
                <w:szCs w:val="20"/>
              </w:rPr>
              <w:t>.</w:t>
            </w:r>
          </w:p>
          <w:p w14:paraId="112B2638" w14:textId="77777777" w:rsidR="00EC39BB" w:rsidRDefault="00EC39BB" w:rsidP="00981BDF">
            <w:pPr>
              <w:pStyle w:val="dou-paragraph"/>
              <w:shd w:val="clear" w:color="auto" w:fill="FFFFFF"/>
              <w:spacing w:before="0" w:beforeAutospacing="0" w:after="0" w:afterAutospacing="0"/>
              <w:jc w:val="both"/>
              <w:rPr>
                <w:rFonts w:ascii="Arial" w:hAnsi="Arial" w:cs="Arial"/>
                <w:i/>
                <w:color w:val="404040" w:themeColor="text1" w:themeTint="BF"/>
                <w:sz w:val="20"/>
                <w:szCs w:val="20"/>
              </w:rPr>
            </w:pPr>
            <w:r w:rsidRPr="008671F7">
              <w:rPr>
                <w:rFonts w:ascii="Arial" w:hAnsi="Arial" w:cs="Arial"/>
                <w:i/>
                <w:color w:val="EA6D59" w:themeColor="accent3" w:themeTint="99"/>
                <w:sz w:val="22"/>
              </w:rPr>
              <w:t>Exemplo:</w:t>
            </w:r>
            <w:r>
              <w:rPr>
                <w:rFonts w:ascii="Arial" w:hAnsi="Arial" w:cs="Arial"/>
                <w:i/>
                <w:color w:val="404040" w:themeColor="text1" w:themeTint="BF"/>
                <w:sz w:val="20"/>
                <w:szCs w:val="20"/>
              </w:rPr>
              <w:t xml:space="preserve"> </w:t>
            </w:r>
            <w:proofErr w:type="gramStart"/>
            <w:r w:rsidRPr="00D023E8">
              <w:rPr>
                <w:rFonts w:ascii="Arial" w:hAnsi="Arial" w:cs="Arial"/>
                <w:i/>
                <w:color w:val="595959" w:themeColor="text1" w:themeTint="A6"/>
                <w:sz w:val="22"/>
                <w:szCs w:val="20"/>
              </w:rPr>
              <w:t>A FUMAS</w:t>
            </w:r>
            <w:proofErr w:type="gramEnd"/>
            <w:r w:rsidRPr="00D023E8">
              <w:rPr>
                <w:rFonts w:ascii="Arial" w:hAnsi="Arial" w:cs="Arial"/>
                <w:i/>
                <w:color w:val="595959" w:themeColor="text1" w:themeTint="A6"/>
                <w:sz w:val="22"/>
                <w:szCs w:val="20"/>
              </w:rPr>
              <w:t xml:space="preserve"> deverá providenciar a reforma do espaço físico onde os veículos ficarão estacionados.</w:t>
            </w:r>
            <w:r>
              <w:rPr>
                <w:rFonts w:ascii="Arial" w:hAnsi="Arial" w:cs="Arial"/>
                <w:i/>
                <w:color w:val="404040" w:themeColor="text1" w:themeTint="BF"/>
                <w:sz w:val="20"/>
                <w:szCs w:val="20"/>
              </w:rPr>
              <w:t xml:space="preserve"> </w:t>
            </w:r>
          </w:p>
          <w:p w14:paraId="6BD48FCD" w14:textId="4ECF37D7" w:rsidR="00AB03F5" w:rsidRPr="00AB03F5" w:rsidRDefault="00AB03F5" w:rsidP="00981BDF">
            <w:pPr>
              <w:pStyle w:val="dou-paragraph"/>
              <w:shd w:val="clear" w:color="auto" w:fill="FFFFFF"/>
              <w:spacing w:before="0" w:beforeAutospacing="0" w:after="0" w:afterAutospacing="0"/>
              <w:jc w:val="both"/>
              <w:rPr>
                <w:rFonts w:ascii="Arial" w:hAnsi="Arial" w:cs="Arial"/>
                <w:color w:val="FF0000"/>
                <w:sz w:val="8"/>
              </w:rPr>
            </w:pPr>
          </w:p>
        </w:tc>
      </w:tr>
    </w:tbl>
    <w:p w14:paraId="1BCEE406" w14:textId="77777777" w:rsidR="003E56EA" w:rsidRDefault="003E56EA" w:rsidP="00466965">
      <w:pPr>
        <w:pStyle w:val="dou-paragraph"/>
        <w:shd w:val="clear" w:color="auto" w:fill="FFFFFF"/>
        <w:spacing w:before="0" w:beforeAutospacing="0" w:after="150" w:afterAutospacing="0"/>
        <w:jc w:val="both"/>
        <w:rPr>
          <w:rFonts w:ascii="Arial" w:hAnsi="Arial" w:cs="Arial"/>
          <w:b/>
          <w:color w:val="162937"/>
        </w:rPr>
      </w:pPr>
    </w:p>
    <w:p w14:paraId="442839B3" w14:textId="464B2A83" w:rsidR="000418C1" w:rsidRPr="000418C1" w:rsidRDefault="000418C1" w:rsidP="00BE7E7B">
      <w:pPr>
        <w:pStyle w:val="dou-paragraph"/>
        <w:numPr>
          <w:ilvl w:val="0"/>
          <w:numId w:val="7"/>
        </w:numPr>
        <w:shd w:val="clear" w:color="auto" w:fill="FFFFFF"/>
        <w:tabs>
          <w:tab w:val="left" w:pos="284"/>
        </w:tabs>
        <w:spacing w:before="0" w:beforeAutospacing="0" w:after="150" w:afterAutospacing="0"/>
        <w:ind w:left="0" w:firstLine="0"/>
        <w:jc w:val="both"/>
        <w:rPr>
          <w:rFonts w:ascii="Arial" w:hAnsi="Arial" w:cs="Arial"/>
          <w:color w:val="162937"/>
        </w:rPr>
      </w:pPr>
      <w:r>
        <w:rPr>
          <w:rFonts w:ascii="Arial" w:hAnsi="Arial" w:cs="Arial"/>
          <w:b/>
          <w:color w:val="162937"/>
        </w:rPr>
        <w:t xml:space="preserve">CONTRATAÇÕES CORRELATAS E/OU INTERDEPENDENTES </w:t>
      </w:r>
      <w:r w:rsidR="004B43E1" w:rsidRPr="004B43E1">
        <w:rPr>
          <w:rFonts w:ascii="Arial" w:hAnsi="Arial" w:cs="Arial"/>
          <w:i/>
          <w:color w:val="FF0000"/>
          <w:sz w:val="20"/>
        </w:rPr>
        <w:t>(</w:t>
      </w:r>
      <w:r w:rsidR="004B43E1">
        <w:rPr>
          <w:rFonts w:ascii="Arial" w:hAnsi="Arial" w:cs="Arial"/>
          <w:i/>
          <w:color w:val="FF0000"/>
          <w:sz w:val="20"/>
        </w:rPr>
        <w:t>preenchimento f</w:t>
      </w:r>
      <w:r>
        <w:rPr>
          <w:rFonts w:ascii="Arial" w:hAnsi="Arial" w:cs="Arial"/>
          <w:i/>
          <w:color w:val="FF0000"/>
          <w:sz w:val="20"/>
        </w:rPr>
        <w:t>acultativo)</w:t>
      </w:r>
    </w:p>
    <w:tbl>
      <w:tblPr>
        <w:tblStyle w:val="Tabelacomgrade"/>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344"/>
      </w:tblGrid>
      <w:tr w:rsidR="000418C1" w:rsidRPr="00521592" w14:paraId="4D2F4FFA" w14:textId="77777777" w:rsidTr="007D2F48">
        <w:tc>
          <w:tcPr>
            <w:tcW w:w="8344" w:type="dxa"/>
          </w:tcPr>
          <w:p w14:paraId="7839DBC0" w14:textId="77777777" w:rsidR="0001324D" w:rsidRPr="0001324D" w:rsidRDefault="0001324D" w:rsidP="000418C1">
            <w:pPr>
              <w:pStyle w:val="dou-paragraph"/>
              <w:shd w:val="clear" w:color="auto" w:fill="FFFFFF"/>
              <w:spacing w:before="0" w:beforeAutospacing="0" w:after="0" w:afterAutospacing="0"/>
              <w:jc w:val="both"/>
              <w:rPr>
                <w:rFonts w:ascii="Arial" w:hAnsi="Arial" w:cs="Arial"/>
                <w:i/>
                <w:color w:val="595959" w:themeColor="text1" w:themeTint="A6"/>
                <w:sz w:val="8"/>
                <w:szCs w:val="20"/>
              </w:rPr>
            </w:pPr>
          </w:p>
          <w:p w14:paraId="75F9F397" w14:textId="0BA6A220" w:rsidR="000418C1" w:rsidRPr="00D023E8" w:rsidRDefault="000418C1" w:rsidP="000418C1">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D023E8">
              <w:rPr>
                <w:rFonts w:ascii="Arial" w:hAnsi="Arial" w:cs="Arial"/>
                <w:i/>
                <w:color w:val="595959" w:themeColor="text1" w:themeTint="A6"/>
                <w:sz w:val="22"/>
                <w:szCs w:val="20"/>
              </w:rPr>
              <w:t xml:space="preserve">Neste campo, o </w:t>
            </w:r>
            <w:r w:rsidR="00105D28" w:rsidRPr="00D023E8">
              <w:rPr>
                <w:rFonts w:ascii="Arial" w:hAnsi="Arial" w:cs="Arial"/>
                <w:i/>
                <w:color w:val="595959" w:themeColor="text1" w:themeTint="A6"/>
                <w:sz w:val="22"/>
                <w:szCs w:val="20"/>
              </w:rPr>
              <w:t>servidor</w:t>
            </w:r>
            <w:r w:rsidRPr="00D023E8">
              <w:rPr>
                <w:rFonts w:ascii="Arial" w:hAnsi="Arial" w:cs="Arial"/>
                <w:i/>
                <w:color w:val="595959" w:themeColor="text1" w:themeTint="A6"/>
                <w:sz w:val="22"/>
                <w:szCs w:val="20"/>
              </w:rPr>
              <w:t xml:space="preserve"> deverá informar se há contratações que guardam </w:t>
            </w:r>
            <w:r w:rsidR="00B84E00" w:rsidRPr="00D023E8">
              <w:rPr>
                <w:rFonts w:ascii="Arial" w:hAnsi="Arial" w:cs="Arial"/>
                <w:i/>
                <w:color w:val="595959" w:themeColor="text1" w:themeTint="A6"/>
                <w:sz w:val="22"/>
                <w:szCs w:val="20"/>
              </w:rPr>
              <w:t>relação</w:t>
            </w:r>
            <w:r w:rsidRPr="00D023E8">
              <w:rPr>
                <w:rFonts w:ascii="Arial" w:hAnsi="Arial" w:cs="Arial"/>
                <w:i/>
                <w:color w:val="595959" w:themeColor="text1" w:themeTint="A6"/>
                <w:sz w:val="22"/>
                <w:szCs w:val="20"/>
              </w:rPr>
              <w:t xml:space="preserve">/afinidade com o objeto da contratação pretendida, descrevendo-as (abrange tanto as contratações em execução quanto as contratações futuras).  </w:t>
            </w:r>
          </w:p>
          <w:p w14:paraId="5EB04F08" w14:textId="77777777" w:rsidR="000418C1" w:rsidRDefault="000418C1" w:rsidP="000418C1">
            <w:pPr>
              <w:pStyle w:val="dou-paragraph"/>
              <w:shd w:val="clear" w:color="auto" w:fill="FFFFFF"/>
              <w:spacing w:before="0" w:beforeAutospacing="0" w:after="0" w:afterAutospacing="0"/>
              <w:jc w:val="both"/>
              <w:rPr>
                <w:rFonts w:ascii="Arial" w:hAnsi="Arial" w:cs="Arial"/>
                <w:i/>
                <w:color w:val="404040" w:themeColor="text1" w:themeTint="BF"/>
                <w:sz w:val="20"/>
                <w:szCs w:val="20"/>
              </w:rPr>
            </w:pPr>
            <w:r w:rsidRPr="008671F7">
              <w:rPr>
                <w:rFonts w:ascii="Arial" w:hAnsi="Arial" w:cs="Arial"/>
                <w:i/>
                <w:color w:val="EA6D59" w:themeColor="accent3" w:themeTint="99"/>
                <w:sz w:val="22"/>
              </w:rPr>
              <w:t>Exemplo:</w:t>
            </w:r>
            <w:r>
              <w:rPr>
                <w:rFonts w:ascii="Arial" w:hAnsi="Arial" w:cs="Arial"/>
                <w:i/>
                <w:color w:val="404040" w:themeColor="text1" w:themeTint="BF"/>
                <w:sz w:val="20"/>
                <w:szCs w:val="20"/>
              </w:rPr>
              <w:t xml:space="preserve"> </w:t>
            </w:r>
            <w:r w:rsidRPr="00D023E8">
              <w:rPr>
                <w:rFonts w:ascii="Arial" w:hAnsi="Arial" w:cs="Arial"/>
                <w:i/>
                <w:color w:val="595959" w:themeColor="text1" w:themeTint="A6"/>
                <w:sz w:val="22"/>
                <w:szCs w:val="20"/>
              </w:rPr>
              <w:t>A aquisição de veículos pretendida não guarda relação tanto com as contratações em execução quanto com as contratações futuras.</w:t>
            </w:r>
            <w:r>
              <w:rPr>
                <w:rFonts w:ascii="Arial" w:hAnsi="Arial" w:cs="Arial"/>
                <w:i/>
                <w:color w:val="404040" w:themeColor="text1" w:themeTint="BF"/>
                <w:sz w:val="20"/>
                <w:szCs w:val="20"/>
              </w:rPr>
              <w:t xml:space="preserve">  </w:t>
            </w:r>
          </w:p>
          <w:p w14:paraId="19A0E9A0" w14:textId="7CA56CB0" w:rsidR="0001324D" w:rsidRPr="0001324D" w:rsidRDefault="0001324D" w:rsidP="000418C1">
            <w:pPr>
              <w:pStyle w:val="dou-paragraph"/>
              <w:shd w:val="clear" w:color="auto" w:fill="FFFFFF"/>
              <w:spacing w:before="0" w:beforeAutospacing="0" w:after="0" w:afterAutospacing="0"/>
              <w:jc w:val="both"/>
              <w:rPr>
                <w:rFonts w:ascii="Arial" w:hAnsi="Arial" w:cs="Arial"/>
                <w:color w:val="FF0000"/>
                <w:sz w:val="8"/>
              </w:rPr>
            </w:pPr>
          </w:p>
        </w:tc>
      </w:tr>
    </w:tbl>
    <w:p w14:paraId="7092DBA5" w14:textId="77777777" w:rsidR="00066771" w:rsidRDefault="00066771" w:rsidP="00066771">
      <w:pPr>
        <w:pStyle w:val="dou-paragraph"/>
        <w:shd w:val="clear" w:color="auto" w:fill="FFFFFF"/>
        <w:spacing w:before="0" w:beforeAutospacing="0" w:after="150" w:afterAutospacing="0"/>
        <w:jc w:val="both"/>
        <w:rPr>
          <w:rFonts w:ascii="Arial" w:hAnsi="Arial" w:cs="Arial"/>
          <w:b/>
          <w:color w:val="162937"/>
        </w:rPr>
      </w:pPr>
    </w:p>
    <w:p w14:paraId="4D014C24" w14:textId="1A902CC7" w:rsidR="00066771" w:rsidRPr="000418C1" w:rsidRDefault="00066771" w:rsidP="00066771">
      <w:pPr>
        <w:pStyle w:val="dou-paragraph"/>
        <w:numPr>
          <w:ilvl w:val="0"/>
          <w:numId w:val="7"/>
        </w:numPr>
        <w:shd w:val="clear" w:color="auto" w:fill="FFFFFF"/>
        <w:tabs>
          <w:tab w:val="left" w:pos="284"/>
          <w:tab w:val="left" w:pos="426"/>
        </w:tabs>
        <w:spacing w:before="0" w:beforeAutospacing="0" w:after="150" w:afterAutospacing="0"/>
        <w:ind w:left="0" w:firstLine="0"/>
        <w:jc w:val="both"/>
        <w:rPr>
          <w:rFonts w:ascii="Arial" w:hAnsi="Arial" w:cs="Arial"/>
          <w:color w:val="162937"/>
        </w:rPr>
      </w:pPr>
      <w:r>
        <w:rPr>
          <w:rFonts w:ascii="Arial" w:hAnsi="Arial" w:cs="Arial"/>
          <w:b/>
          <w:color w:val="162937"/>
        </w:rPr>
        <w:t>DESCRIÇÃO DE POSSÍVEIS</w:t>
      </w:r>
      <w:r w:rsidR="00EA3263">
        <w:rPr>
          <w:rFonts w:ascii="Arial" w:hAnsi="Arial" w:cs="Arial"/>
          <w:b/>
          <w:color w:val="162937"/>
        </w:rPr>
        <w:t xml:space="preserve"> IMPACTOS AMBIENTAIS E RESPECTIVAS MEDIDAS MITIGADORAS, INCLUÍDOS REQUISITOS DE BAIXO CONSUMO DE ENERGIA E DE OUTROS RECURSOS, BEM COMO LOGÍSTICA REVERSA PARA DESFAZIMENTO E RECICLAGEM DE BENS E REFUGOS, QUANDO APLICÁVEL</w:t>
      </w:r>
      <w:r>
        <w:rPr>
          <w:rFonts w:ascii="Arial" w:hAnsi="Arial" w:cs="Arial"/>
          <w:b/>
          <w:color w:val="162937"/>
        </w:rPr>
        <w:t xml:space="preserve"> </w:t>
      </w:r>
      <w:r w:rsidR="004B43E1" w:rsidRPr="004B43E1">
        <w:rPr>
          <w:rFonts w:ascii="Arial" w:hAnsi="Arial" w:cs="Arial"/>
          <w:i/>
          <w:color w:val="FF0000"/>
          <w:sz w:val="20"/>
        </w:rPr>
        <w:t>(</w:t>
      </w:r>
      <w:r w:rsidR="004B43E1">
        <w:rPr>
          <w:rFonts w:ascii="Arial" w:hAnsi="Arial" w:cs="Arial"/>
          <w:i/>
          <w:color w:val="FF0000"/>
          <w:sz w:val="20"/>
        </w:rPr>
        <w:t xml:space="preserve">preenchimento </w:t>
      </w:r>
      <w:r>
        <w:rPr>
          <w:rFonts w:ascii="Arial" w:hAnsi="Arial" w:cs="Arial"/>
          <w:i/>
          <w:color w:val="FF0000"/>
          <w:sz w:val="20"/>
        </w:rPr>
        <w:t>facultativo</w:t>
      </w:r>
      <w:proofErr w:type="gramStart"/>
      <w:r>
        <w:rPr>
          <w:rFonts w:ascii="Arial" w:hAnsi="Arial" w:cs="Arial"/>
          <w:i/>
          <w:color w:val="FF0000"/>
          <w:sz w:val="20"/>
        </w:rPr>
        <w:t>)</w:t>
      </w:r>
      <w:proofErr w:type="gramEnd"/>
    </w:p>
    <w:tbl>
      <w:tblPr>
        <w:tblStyle w:val="Tabelacomgrade"/>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344"/>
      </w:tblGrid>
      <w:tr w:rsidR="00066771" w:rsidRPr="00521592" w14:paraId="500A8353" w14:textId="77777777" w:rsidTr="007D2F48">
        <w:tc>
          <w:tcPr>
            <w:tcW w:w="8344" w:type="dxa"/>
          </w:tcPr>
          <w:p w14:paraId="2CD4D088" w14:textId="77777777" w:rsidR="0001324D" w:rsidRPr="0001324D" w:rsidRDefault="0001324D" w:rsidP="00740042">
            <w:pPr>
              <w:pStyle w:val="dou-paragraph"/>
              <w:shd w:val="clear" w:color="auto" w:fill="FFFFFF"/>
              <w:spacing w:before="0" w:beforeAutospacing="0" w:after="0" w:afterAutospacing="0"/>
              <w:jc w:val="both"/>
              <w:rPr>
                <w:rFonts w:ascii="Arial" w:hAnsi="Arial" w:cs="Arial"/>
                <w:i/>
                <w:color w:val="595959" w:themeColor="text1" w:themeTint="A6"/>
                <w:sz w:val="8"/>
                <w:szCs w:val="20"/>
              </w:rPr>
            </w:pPr>
          </w:p>
          <w:p w14:paraId="45D2DD04" w14:textId="41D13FE7" w:rsidR="00066771" w:rsidRPr="00D023E8" w:rsidRDefault="00066771" w:rsidP="00740042">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D023E8">
              <w:rPr>
                <w:rFonts w:ascii="Arial" w:hAnsi="Arial" w:cs="Arial"/>
                <w:i/>
                <w:color w:val="595959" w:themeColor="text1" w:themeTint="A6"/>
                <w:sz w:val="22"/>
                <w:szCs w:val="20"/>
              </w:rPr>
              <w:t xml:space="preserve">Neste campo, o servidor deverá </w:t>
            </w:r>
            <w:r w:rsidR="00AB27A2" w:rsidRPr="00D023E8">
              <w:rPr>
                <w:rFonts w:ascii="Arial" w:hAnsi="Arial" w:cs="Arial"/>
                <w:i/>
                <w:color w:val="595959" w:themeColor="text1" w:themeTint="A6"/>
                <w:sz w:val="22"/>
                <w:szCs w:val="20"/>
              </w:rPr>
              <w:t>identificar</w:t>
            </w:r>
            <w:r w:rsidR="00FE737B" w:rsidRPr="00D023E8">
              <w:rPr>
                <w:rFonts w:ascii="Arial" w:hAnsi="Arial" w:cs="Arial"/>
                <w:i/>
                <w:color w:val="595959" w:themeColor="text1" w:themeTint="A6"/>
                <w:sz w:val="22"/>
                <w:szCs w:val="20"/>
              </w:rPr>
              <w:t xml:space="preserve"> os possíveis impactos ambientais </w:t>
            </w:r>
            <w:r w:rsidR="00AB27A2" w:rsidRPr="00D023E8">
              <w:rPr>
                <w:rFonts w:ascii="Arial" w:hAnsi="Arial" w:cs="Arial"/>
                <w:i/>
                <w:color w:val="595959" w:themeColor="text1" w:themeTint="A6"/>
                <w:sz w:val="22"/>
                <w:szCs w:val="20"/>
              </w:rPr>
              <w:t>em decorrência da contratação pretendida</w:t>
            </w:r>
            <w:r w:rsidR="00FE737B" w:rsidRPr="00D023E8">
              <w:rPr>
                <w:rFonts w:ascii="Arial" w:hAnsi="Arial" w:cs="Arial"/>
                <w:i/>
                <w:color w:val="595959" w:themeColor="text1" w:themeTint="A6"/>
                <w:sz w:val="22"/>
                <w:szCs w:val="20"/>
              </w:rPr>
              <w:t>, bem como as respectivas medidas de tratamento ou mitigadoras, com o intuito de sanar os riscos ambientais existentes.</w:t>
            </w:r>
          </w:p>
          <w:p w14:paraId="7B50B716" w14:textId="2C9BCC83" w:rsidR="00066771" w:rsidRDefault="00066771" w:rsidP="00EA08E9">
            <w:pPr>
              <w:pStyle w:val="dou-paragraph"/>
              <w:shd w:val="clear" w:color="auto" w:fill="FFFFFF"/>
              <w:spacing w:before="0" w:beforeAutospacing="0" w:after="0" w:afterAutospacing="0"/>
              <w:jc w:val="both"/>
              <w:rPr>
                <w:rFonts w:ascii="Arial" w:hAnsi="Arial" w:cs="Arial"/>
                <w:i/>
                <w:color w:val="404040" w:themeColor="text1" w:themeTint="BF"/>
                <w:sz w:val="20"/>
                <w:szCs w:val="20"/>
              </w:rPr>
            </w:pPr>
            <w:r w:rsidRPr="008671F7">
              <w:rPr>
                <w:rFonts w:ascii="Arial" w:hAnsi="Arial" w:cs="Arial"/>
                <w:i/>
                <w:color w:val="EA6D59" w:themeColor="accent3" w:themeTint="99"/>
                <w:sz w:val="22"/>
              </w:rPr>
              <w:lastRenderedPageBreak/>
              <w:t>Exemplo:</w:t>
            </w:r>
            <w:r w:rsidR="00FE737B">
              <w:rPr>
                <w:rFonts w:ascii="Arial" w:hAnsi="Arial" w:cs="Arial"/>
                <w:i/>
                <w:color w:val="404040" w:themeColor="text1" w:themeTint="BF"/>
                <w:sz w:val="20"/>
                <w:szCs w:val="20"/>
              </w:rPr>
              <w:t xml:space="preserve"> </w:t>
            </w:r>
            <w:r w:rsidR="00FE737B" w:rsidRPr="00D023E8">
              <w:rPr>
                <w:rFonts w:ascii="Arial" w:hAnsi="Arial" w:cs="Arial"/>
                <w:i/>
                <w:color w:val="595959" w:themeColor="text1" w:themeTint="A6"/>
                <w:sz w:val="22"/>
                <w:szCs w:val="20"/>
              </w:rPr>
              <w:t>Emissão de gases poluentes pelos veículos – medida mitigadora: m</w:t>
            </w:r>
            <w:r w:rsidR="00430266">
              <w:rPr>
                <w:rFonts w:ascii="Arial" w:hAnsi="Arial" w:cs="Arial"/>
                <w:i/>
                <w:color w:val="595959" w:themeColor="text1" w:themeTint="A6"/>
                <w:sz w:val="22"/>
                <w:szCs w:val="20"/>
              </w:rPr>
              <w:t>anutenção preventiva no veículo e</w:t>
            </w:r>
            <w:r w:rsidR="00FE737B" w:rsidRPr="00D023E8">
              <w:rPr>
                <w:rFonts w:ascii="Arial" w:hAnsi="Arial" w:cs="Arial"/>
                <w:i/>
                <w:color w:val="595959" w:themeColor="text1" w:themeTint="A6"/>
                <w:sz w:val="22"/>
                <w:szCs w:val="20"/>
              </w:rPr>
              <w:t xml:space="preserve"> oferecimento de cursos</w:t>
            </w:r>
            <w:r w:rsidR="00EA08E9" w:rsidRPr="00D023E8">
              <w:rPr>
                <w:rFonts w:ascii="Arial" w:hAnsi="Arial" w:cs="Arial"/>
                <w:i/>
                <w:color w:val="595959" w:themeColor="text1" w:themeTint="A6"/>
                <w:sz w:val="22"/>
                <w:szCs w:val="20"/>
              </w:rPr>
              <w:t xml:space="preserve"> aos motoristas</w:t>
            </w:r>
            <w:r w:rsidR="00FE737B" w:rsidRPr="00D023E8">
              <w:rPr>
                <w:rFonts w:ascii="Arial" w:hAnsi="Arial" w:cs="Arial"/>
                <w:i/>
                <w:color w:val="595959" w:themeColor="text1" w:themeTint="A6"/>
                <w:sz w:val="22"/>
                <w:szCs w:val="20"/>
              </w:rPr>
              <w:t xml:space="preserve"> para utilização correta do v</w:t>
            </w:r>
            <w:r w:rsidR="00EA08E9" w:rsidRPr="00D023E8">
              <w:rPr>
                <w:rFonts w:ascii="Arial" w:hAnsi="Arial" w:cs="Arial"/>
                <w:i/>
                <w:color w:val="595959" w:themeColor="text1" w:themeTint="A6"/>
                <w:sz w:val="22"/>
                <w:szCs w:val="20"/>
              </w:rPr>
              <w:t>eículo.</w:t>
            </w:r>
            <w:r w:rsidR="00EA08E9">
              <w:rPr>
                <w:rFonts w:ascii="Arial" w:hAnsi="Arial" w:cs="Arial"/>
                <w:i/>
                <w:color w:val="404040" w:themeColor="text1" w:themeTint="BF"/>
                <w:sz w:val="20"/>
                <w:szCs w:val="20"/>
              </w:rPr>
              <w:t xml:space="preserve"> </w:t>
            </w:r>
          </w:p>
          <w:p w14:paraId="4575B76C" w14:textId="22F5B9C4" w:rsidR="0001324D" w:rsidRPr="0001324D" w:rsidRDefault="0001324D" w:rsidP="00EA08E9">
            <w:pPr>
              <w:pStyle w:val="dou-paragraph"/>
              <w:shd w:val="clear" w:color="auto" w:fill="FFFFFF"/>
              <w:spacing w:before="0" w:beforeAutospacing="0" w:after="0" w:afterAutospacing="0"/>
              <w:jc w:val="both"/>
              <w:rPr>
                <w:rFonts w:ascii="Arial" w:hAnsi="Arial" w:cs="Arial"/>
                <w:color w:val="FF0000"/>
                <w:sz w:val="8"/>
              </w:rPr>
            </w:pPr>
          </w:p>
        </w:tc>
      </w:tr>
    </w:tbl>
    <w:p w14:paraId="3427A933" w14:textId="77777777" w:rsidR="00066771" w:rsidRDefault="00066771" w:rsidP="00466965">
      <w:pPr>
        <w:pStyle w:val="dou-paragraph"/>
        <w:shd w:val="clear" w:color="auto" w:fill="FFFFFF"/>
        <w:spacing w:before="0" w:beforeAutospacing="0" w:after="150" w:afterAutospacing="0"/>
        <w:jc w:val="both"/>
        <w:rPr>
          <w:rFonts w:ascii="Arial" w:hAnsi="Arial" w:cs="Arial"/>
          <w:b/>
          <w:color w:val="162937"/>
        </w:rPr>
      </w:pPr>
    </w:p>
    <w:p w14:paraId="0D98CE58" w14:textId="0D472D2B" w:rsidR="00776E46" w:rsidRPr="00776E46" w:rsidRDefault="00776E46" w:rsidP="00BE7E7B">
      <w:pPr>
        <w:pStyle w:val="dou-paragraph"/>
        <w:numPr>
          <w:ilvl w:val="0"/>
          <w:numId w:val="7"/>
        </w:numPr>
        <w:shd w:val="clear" w:color="auto" w:fill="FFFFFF"/>
        <w:tabs>
          <w:tab w:val="left" w:pos="284"/>
          <w:tab w:val="left" w:pos="426"/>
          <w:tab w:val="left" w:pos="993"/>
        </w:tabs>
        <w:spacing w:before="0" w:beforeAutospacing="0" w:after="150" w:afterAutospacing="0"/>
        <w:ind w:left="0" w:firstLine="0"/>
        <w:jc w:val="both"/>
        <w:rPr>
          <w:rFonts w:ascii="Arial" w:hAnsi="Arial" w:cs="Arial"/>
          <w:color w:val="162937"/>
        </w:rPr>
      </w:pPr>
      <w:r>
        <w:rPr>
          <w:rFonts w:ascii="Arial" w:hAnsi="Arial" w:cs="Arial"/>
          <w:b/>
          <w:color w:val="162937"/>
        </w:rPr>
        <w:t xml:space="preserve">REQUISITOS </w:t>
      </w:r>
      <w:r w:rsidR="00C2231A">
        <w:rPr>
          <w:rFonts w:ascii="Arial" w:hAnsi="Arial" w:cs="Arial"/>
          <w:b/>
          <w:color w:val="162937"/>
        </w:rPr>
        <w:t>DA</w:t>
      </w:r>
      <w:r>
        <w:rPr>
          <w:rFonts w:ascii="Arial" w:hAnsi="Arial" w:cs="Arial"/>
          <w:b/>
          <w:color w:val="162937"/>
        </w:rPr>
        <w:t xml:space="preserve"> CONTRATAÇÃO </w:t>
      </w:r>
      <w:r w:rsidR="004B43E1" w:rsidRPr="004B43E1">
        <w:rPr>
          <w:rFonts w:ascii="Arial" w:hAnsi="Arial" w:cs="Arial"/>
          <w:i/>
          <w:color w:val="FF0000"/>
          <w:sz w:val="20"/>
        </w:rPr>
        <w:t>(</w:t>
      </w:r>
      <w:r w:rsidR="004B43E1">
        <w:rPr>
          <w:rFonts w:ascii="Arial" w:hAnsi="Arial" w:cs="Arial"/>
          <w:i/>
          <w:color w:val="FF0000"/>
          <w:sz w:val="20"/>
        </w:rPr>
        <w:t xml:space="preserve">preenchimento </w:t>
      </w:r>
      <w:r>
        <w:rPr>
          <w:rFonts w:ascii="Arial" w:hAnsi="Arial" w:cs="Arial"/>
          <w:i/>
          <w:color w:val="FF0000"/>
          <w:sz w:val="20"/>
        </w:rPr>
        <w:t>obrigatório)</w:t>
      </w:r>
    </w:p>
    <w:tbl>
      <w:tblPr>
        <w:tblStyle w:val="Tabelacomgrade"/>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344"/>
      </w:tblGrid>
      <w:tr w:rsidR="00776E46" w:rsidRPr="00521592" w14:paraId="0EDC30C4" w14:textId="77777777" w:rsidTr="007D2F48">
        <w:tc>
          <w:tcPr>
            <w:tcW w:w="8344" w:type="dxa"/>
          </w:tcPr>
          <w:p w14:paraId="628CC458" w14:textId="77777777" w:rsidR="0001324D" w:rsidRPr="0001324D" w:rsidRDefault="0001324D" w:rsidP="00F14F52">
            <w:pPr>
              <w:pStyle w:val="dou-paragraph"/>
              <w:shd w:val="clear" w:color="auto" w:fill="FFFFFF"/>
              <w:spacing w:before="0" w:beforeAutospacing="0" w:after="0" w:afterAutospacing="0"/>
              <w:jc w:val="both"/>
              <w:rPr>
                <w:rFonts w:ascii="Arial" w:hAnsi="Arial" w:cs="Arial"/>
                <w:i/>
                <w:color w:val="595959" w:themeColor="text1" w:themeTint="A6"/>
                <w:sz w:val="8"/>
                <w:szCs w:val="20"/>
              </w:rPr>
            </w:pPr>
          </w:p>
          <w:p w14:paraId="755B731E" w14:textId="3FAC4892" w:rsidR="00122C82" w:rsidRPr="00D023E8" w:rsidRDefault="00776E46" w:rsidP="00F14F52">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D023E8">
              <w:rPr>
                <w:rFonts w:ascii="Arial" w:hAnsi="Arial" w:cs="Arial"/>
                <w:i/>
                <w:color w:val="595959" w:themeColor="text1" w:themeTint="A6"/>
                <w:sz w:val="22"/>
                <w:szCs w:val="20"/>
              </w:rPr>
              <w:t xml:space="preserve">Neste campo, o </w:t>
            </w:r>
            <w:r w:rsidR="00AB3C54" w:rsidRPr="00D023E8">
              <w:rPr>
                <w:rFonts w:ascii="Arial" w:hAnsi="Arial" w:cs="Arial"/>
                <w:i/>
                <w:color w:val="595959" w:themeColor="text1" w:themeTint="A6"/>
                <w:sz w:val="22"/>
                <w:szCs w:val="20"/>
              </w:rPr>
              <w:t>servidor</w:t>
            </w:r>
            <w:r w:rsidRPr="00D023E8">
              <w:rPr>
                <w:rFonts w:ascii="Arial" w:hAnsi="Arial" w:cs="Arial"/>
                <w:i/>
                <w:color w:val="595959" w:themeColor="text1" w:themeTint="A6"/>
                <w:sz w:val="22"/>
                <w:szCs w:val="20"/>
              </w:rPr>
              <w:t xml:space="preserve"> deverá </w:t>
            </w:r>
            <w:r w:rsidR="006B774E" w:rsidRPr="00D023E8">
              <w:rPr>
                <w:rFonts w:ascii="Arial" w:hAnsi="Arial" w:cs="Arial"/>
                <w:i/>
                <w:color w:val="595959" w:themeColor="text1" w:themeTint="A6"/>
                <w:sz w:val="22"/>
                <w:szCs w:val="20"/>
              </w:rPr>
              <w:t>dispor os requisitos</w:t>
            </w:r>
            <w:r w:rsidR="005502D5" w:rsidRPr="00D023E8">
              <w:rPr>
                <w:rFonts w:ascii="Arial" w:hAnsi="Arial" w:cs="Arial"/>
                <w:i/>
                <w:color w:val="595959" w:themeColor="text1" w:themeTint="A6"/>
                <w:sz w:val="22"/>
                <w:szCs w:val="20"/>
              </w:rPr>
              <w:t xml:space="preserve"> necessários para a contratação, </w:t>
            </w:r>
            <w:r w:rsidR="006B774E" w:rsidRPr="00D023E8">
              <w:rPr>
                <w:rFonts w:ascii="Arial" w:hAnsi="Arial" w:cs="Arial"/>
                <w:i/>
                <w:color w:val="595959" w:themeColor="text1" w:themeTint="A6"/>
                <w:sz w:val="22"/>
                <w:szCs w:val="20"/>
              </w:rPr>
              <w:t>os quai</w:t>
            </w:r>
            <w:r w:rsidR="005502D5" w:rsidRPr="00D023E8">
              <w:rPr>
                <w:rFonts w:ascii="Arial" w:hAnsi="Arial" w:cs="Arial"/>
                <w:i/>
                <w:color w:val="595959" w:themeColor="text1" w:themeTint="A6"/>
                <w:sz w:val="22"/>
                <w:szCs w:val="20"/>
              </w:rPr>
              <w:t>s serão exigidos dos licitantes</w:t>
            </w:r>
            <w:r w:rsidR="006B774E" w:rsidRPr="00D023E8">
              <w:rPr>
                <w:rFonts w:ascii="Arial" w:hAnsi="Arial" w:cs="Arial"/>
                <w:i/>
                <w:color w:val="595959" w:themeColor="text1" w:themeTint="A6"/>
                <w:sz w:val="22"/>
                <w:szCs w:val="20"/>
              </w:rPr>
              <w:t xml:space="preserve"> para que possam participar do certame (</w:t>
            </w:r>
            <w:r w:rsidR="005E1E90" w:rsidRPr="00D023E8">
              <w:rPr>
                <w:rFonts w:ascii="Arial" w:hAnsi="Arial" w:cs="Arial"/>
                <w:i/>
                <w:color w:val="595959" w:themeColor="text1" w:themeTint="A6"/>
                <w:sz w:val="22"/>
                <w:szCs w:val="20"/>
              </w:rPr>
              <w:t>pe</w:t>
            </w:r>
            <w:r w:rsidR="00AB3C54" w:rsidRPr="00D023E8">
              <w:rPr>
                <w:rFonts w:ascii="Arial" w:hAnsi="Arial" w:cs="Arial"/>
                <w:i/>
                <w:color w:val="595959" w:themeColor="text1" w:themeTint="A6"/>
                <w:sz w:val="22"/>
                <w:szCs w:val="20"/>
              </w:rPr>
              <w:t>d</w:t>
            </w:r>
            <w:r w:rsidR="005E1E90" w:rsidRPr="00D023E8">
              <w:rPr>
                <w:rFonts w:ascii="Arial" w:hAnsi="Arial" w:cs="Arial"/>
                <w:i/>
                <w:color w:val="595959" w:themeColor="text1" w:themeTint="A6"/>
                <w:sz w:val="22"/>
                <w:szCs w:val="20"/>
              </w:rPr>
              <w:t xml:space="preserve">ido de </w:t>
            </w:r>
            <w:r w:rsidR="006B774E" w:rsidRPr="00D023E8">
              <w:rPr>
                <w:rFonts w:ascii="Arial" w:hAnsi="Arial" w:cs="Arial"/>
                <w:i/>
                <w:color w:val="595959" w:themeColor="text1" w:themeTint="A6"/>
                <w:sz w:val="22"/>
                <w:szCs w:val="20"/>
              </w:rPr>
              <w:t xml:space="preserve">amostras, </w:t>
            </w:r>
            <w:r w:rsidR="00122C82" w:rsidRPr="00D023E8">
              <w:rPr>
                <w:rFonts w:ascii="Arial" w:hAnsi="Arial" w:cs="Arial"/>
                <w:i/>
                <w:color w:val="595959" w:themeColor="text1" w:themeTint="A6"/>
                <w:sz w:val="22"/>
                <w:szCs w:val="20"/>
              </w:rPr>
              <w:t xml:space="preserve">atestado de capacidade técnica, etc.). </w:t>
            </w:r>
          </w:p>
          <w:p w14:paraId="47C69CD0" w14:textId="297AAA0F" w:rsidR="00122C82" w:rsidRDefault="00122C82" w:rsidP="00F14F52">
            <w:pPr>
              <w:pStyle w:val="dou-paragraph"/>
              <w:shd w:val="clear" w:color="auto" w:fill="FFFFFF"/>
              <w:spacing w:before="0" w:beforeAutospacing="0" w:after="0" w:afterAutospacing="0"/>
              <w:jc w:val="both"/>
              <w:rPr>
                <w:rFonts w:ascii="Arial" w:hAnsi="Arial" w:cs="Arial"/>
                <w:i/>
                <w:color w:val="404040" w:themeColor="text1" w:themeTint="BF"/>
                <w:sz w:val="20"/>
                <w:szCs w:val="20"/>
              </w:rPr>
            </w:pPr>
          </w:p>
          <w:p w14:paraId="37F26952" w14:textId="3111DE06" w:rsidR="00AB3C54" w:rsidRPr="007E24BA" w:rsidRDefault="00AB3C54" w:rsidP="00A64AE0">
            <w:pPr>
              <w:pStyle w:val="dou-paragraph"/>
              <w:shd w:val="clear" w:color="auto" w:fill="FFFFFF"/>
              <w:spacing w:before="0" w:beforeAutospacing="0" w:after="0" w:afterAutospacing="0"/>
              <w:jc w:val="both"/>
              <w:rPr>
                <w:rFonts w:ascii="Arial" w:hAnsi="Arial" w:cs="Arial"/>
                <w:i/>
                <w:color w:val="EA6D59" w:themeColor="accent3" w:themeTint="99"/>
                <w:sz w:val="22"/>
              </w:rPr>
            </w:pPr>
            <w:r w:rsidRPr="007E24BA">
              <w:rPr>
                <w:rFonts w:ascii="Arial" w:hAnsi="Arial" w:cs="Arial"/>
                <w:i/>
                <w:color w:val="EA6D59" w:themeColor="accent3" w:themeTint="99"/>
                <w:sz w:val="22"/>
              </w:rPr>
              <w:t xml:space="preserve">Lei </w:t>
            </w:r>
            <w:r w:rsidR="00A64AE0" w:rsidRPr="007E24BA">
              <w:rPr>
                <w:rFonts w:ascii="Arial" w:hAnsi="Arial" w:cs="Arial"/>
                <w:i/>
                <w:color w:val="EA6D59" w:themeColor="accent3" w:themeTint="99"/>
                <w:sz w:val="22"/>
              </w:rPr>
              <w:t>n.º 14.133/2021:</w:t>
            </w:r>
          </w:p>
          <w:p w14:paraId="17397B84" w14:textId="77777777" w:rsidR="00122C82" w:rsidRPr="00216E04" w:rsidRDefault="00122C82" w:rsidP="00A64AE0">
            <w:pPr>
              <w:pStyle w:val="dou-paragraph"/>
              <w:shd w:val="clear" w:color="auto" w:fill="FFFFFF"/>
              <w:spacing w:before="0" w:beforeAutospacing="0" w:after="0" w:afterAutospacing="0"/>
              <w:jc w:val="both"/>
              <w:rPr>
                <w:rFonts w:ascii="Arial" w:hAnsi="Arial" w:cs="Arial"/>
                <w:i/>
                <w:color w:val="E65B01" w:themeColor="accent1" w:themeShade="BF"/>
                <w:sz w:val="20"/>
                <w:szCs w:val="20"/>
              </w:rPr>
            </w:pPr>
            <w:r w:rsidRPr="00216E04">
              <w:rPr>
                <w:rFonts w:ascii="Arial" w:hAnsi="Arial" w:cs="Arial"/>
                <w:i/>
                <w:color w:val="E65B01" w:themeColor="accent1" w:themeShade="BF"/>
                <w:sz w:val="20"/>
                <w:szCs w:val="20"/>
              </w:rPr>
              <w:t>Art. 67. A documentação relativa à qualificação técnico-profissional e técnico-operacional será restrita a:</w:t>
            </w:r>
          </w:p>
          <w:p w14:paraId="13443B97" w14:textId="77777777" w:rsidR="00122C82" w:rsidRPr="00216E04" w:rsidRDefault="00122C82" w:rsidP="00A64AE0">
            <w:pPr>
              <w:pStyle w:val="dou-paragraph"/>
              <w:shd w:val="clear" w:color="auto" w:fill="FFFFFF"/>
              <w:spacing w:before="0" w:beforeAutospacing="0" w:after="0" w:afterAutospacing="0"/>
              <w:jc w:val="both"/>
              <w:rPr>
                <w:rFonts w:ascii="Arial" w:hAnsi="Arial" w:cs="Arial"/>
                <w:i/>
                <w:color w:val="E65B01" w:themeColor="accent1" w:themeShade="BF"/>
                <w:sz w:val="20"/>
                <w:szCs w:val="20"/>
              </w:rPr>
            </w:pPr>
            <w:r w:rsidRPr="00216E04">
              <w:rPr>
                <w:rFonts w:ascii="Arial" w:hAnsi="Arial" w:cs="Arial"/>
                <w:i/>
                <w:color w:val="E65B01" w:themeColor="accent1" w:themeShade="BF"/>
                <w:sz w:val="20"/>
                <w:szCs w:val="20"/>
              </w:rPr>
              <w:t>I - apresentação de profissional, devidamente registrado no conselho profissional competente, quando for o caso, detentor de atestado de responsabilidade técnica por execução de obra ou serviço de características semelhantes, para fins de contratação;</w:t>
            </w:r>
          </w:p>
          <w:p w14:paraId="3BAED205" w14:textId="77777777" w:rsidR="00122C82" w:rsidRPr="00216E04" w:rsidRDefault="00122C82" w:rsidP="00A64AE0">
            <w:pPr>
              <w:pStyle w:val="dou-paragraph"/>
              <w:shd w:val="clear" w:color="auto" w:fill="FFFFFF"/>
              <w:spacing w:before="0" w:beforeAutospacing="0" w:after="0" w:afterAutospacing="0"/>
              <w:jc w:val="both"/>
              <w:rPr>
                <w:rFonts w:ascii="Arial" w:hAnsi="Arial" w:cs="Arial"/>
                <w:i/>
                <w:color w:val="E65B01" w:themeColor="accent1" w:themeShade="BF"/>
                <w:sz w:val="20"/>
                <w:szCs w:val="20"/>
              </w:rPr>
            </w:pPr>
            <w:r w:rsidRPr="00216E04">
              <w:rPr>
                <w:rFonts w:ascii="Arial" w:hAnsi="Arial" w:cs="Arial"/>
                <w:i/>
                <w:color w:val="E65B01" w:themeColor="accent1" w:themeShade="BF"/>
                <w:sz w:val="20"/>
                <w:szCs w:val="20"/>
              </w:rPr>
              <w:t>II - certidões ou atestados, regularmente emitidos pelo conselho profissional competente, quando for o caso, que demonstrem capacidade operacional na execução de serviços similares de complexidade tecnológica e operacional equivalente ou superior, bem como documentos comprobatórios emitidos na forma do § 3º do art. 88 desta Lei;</w:t>
            </w:r>
          </w:p>
          <w:p w14:paraId="3CBBCC34" w14:textId="77777777" w:rsidR="00122C82" w:rsidRPr="00216E04" w:rsidRDefault="00122C82" w:rsidP="00A64AE0">
            <w:pPr>
              <w:pStyle w:val="dou-paragraph"/>
              <w:shd w:val="clear" w:color="auto" w:fill="FFFFFF"/>
              <w:spacing w:before="0" w:beforeAutospacing="0" w:after="0" w:afterAutospacing="0"/>
              <w:jc w:val="both"/>
              <w:rPr>
                <w:rFonts w:ascii="Arial" w:hAnsi="Arial" w:cs="Arial"/>
                <w:i/>
                <w:color w:val="E65B01" w:themeColor="accent1" w:themeShade="BF"/>
                <w:sz w:val="20"/>
                <w:szCs w:val="20"/>
              </w:rPr>
            </w:pPr>
            <w:r w:rsidRPr="00216E04">
              <w:rPr>
                <w:rFonts w:ascii="Arial" w:hAnsi="Arial" w:cs="Arial"/>
                <w:i/>
                <w:color w:val="E65B01" w:themeColor="accent1" w:themeShade="BF"/>
                <w:sz w:val="20"/>
                <w:szCs w:val="20"/>
              </w:rPr>
              <w:t>III - indicação do pessoal técnico, das instalações e do aparelhamento adequados e disponíveis para a realização do objeto da licitação, bem como da qualificação de cada membro da equipe técnica que se responsabilizará pelos trabalhos;</w:t>
            </w:r>
          </w:p>
          <w:p w14:paraId="0B95BE30" w14:textId="77777777" w:rsidR="00122C82" w:rsidRPr="00216E04" w:rsidRDefault="00122C82" w:rsidP="00A64AE0">
            <w:pPr>
              <w:pStyle w:val="dou-paragraph"/>
              <w:shd w:val="clear" w:color="auto" w:fill="FFFFFF"/>
              <w:spacing w:before="0" w:beforeAutospacing="0" w:after="0" w:afterAutospacing="0"/>
              <w:jc w:val="both"/>
              <w:rPr>
                <w:rFonts w:ascii="Arial" w:hAnsi="Arial" w:cs="Arial"/>
                <w:i/>
                <w:color w:val="E65B01" w:themeColor="accent1" w:themeShade="BF"/>
                <w:sz w:val="20"/>
                <w:szCs w:val="20"/>
              </w:rPr>
            </w:pPr>
            <w:r w:rsidRPr="00216E04">
              <w:rPr>
                <w:rFonts w:ascii="Arial" w:hAnsi="Arial" w:cs="Arial"/>
                <w:i/>
                <w:color w:val="E65B01" w:themeColor="accent1" w:themeShade="BF"/>
                <w:sz w:val="20"/>
                <w:szCs w:val="20"/>
              </w:rPr>
              <w:t>IV - prova do atendimento de requisitos previstos em lei especial, quando for o caso;</w:t>
            </w:r>
          </w:p>
          <w:p w14:paraId="0AADDC02" w14:textId="77777777" w:rsidR="00122C82" w:rsidRPr="00216E04" w:rsidRDefault="00122C82" w:rsidP="00A64AE0">
            <w:pPr>
              <w:pStyle w:val="dou-paragraph"/>
              <w:shd w:val="clear" w:color="auto" w:fill="FFFFFF"/>
              <w:spacing w:before="0" w:beforeAutospacing="0" w:after="0" w:afterAutospacing="0"/>
              <w:jc w:val="both"/>
              <w:rPr>
                <w:rFonts w:ascii="Arial" w:hAnsi="Arial" w:cs="Arial"/>
                <w:i/>
                <w:color w:val="E65B01" w:themeColor="accent1" w:themeShade="BF"/>
                <w:sz w:val="20"/>
                <w:szCs w:val="20"/>
              </w:rPr>
            </w:pPr>
            <w:r w:rsidRPr="00216E04">
              <w:rPr>
                <w:rFonts w:ascii="Arial" w:hAnsi="Arial" w:cs="Arial"/>
                <w:i/>
                <w:color w:val="E65B01" w:themeColor="accent1" w:themeShade="BF"/>
                <w:sz w:val="20"/>
                <w:szCs w:val="20"/>
              </w:rPr>
              <w:t>V - registro ou inscrição na entidade profissional competente, quando for o caso;</w:t>
            </w:r>
          </w:p>
          <w:p w14:paraId="4ADDDE6A" w14:textId="77777777" w:rsidR="00122C82" w:rsidRPr="00216E04" w:rsidRDefault="00122C82" w:rsidP="00A64AE0">
            <w:pPr>
              <w:pStyle w:val="dou-paragraph"/>
              <w:shd w:val="clear" w:color="auto" w:fill="FFFFFF"/>
              <w:spacing w:before="0" w:beforeAutospacing="0" w:after="0" w:afterAutospacing="0"/>
              <w:jc w:val="both"/>
              <w:rPr>
                <w:rFonts w:ascii="Arial" w:hAnsi="Arial" w:cs="Arial"/>
                <w:i/>
                <w:color w:val="E65B01" w:themeColor="accent1" w:themeShade="BF"/>
                <w:sz w:val="20"/>
                <w:szCs w:val="20"/>
              </w:rPr>
            </w:pPr>
            <w:r w:rsidRPr="00216E04">
              <w:rPr>
                <w:rFonts w:ascii="Arial" w:hAnsi="Arial" w:cs="Arial"/>
                <w:i/>
                <w:color w:val="E65B01" w:themeColor="accent1" w:themeShade="BF"/>
                <w:sz w:val="20"/>
                <w:szCs w:val="20"/>
              </w:rPr>
              <w:t>VI - declaração de que o licitante tomou conhecimento de todas as informações e das condições locais para o cumprimento das obrigações objeto da licitação.</w:t>
            </w:r>
          </w:p>
          <w:p w14:paraId="3CAA705C" w14:textId="77777777" w:rsidR="00122C82" w:rsidRPr="00216E04" w:rsidRDefault="00122C82" w:rsidP="00A64AE0">
            <w:pPr>
              <w:pStyle w:val="dou-paragraph"/>
              <w:shd w:val="clear" w:color="auto" w:fill="FFFFFF"/>
              <w:spacing w:before="0" w:beforeAutospacing="0" w:after="0" w:afterAutospacing="0"/>
              <w:jc w:val="both"/>
              <w:rPr>
                <w:rFonts w:ascii="Arial" w:hAnsi="Arial" w:cs="Arial"/>
                <w:i/>
                <w:color w:val="E65B01" w:themeColor="accent1" w:themeShade="BF"/>
                <w:sz w:val="20"/>
                <w:szCs w:val="20"/>
              </w:rPr>
            </w:pPr>
            <w:r w:rsidRPr="00216E04">
              <w:rPr>
                <w:rFonts w:ascii="Arial" w:hAnsi="Arial" w:cs="Arial"/>
                <w:i/>
                <w:color w:val="E65B01" w:themeColor="accent1" w:themeShade="BF"/>
                <w:sz w:val="20"/>
                <w:szCs w:val="20"/>
              </w:rPr>
              <w:t>§ 1º A exigência de atestados será restrita às parcelas de maior relevância ou valor significativo do objeto da licitação, assim consideradas as que tenham valor individual igual ou superior a 4% (quatro por cento) do valor total estimado da contratação.</w:t>
            </w:r>
          </w:p>
          <w:p w14:paraId="71A549D1" w14:textId="0BA5C42A" w:rsidR="00122C82" w:rsidRPr="00BC14C7" w:rsidRDefault="00122C82" w:rsidP="00A64AE0">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BC14C7">
              <w:rPr>
                <w:rFonts w:ascii="Arial" w:hAnsi="Arial" w:cs="Arial"/>
                <w:i/>
                <w:color w:val="595959" w:themeColor="text1" w:themeTint="A6"/>
                <w:sz w:val="20"/>
                <w:szCs w:val="20"/>
              </w:rPr>
              <w:t>§ 2º Observado o disposto no</w:t>
            </w:r>
            <w:r w:rsidR="00B048E1" w:rsidRPr="00BC14C7">
              <w:rPr>
                <w:rFonts w:ascii="Arial" w:hAnsi="Arial" w:cs="Arial"/>
                <w:i/>
                <w:color w:val="595959" w:themeColor="text1" w:themeTint="A6"/>
                <w:sz w:val="20"/>
                <w:szCs w:val="20"/>
              </w:rPr>
              <w:t xml:space="preserve"> </w:t>
            </w:r>
            <w:r w:rsidRPr="00BC14C7">
              <w:rPr>
                <w:rFonts w:ascii="Arial" w:hAnsi="Arial" w:cs="Arial"/>
                <w:i/>
                <w:color w:val="595959" w:themeColor="text1" w:themeTint="A6"/>
                <w:sz w:val="20"/>
                <w:szCs w:val="20"/>
              </w:rPr>
              <w:t>caput</w:t>
            </w:r>
            <w:r w:rsidR="00B048E1" w:rsidRPr="00BC14C7">
              <w:rPr>
                <w:rFonts w:ascii="Arial" w:hAnsi="Arial" w:cs="Arial"/>
                <w:i/>
                <w:color w:val="595959" w:themeColor="text1" w:themeTint="A6"/>
                <w:sz w:val="20"/>
                <w:szCs w:val="20"/>
              </w:rPr>
              <w:t xml:space="preserve"> </w:t>
            </w:r>
            <w:r w:rsidRPr="00BC14C7">
              <w:rPr>
                <w:rFonts w:ascii="Arial" w:hAnsi="Arial" w:cs="Arial"/>
                <w:i/>
                <w:color w:val="595959" w:themeColor="text1" w:themeTint="A6"/>
                <w:sz w:val="20"/>
                <w:szCs w:val="20"/>
              </w:rPr>
              <w:t>e no § 1º deste artigo, será admitida a exigência de atestados com quantidades mínimas de até 50% (cinquenta por cento) das parcelas de que trata o referido parágrafo, vedadas limitações de tempo e de locais específicos relativas aos atestados.</w:t>
            </w:r>
          </w:p>
          <w:p w14:paraId="6D0DD34E" w14:textId="076ED176" w:rsidR="00122C82" w:rsidRPr="00BC14C7" w:rsidRDefault="00122C82" w:rsidP="00A64AE0">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BC14C7">
              <w:rPr>
                <w:rFonts w:ascii="Arial" w:hAnsi="Arial" w:cs="Arial"/>
                <w:i/>
                <w:color w:val="595959" w:themeColor="text1" w:themeTint="A6"/>
                <w:sz w:val="20"/>
                <w:szCs w:val="20"/>
              </w:rPr>
              <w:t>§ 3º Salvo na contratação de obras e serviços de engenharia, as exigências a que se referem os incisos I e II do</w:t>
            </w:r>
            <w:r w:rsidR="00B048E1" w:rsidRPr="00BC14C7">
              <w:rPr>
                <w:rFonts w:ascii="Arial" w:hAnsi="Arial" w:cs="Arial"/>
                <w:i/>
                <w:color w:val="595959" w:themeColor="text1" w:themeTint="A6"/>
                <w:sz w:val="20"/>
                <w:szCs w:val="20"/>
              </w:rPr>
              <w:t xml:space="preserve"> </w:t>
            </w:r>
            <w:r w:rsidRPr="00BC14C7">
              <w:rPr>
                <w:rFonts w:ascii="Arial" w:hAnsi="Arial" w:cs="Arial"/>
                <w:i/>
                <w:color w:val="595959" w:themeColor="text1" w:themeTint="A6"/>
                <w:sz w:val="20"/>
                <w:szCs w:val="20"/>
              </w:rPr>
              <w:t>caput</w:t>
            </w:r>
            <w:r w:rsidR="00B048E1" w:rsidRPr="00BC14C7">
              <w:rPr>
                <w:rFonts w:ascii="Arial" w:hAnsi="Arial" w:cs="Arial"/>
                <w:i/>
                <w:color w:val="595959" w:themeColor="text1" w:themeTint="A6"/>
                <w:sz w:val="20"/>
                <w:szCs w:val="20"/>
              </w:rPr>
              <w:t xml:space="preserve"> </w:t>
            </w:r>
            <w:r w:rsidRPr="00BC14C7">
              <w:rPr>
                <w:rFonts w:ascii="Arial" w:hAnsi="Arial" w:cs="Arial"/>
                <w:i/>
                <w:color w:val="595959" w:themeColor="text1" w:themeTint="A6"/>
                <w:sz w:val="20"/>
                <w:szCs w:val="20"/>
              </w:rPr>
              <w:t>deste artigo, a critério da Administração, poderão ser substituídas por outra prova de que o profissional ou a empresa possui conhecimento técnico e experiência prática na execução de serviço de características semelhantes, hipótese em que as provas alternativas aceitáveis deverão ser previstas em regulamento.</w:t>
            </w:r>
          </w:p>
          <w:p w14:paraId="46704541" w14:textId="77777777" w:rsidR="00122C82" w:rsidRPr="00BC14C7" w:rsidRDefault="00122C82" w:rsidP="00A64AE0">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BC14C7">
              <w:rPr>
                <w:rFonts w:ascii="Arial" w:hAnsi="Arial" w:cs="Arial"/>
                <w:i/>
                <w:color w:val="595959" w:themeColor="text1" w:themeTint="A6"/>
                <w:sz w:val="20"/>
                <w:szCs w:val="20"/>
              </w:rPr>
              <w:t>§ 4º Serão aceitos atestados ou outros documentos hábeis emitidos por entidades estrangeiras quando acompanhados de tradução para o português, salvo se comprovada a inidoneidade da entidade emissora.</w:t>
            </w:r>
          </w:p>
          <w:p w14:paraId="5C1DBA6F" w14:textId="77777777" w:rsidR="00122C82" w:rsidRPr="00BC14C7" w:rsidRDefault="00122C82" w:rsidP="00A64AE0">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BC14C7">
              <w:rPr>
                <w:rFonts w:ascii="Arial" w:hAnsi="Arial" w:cs="Arial"/>
                <w:i/>
                <w:color w:val="595959" w:themeColor="text1" w:themeTint="A6"/>
                <w:sz w:val="20"/>
                <w:szCs w:val="20"/>
              </w:rPr>
              <w:t xml:space="preserve">§ 5º Em se tratando de serviços contínuos, o edital poderá exigir certidão ou atestado que demonstre que o licitante tenha executado serviços similares ao objeto da licitação, em períodos sucessivos ou não, por um prazo mínimo, que não poderá ser superior a </w:t>
            </w:r>
            <w:proofErr w:type="gramStart"/>
            <w:r w:rsidRPr="00BC14C7">
              <w:rPr>
                <w:rFonts w:ascii="Arial" w:hAnsi="Arial" w:cs="Arial"/>
                <w:i/>
                <w:color w:val="595959" w:themeColor="text1" w:themeTint="A6"/>
                <w:sz w:val="20"/>
                <w:szCs w:val="20"/>
              </w:rPr>
              <w:t>3</w:t>
            </w:r>
            <w:proofErr w:type="gramEnd"/>
            <w:r w:rsidRPr="00BC14C7">
              <w:rPr>
                <w:rFonts w:ascii="Arial" w:hAnsi="Arial" w:cs="Arial"/>
                <w:i/>
                <w:color w:val="595959" w:themeColor="text1" w:themeTint="A6"/>
                <w:sz w:val="20"/>
                <w:szCs w:val="20"/>
              </w:rPr>
              <w:t xml:space="preserve"> (três) anos.</w:t>
            </w:r>
          </w:p>
          <w:p w14:paraId="7B861CC5" w14:textId="6138ACB3" w:rsidR="00122C82" w:rsidRPr="00BC14C7" w:rsidRDefault="00122C82" w:rsidP="00A64AE0">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BC14C7">
              <w:rPr>
                <w:rFonts w:ascii="Arial" w:hAnsi="Arial" w:cs="Arial"/>
                <w:i/>
                <w:color w:val="595959" w:themeColor="text1" w:themeTint="A6"/>
                <w:sz w:val="20"/>
                <w:szCs w:val="20"/>
              </w:rPr>
              <w:t>§ 6º Os profissionais indicados pelo licitante na forma dos incisos I e III do</w:t>
            </w:r>
            <w:r w:rsidR="00B048E1" w:rsidRPr="00BC14C7">
              <w:rPr>
                <w:rFonts w:ascii="Arial" w:hAnsi="Arial" w:cs="Arial"/>
                <w:i/>
                <w:color w:val="595959" w:themeColor="text1" w:themeTint="A6"/>
                <w:sz w:val="20"/>
                <w:szCs w:val="20"/>
              </w:rPr>
              <w:t xml:space="preserve"> </w:t>
            </w:r>
            <w:r w:rsidRPr="00BC14C7">
              <w:rPr>
                <w:rFonts w:ascii="Arial" w:hAnsi="Arial" w:cs="Arial"/>
                <w:i/>
                <w:color w:val="595959" w:themeColor="text1" w:themeTint="A6"/>
                <w:sz w:val="20"/>
                <w:szCs w:val="20"/>
              </w:rPr>
              <w:t>caput</w:t>
            </w:r>
            <w:r w:rsidR="00B048E1" w:rsidRPr="00BC14C7">
              <w:rPr>
                <w:rFonts w:ascii="Arial" w:hAnsi="Arial" w:cs="Arial"/>
                <w:i/>
                <w:color w:val="595959" w:themeColor="text1" w:themeTint="A6"/>
                <w:sz w:val="20"/>
                <w:szCs w:val="20"/>
              </w:rPr>
              <w:t xml:space="preserve"> </w:t>
            </w:r>
            <w:r w:rsidRPr="00BC14C7">
              <w:rPr>
                <w:rFonts w:ascii="Arial" w:hAnsi="Arial" w:cs="Arial"/>
                <w:i/>
                <w:color w:val="595959" w:themeColor="text1" w:themeTint="A6"/>
                <w:sz w:val="20"/>
                <w:szCs w:val="20"/>
              </w:rPr>
              <w:t>deste artigo deverão participar da obra ou serviço objeto da licitação, e será admitida a sua substituição por profissionais de experiência equivalente ou superior, desde que aprovada pela Administração.</w:t>
            </w:r>
          </w:p>
          <w:p w14:paraId="630AB9B6" w14:textId="0FEF7999" w:rsidR="00122C82" w:rsidRPr="00BC14C7" w:rsidRDefault="00122C82" w:rsidP="00A64AE0">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BC14C7">
              <w:rPr>
                <w:rFonts w:ascii="Arial" w:hAnsi="Arial" w:cs="Arial"/>
                <w:i/>
                <w:color w:val="595959" w:themeColor="text1" w:themeTint="A6"/>
                <w:sz w:val="20"/>
                <w:szCs w:val="20"/>
              </w:rPr>
              <w:t>§ 7º Sociedades empresárias estrangeiras atenderão à exigência prevista no inciso V do</w:t>
            </w:r>
            <w:r w:rsidR="00B048E1" w:rsidRPr="00BC14C7">
              <w:rPr>
                <w:rFonts w:ascii="Arial" w:hAnsi="Arial" w:cs="Arial"/>
                <w:i/>
                <w:color w:val="595959" w:themeColor="text1" w:themeTint="A6"/>
                <w:sz w:val="20"/>
                <w:szCs w:val="20"/>
              </w:rPr>
              <w:t xml:space="preserve"> </w:t>
            </w:r>
            <w:r w:rsidRPr="00BC14C7">
              <w:rPr>
                <w:rFonts w:ascii="Arial" w:hAnsi="Arial" w:cs="Arial"/>
                <w:i/>
                <w:color w:val="595959" w:themeColor="text1" w:themeTint="A6"/>
                <w:sz w:val="20"/>
                <w:szCs w:val="20"/>
              </w:rPr>
              <w:t>caput</w:t>
            </w:r>
            <w:r w:rsidR="00B048E1" w:rsidRPr="00BC14C7">
              <w:rPr>
                <w:rFonts w:ascii="Arial" w:hAnsi="Arial" w:cs="Arial"/>
                <w:i/>
                <w:color w:val="595959" w:themeColor="text1" w:themeTint="A6"/>
                <w:sz w:val="20"/>
                <w:szCs w:val="20"/>
              </w:rPr>
              <w:t xml:space="preserve"> </w:t>
            </w:r>
            <w:r w:rsidRPr="00BC14C7">
              <w:rPr>
                <w:rFonts w:ascii="Arial" w:hAnsi="Arial" w:cs="Arial"/>
                <w:i/>
                <w:color w:val="595959" w:themeColor="text1" w:themeTint="A6"/>
                <w:sz w:val="20"/>
                <w:szCs w:val="20"/>
              </w:rPr>
              <w:t>deste artigo por meio da apresentação, no momento da assinatura do contrato, da solicitação de registro perante a entidade profissional competente no Brasil.</w:t>
            </w:r>
          </w:p>
          <w:p w14:paraId="2D83569B" w14:textId="3D782ADA" w:rsidR="00122C82" w:rsidRPr="00BC14C7" w:rsidRDefault="00122C82" w:rsidP="00A64AE0">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BC14C7">
              <w:rPr>
                <w:rFonts w:ascii="Arial" w:hAnsi="Arial" w:cs="Arial"/>
                <w:i/>
                <w:color w:val="595959" w:themeColor="text1" w:themeTint="A6"/>
                <w:sz w:val="20"/>
                <w:szCs w:val="20"/>
              </w:rPr>
              <w:t>§ 8º Será admitida a exigência da relação dos compromissos assumidos pelo licitante que importem em diminuição da disponibilidade do pessoal técnico referido nos incisos I e III do</w:t>
            </w:r>
            <w:r w:rsidR="00B048E1" w:rsidRPr="00BC14C7">
              <w:rPr>
                <w:rFonts w:ascii="Arial" w:hAnsi="Arial" w:cs="Arial"/>
                <w:i/>
                <w:color w:val="595959" w:themeColor="text1" w:themeTint="A6"/>
                <w:sz w:val="20"/>
                <w:szCs w:val="20"/>
              </w:rPr>
              <w:t xml:space="preserve"> </w:t>
            </w:r>
            <w:r w:rsidRPr="00BC14C7">
              <w:rPr>
                <w:rFonts w:ascii="Arial" w:hAnsi="Arial" w:cs="Arial"/>
                <w:i/>
                <w:color w:val="595959" w:themeColor="text1" w:themeTint="A6"/>
                <w:sz w:val="20"/>
                <w:szCs w:val="20"/>
              </w:rPr>
              <w:t>caput</w:t>
            </w:r>
            <w:r w:rsidR="00B048E1" w:rsidRPr="00BC14C7">
              <w:rPr>
                <w:rFonts w:ascii="Arial" w:hAnsi="Arial" w:cs="Arial"/>
                <w:i/>
                <w:color w:val="595959" w:themeColor="text1" w:themeTint="A6"/>
                <w:sz w:val="20"/>
                <w:szCs w:val="20"/>
              </w:rPr>
              <w:t xml:space="preserve"> </w:t>
            </w:r>
            <w:r w:rsidRPr="00BC14C7">
              <w:rPr>
                <w:rFonts w:ascii="Arial" w:hAnsi="Arial" w:cs="Arial"/>
                <w:i/>
                <w:color w:val="595959" w:themeColor="text1" w:themeTint="A6"/>
                <w:sz w:val="20"/>
                <w:szCs w:val="20"/>
              </w:rPr>
              <w:t>deste artigo.</w:t>
            </w:r>
          </w:p>
          <w:p w14:paraId="229E49D5" w14:textId="77777777" w:rsidR="00122C82" w:rsidRPr="00BC14C7" w:rsidRDefault="00122C82" w:rsidP="00A64AE0">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BC14C7">
              <w:rPr>
                <w:rFonts w:ascii="Arial" w:hAnsi="Arial" w:cs="Arial"/>
                <w:i/>
                <w:color w:val="595959" w:themeColor="text1" w:themeTint="A6"/>
                <w:sz w:val="20"/>
                <w:szCs w:val="20"/>
              </w:rPr>
              <w:t xml:space="preserve">§ 9º O edital poderá prever, para aspectos técnicos específicos, que a qualificação técnica seja demonstrada por meio de atestados relativos a potencial subcontratado, limitado a </w:t>
            </w:r>
            <w:r w:rsidRPr="00BC14C7">
              <w:rPr>
                <w:rFonts w:ascii="Arial" w:hAnsi="Arial" w:cs="Arial"/>
                <w:i/>
                <w:color w:val="595959" w:themeColor="text1" w:themeTint="A6"/>
                <w:sz w:val="20"/>
                <w:szCs w:val="20"/>
              </w:rPr>
              <w:lastRenderedPageBreak/>
              <w:t>25% (vinte e cinco por cento) do objeto a ser licitado, hipótese em que mais de um licitante poderá apresentar atestado relativo ao mesmo potencial subcontratado.</w:t>
            </w:r>
          </w:p>
          <w:p w14:paraId="2D833BD5" w14:textId="77777777" w:rsidR="00122C82" w:rsidRPr="00BC14C7" w:rsidRDefault="00122C82" w:rsidP="00A64AE0">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BC14C7">
              <w:rPr>
                <w:rFonts w:ascii="Arial" w:hAnsi="Arial" w:cs="Arial"/>
                <w:i/>
                <w:color w:val="595959" w:themeColor="text1" w:themeTint="A6"/>
                <w:sz w:val="20"/>
                <w:szCs w:val="20"/>
              </w:rPr>
              <w:t>§ 10. Em caso de apresentação por licitante de atestado de desempenho anterior emitido em favor de consórcio do qual tenha feito parte, se o atestado ou o contrato de constituição do consórcio não identificar a atividade desempenhada por cada consorciado individualmente, serão adotados os seguintes critérios na avaliação de sua qualificação técnica:</w:t>
            </w:r>
          </w:p>
          <w:p w14:paraId="1E9B30D9" w14:textId="77777777" w:rsidR="00122C82" w:rsidRPr="00BC14C7" w:rsidRDefault="00122C82" w:rsidP="00A64AE0">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BC14C7">
              <w:rPr>
                <w:rFonts w:ascii="Arial" w:hAnsi="Arial" w:cs="Arial"/>
                <w:i/>
                <w:color w:val="595959" w:themeColor="text1" w:themeTint="A6"/>
                <w:sz w:val="20"/>
                <w:szCs w:val="20"/>
              </w:rPr>
              <w:t>I - caso o atestado tenha sido emitido em favor de consórcio homogêneo, as experiências atestadas deverão ser reconhecidas para cada empresa consorciada na proporção quantitativa de sua participação no consórcio, salvo nas licitações para contratação de serviços técnicos especializados de natureza predominantemente intelectual, em que todas as experiências atestadas deverão ser reconhecidas para cada uma das empresas consorciadas;</w:t>
            </w:r>
          </w:p>
          <w:p w14:paraId="42ADBFD6" w14:textId="77777777" w:rsidR="00122C82" w:rsidRPr="00BC14C7" w:rsidRDefault="00122C82" w:rsidP="00A64AE0">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BC14C7">
              <w:rPr>
                <w:rFonts w:ascii="Arial" w:hAnsi="Arial" w:cs="Arial"/>
                <w:i/>
                <w:color w:val="595959" w:themeColor="text1" w:themeTint="A6"/>
                <w:sz w:val="20"/>
                <w:szCs w:val="20"/>
              </w:rPr>
              <w:t>II - caso o atestado tenha sido emitido em favor de consórcio heterogêneo, as experiências atestadas deverão ser reconhecidas para cada consorciado de acordo com os respectivos campos de atuação, inclusive nas licitações para contratação de serviços técnicos especializados de natureza predominantemente intelectual.</w:t>
            </w:r>
          </w:p>
          <w:p w14:paraId="1EA547C4" w14:textId="77777777" w:rsidR="00122C82" w:rsidRPr="00BC14C7" w:rsidRDefault="00122C82" w:rsidP="00A64AE0">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BC14C7">
              <w:rPr>
                <w:rFonts w:ascii="Arial" w:hAnsi="Arial" w:cs="Arial"/>
                <w:i/>
                <w:color w:val="595959" w:themeColor="text1" w:themeTint="A6"/>
                <w:sz w:val="20"/>
                <w:szCs w:val="20"/>
              </w:rPr>
              <w:t>§ 11. Na hipótese do § 10 deste artigo, para fins de comprovação do percentual de participação do consorciado, caso este não conste expressamente do atestado ou da certidão, deverá ser juntada ao atestado ou à certidão cópia do instrumento de constituição do consórcio.</w:t>
            </w:r>
          </w:p>
          <w:p w14:paraId="3A30C4D6" w14:textId="208CDA09" w:rsidR="00776E46" w:rsidRPr="00BC14C7" w:rsidRDefault="00122C82" w:rsidP="00A64AE0">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BC14C7">
              <w:rPr>
                <w:rFonts w:ascii="Arial" w:hAnsi="Arial" w:cs="Arial"/>
                <w:i/>
                <w:color w:val="595959" w:themeColor="text1" w:themeTint="A6"/>
                <w:sz w:val="20"/>
                <w:szCs w:val="20"/>
              </w:rPr>
              <w:t>§ 12. Na documentação de que trata o inciso I do</w:t>
            </w:r>
            <w:r w:rsidR="00B048E1" w:rsidRPr="00BC14C7">
              <w:rPr>
                <w:rFonts w:ascii="Arial" w:hAnsi="Arial" w:cs="Arial"/>
                <w:i/>
                <w:color w:val="595959" w:themeColor="text1" w:themeTint="A6"/>
                <w:sz w:val="20"/>
                <w:szCs w:val="20"/>
              </w:rPr>
              <w:t xml:space="preserve"> </w:t>
            </w:r>
            <w:r w:rsidRPr="00BC14C7">
              <w:rPr>
                <w:rFonts w:ascii="Arial" w:hAnsi="Arial" w:cs="Arial"/>
                <w:i/>
                <w:color w:val="595959" w:themeColor="text1" w:themeTint="A6"/>
                <w:sz w:val="20"/>
                <w:szCs w:val="20"/>
              </w:rPr>
              <w:t>caput</w:t>
            </w:r>
            <w:r w:rsidR="00B048E1" w:rsidRPr="00BC14C7">
              <w:rPr>
                <w:rFonts w:ascii="Arial" w:hAnsi="Arial" w:cs="Arial"/>
                <w:i/>
                <w:color w:val="595959" w:themeColor="text1" w:themeTint="A6"/>
                <w:sz w:val="20"/>
                <w:szCs w:val="20"/>
              </w:rPr>
              <w:t xml:space="preserve"> </w:t>
            </w:r>
            <w:r w:rsidRPr="00BC14C7">
              <w:rPr>
                <w:rFonts w:ascii="Arial" w:hAnsi="Arial" w:cs="Arial"/>
                <w:i/>
                <w:color w:val="595959" w:themeColor="text1" w:themeTint="A6"/>
                <w:sz w:val="20"/>
                <w:szCs w:val="20"/>
              </w:rPr>
              <w:t>deste artigo, não serão admitidos atestados de responsabilidade técnica de profissionais que, na forma de regulamento, tenham dado causa à aplicação das sanções previstas nos incisos III e IV do</w:t>
            </w:r>
            <w:r w:rsidR="00B048E1" w:rsidRPr="00BC14C7">
              <w:rPr>
                <w:rFonts w:ascii="Arial" w:hAnsi="Arial" w:cs="Arial"/>
                <w:i/>
                <w:color w:val="595959" w:themeColor="text1" w:themeTint="A6"/>
                <w:sz w:val="20"/>
                <w:szCs w:val="20"/>
              </w:rPr>
              <w:t xml:space="preserve"> </w:t>
            </w:r>
            <w:r w:rsidRPr="00BC14C7">
              <w:rPr>
                <w:rFonts w:ascii="Arial" w:hAnsi="Arial" w:cs="Arial"/>
                <w:i/>
                <w:color w:val="595959" w:themeColor="text1" w:themeTint="A6"/>
                <w:sz w:val="20"/>
                <w:szCs w:val="20"/>
              </w:rPr>
              <w:t>caput</w:t>
            </w:r>
            <w:r w:rsidR="00B048E1" w:rsidRPr="00BC14C7">
              <w:rPr>
                <w:b/>
                <w:bCs/>
                <w:i/>
                <w:color w:val="595959" w:themeColor="text1" w:themeTint="A6"/>
                <w:sz w:val="20"/>
                <w:szCs w:val="20"/>
              </w:rPr>
              <w:t xml:space="preserve"> </w:t>
            </w:r>
            <w:r w:rsidRPr="00BC14C7">
              <w:rPr>
                <w:rFonts w:ascii="Arial" w:hAnsi="Arial" w:cs="Arial"/>
                <w:i/>
                <w:color w:val="595959" w:themeColor="text1" w:themeTint="A6"/>
                <w:sz w:val="20"/>
                <w:szCs w:val="20"/>
              </w:rPr>
              <w:t>do art. 156 desta Lei em decorrência de orientação proposta, de prescrição técnica ou de qualquer ato profissional de sua responsabilidade.</w:t>
            </w:r>
          </w:p>
          <w:p w14:paraId="7BFC086D" w14:textId="651C9108" w:rsidR="00776E46" w:rsidRPr="00122C82" w:rsidRDefault="00776E46" w:rsidP="00A64AE0">
            <w:pPr>
              <w:pStyle w:val="dou-paragraph"/>
              <w:shd w:val="clear" w:color="auto" w:fill="FFFFFF"/>
              <w:spacing w:before="0" w:beforeAutospacing="0" w:after="0" w:afterAutospacing="0"/>
              <w:jc w:val="both"/>
              <w:rPr>
                <w:rFonts w:ascii="Arial" w:hAnsi="Arial" w:cs="Arial"/>
                <w:i/>
                <w:color w:val="404040" w:themeColor="text1" w:themeTint="BF"/>
                <w:sz w:val="20"/>
                <w:szCs w:val="20"/>
              </w:rPr>
            </w:pPr>
            <w:r w:rsidRPr="00BC14C7">
              <w:rPr>
                <w:rFonts w:ascii="Arial" w:hAnsi="Arial" w:cs="Arial"/>
                <w:i/>
                <w:color w:val="595959" w:themeColor="text1" w:themeTint="A6"/>
                <w:sz w:val="20"/>
                <w:szCs w:val="20"/>
              </w:rPr>
              <w:t xml:space="preserve">Exemplo: </w:t>
            </w:r>
            <w:r w:rsidR="00186894" w:rsidRPr="00BC14C7">
              <w:rPr>
                <w:rFonts w:ascii="Arial" w:hAnsi="Arial" w:cs="Arial"/>
                <w:i/>
                <w:color w:val="595959" w:themeColor="text1" w:themeTint="A6"/>
                <w:sz w:val="20"/>
                <w:szCs w:val="20"/>
              </w:rPr>
              <w:t>Comprovação</w:t>
            </w:r>
            <w:r w:rsidR="003A2B2E" w:rsidRPr="00BC14C7">
              <w:rPr>
                <w:rFonts w:ascii="Arial" w:hAnsi="Arial" w:cs="Arial"/>
                <w:i/>
                <w:color w:val="595959" w:themeColor="text1" w:themeTint="A6"/>
                <w:sz w:val="20"/>
                <w:szCs w:val="20"/>
              </w:rPr>
              <w:t xml:space="preserve"> do licitante</w:t>
            </w:r>
            <w:r w:rsidR="00186894" w:rsidRPr="00BC14C7">
              <w:rPr>
                <w:rFonts w:ascii="Arial" w:hAnsi="Arial" w:cs="Arial"/>
                <w:i/>
                <w:color w:val="595959" w:themeColor="text1" w:themeTint="A6"/>
                <w:sz w:val="20"/>
                <w:szCs w:val="20"/>
              </w:rPr>
              <w:t xml:space="preserve"> </w:t>
            </w:r>
            <w:r w:rsidR="003A2B2E" w:rsidRPr="00BC14C7">
              <w:rPr>
                <w:rFonts w:ascii="Arial" w:hAnsi="Arial" w:cs="Arial"/>
                <w:i/>
                <w:color w:val="595959" w:themeColor="text1" w:themeTint="A6"/>
                <w:sz w:val="20"/>
                <w:szCs w:val="20"/>
              </w:rPr>
              <w:t>que forneceu</w:t>
            </w:r>
            <w:r w:rsidR="00186894" w:rsidRPr="00BC14C7">
              <w:rPr>
                <w:rFonts w:ascii="Arial" w:hAnsi="Arial" w:cs="Arial"/>
                <w:i/>
                <w:color w:val="595959" w:themeColor="text1" w:themeTint="A6"/>
                <w:sz w:val="20"/>
                <w:szCs w:val="20"/>
              </w:rPr>
              <w:t xml:space="preserve"> 02 (dois) veículos, que co</w:t>
            </w:r>
            <w:r w:rsidR="00151E89" w:rsidRPr="00BC14C7">
              <w:rPr>
                <w:rFonts w:ascii="Arial" w:hAnsi="Arial" w:cs="Arial"/>
                <w:i/>
                <w:color w:val="595959" w:themeColor="text1" w:themeTint="A6"/>
                <w:sz w:val="20"/>
                <w:szCs w:val="20"/>
              </w:rPr>
              <w:t>rresponde</w:t>
            </w:r>
            <w:r w:rsidR="00186894" w:rsidRPr="00BC14C7">
              <w:rPr>
                <w:rFonts w:ascii="Arial" w:hAnsi="Arial" w:cs="Arial"/>
                <w:i/>
                <w:color w:val="595959" w:themeColor="text1" w:themeTint="A6"/>
                <w:sz w:val="20"/>
                <w:szCs w:val="20"/>
              </w:rPr>
              <w:t xml:space="preserve"> a 40% do </w:t>
            </w:r>
            <w:r w:rsidR="003A2B2E" w:rsidRPr="00BC14C7">
              <w:rPr>
                <w:rFonts w:ascii="Arial" w:hAnsi="Arial" w:cs="Arial"/>
                <w:i/>
                <w:color w:val="595959" w:themeColor="text1" w:themeTint="A6"/>
                <w:sz w:val="20"/>
                <w:szCs w:val="20"/>
              </w:rPr>
              <w:t>quantitativo</w:t>
            </w:r>
            <w:r w:rsidR="00186894" w:rsidRPr="00BC14C7">
              <w:rPr>
                <w:rFonts w:ascii="Arial" w:hAnsi="Arial" w:cs="Arial"/>
                <w:i/>
                <w:color w:val="595959" w:themeColor="text1" w:themeTint="A6"/>
                <w:sz w:val="20"/>
                <w:szCs w:val="20"/>
              </w:rPr>
              <w:t xml:space="preserve"> total</w:t>
            </w:r>
            <w:r w:rsidR="003A2B2E" w:rsidRPr="00BC14C7">
              <w:rPr>
                <w:rFonts w:ascii="Arial" w:hAnsi="Arial" w:cs="Arial"/>
                <w:i/>
                <w:color w:val="595959" w:themeColor="text1" w:themeTint="A6"/>
                <w:sz w:val="20"/>
                <w:szCs w:val="20"/>
              </w:rPr>
              <w:t xml:space="preserve">. </w:t>
            </w:r>
            <w:r w:rsidR="00186894" w:rsidRPr="00BC14C7">
              <w:rPr>
                <w:rFonts w:ascii="Arial" w:hAnsi="Arial" w:cs="Arial"/>
                <w:i/>
                <w:color w:val="595959" w:themeColor="text1" w:themeTint="A6"/>
                <w:sz w:val="20"/>
                <w:szCs w:val="20"/>
              </w:rPr>
              <w:t xml:space="preserve">  </w:t>
            </w:r>
            <w:r w:rsidRPr="00BC14C7">
              <w:rPr>
                <w:rFonts w:ascii="Arial" w:hAnsi="Arial" w:cs="Arial"/>
                <w:i/>
                <w:color w:val="595959" w:themeColor="text1" w:themeTint="A6"/>
                <w:sz w:val="20"/>
                <w:szCs w:val="20"/>
              </w:rPr>
              <w:t xml:space="preserve"> </w:t>
            </w:r>
          </w:p>
        </w:tc>
      </w:tr>
    </w:tbl>
    <w:p w14:paraId="0E85447A" w14:textId="77777777" w:rsidR="009D1991" w:rsidRDefault="009D1991" w:rsidP="00FE7EFA">
      <w:pPr>
        <w:pStyle w:val="dou-paragraph"/>
        <w:shd w:val="clear" w:color="auto" w:fill="FFFFFF"/>
        <w:spacing w:before="0" w:beforeAutospacing="0" w:after="150" w:afterAutospacing="0"/>
        <w:jc w:val="both"/>
        <w:rPr>
          <w:rFonts w:ascii="Arial" w:hAnsi="Arial" w:cs="Arial"/>
          <w:color w:val="162937"/>
        </w:rPr>
      </w:pPr>
    </w:p>
    <w:p w14:paraId="17BB11CC" w14:textId="24A3987F" w:rsidR="009D1991" w:rsidRPr="00A01E54" w:rsidRDefault="00A01E54" w:rsidP="00BE7E7B">
      <w:pPr>
        <w:pStyle w:val="dou-paragraph"/>
        <w:numPr>
          <w:ilvl w:val="0"/>
          <w:numId w:val="7"/>
        </w:numPr>
        <w:shd w:val="clear" w:color="auto" w:fill="FFFFFF"/>
        <w:tabs>
          <w:tab w:val="left" w:pos="284"/>
          <w:tab w:val="left" w:pos="426"/>
          <w:tab w:val="left" w:pos="993"/>
        </w:tabs>
        <w:spacing w:before="0" w:beforeAutospacing="0" w:after="150" w:afterAutospacing="0"/>
        <w:ind w:left="0" w:firstLine="0"/>
        <w:jc w:val="both"/>
        <w:rPr>
          <w:rFonts w:ascii="Arial" w:hAnsi="Arial" w:cs="Arial"/>
          <w:color w:val="162937"/>
        </w:rPr>
      </w:pPr>
      <w:r>
        <w:rPr>
          <w:rFonts w:ascii="Arial" w:hAnsi="Arial" w:cs="Arial"/>
          <w:b/>
          <w:color w:val="162937"/>
        </w:rPr>
        <w:t>DESCRIÇÃO DO</w:t>
      </w:r>
      <w:r w:rsidR="00BE7E7B">
        <w:rPr>
          <w:rFonts w:ascii="Arial" w:hAnsi="Arial" w:cs="Arial"/>
          <w:b/>
          <w:color w:val="162937"/>
        </w:rPr>
        <w:t xml:space="preserve"> POSICIONAMENTO CONCLUSIVO SOBRE</w:t>
      </w:r>
      <w:r>
        <w:rPr>
          <w:rFonts w:ascii="Arial" w:hAnsi="Arial" w:cs="Arial"/>
          <w:b/>
          <w:color w:val="162937"/>
        </w:rPr>
        <w:t xml:space="preserve"> A ADEQUAÇÃO DA CONTRATAÇÃO</w:t>
      </w:r>
      <w:r w:rsidR="00035C99">
        <w:rPr>
          <w:rFonts w:ascii="Arial" w:hAnsi="Arial" w:cs="Arial"/>
          <w:b/>
          <w:color w:val="162937"/>
        </w:rPr>
        <w:t xml:space="preserve"> PARA </w:t>
      </w:r>
      <w:r w:rsidR="007619A9">
        <w:rPr>
          <w:rFonts w:ascii="Arial" w:hAnsi="Arial" w:cs="Arial"/>
          <w:b/>
          <w:color w:val="162937"/>
        </w:rPr>
        <w:t xml:space="preserve">O </w:t>
      </w:r>
      <w:r w:rsidR="00035C99">
        <w:rPr>
          <w:rFonts w:ascii="Arial" w:hAnsi="Arial" w:cs="Arial"/>
          <w:b/>
          <w:color w:val="162937"/>
        </w:rPr>
        <w:t>ATENDIMENTO DA NECESSIDADE A QUE SE DESTINA</w:t>
      </w:r>
      <w:r>
        <w:rPr>
          <w:rFonts w:ascii="Arial" w:hAnsi="Arial" w:cs="Arial"/>
          <w:b/>
          <w:color w:val="162937"/>
        </w:rPr>
        <w:t xml:space="preserve"> </w:t>
      </w:r>
      <w:r>
        <w:rPr>
          <w:rFonts w:ascii="Arial" w:hAnsi="Arial" w:cs="Arial"/>
          <w:i/>
          <w:color w:val="FF0000"/>
          <w:sz w:val="20"/>
        </w:rPr>
        <w:t>(</w:t>
      </w:r>
      <w:r w:rsidR="004B43E1">
        <w:rPr>
          <w:rFonts w:ascii="Arial" w:hAnsi="Arial" w:cs="Arial"/>
          <w:i/>
          <w:color w:val="FF0000"/>
          <w:sz w:val="20"/>
        </w:rPr>
        <w:t xml:space="preserve">preenchimento </w:t>
      </w:r>
      <w:r>
        <w:rPr>
          <w:rFonts w:ascii="Arial" w:hAnsi="Arial" w:cs="Arial"/>
          <w:i/>
          <w:color w:val="FF0000"/>
          <w:sz w:val="20"/>
        </w:rPr>
        <w:t>obrigatório)</w:t>
      </w:r>
      <w:r w:rsidR="009D1991" w:rsidRPr="00A01E54">
        <w:rPr>
          <w:rFonts w:ascii="Arial" w:hAnsi="Arial" w:cs="Arial"/>
          <w:b/>
          <w:color w:val="162937"/>
        </w:rPr>
        <w:t xml:space="preserve"> </w:t>
      </w:r>
    </w:p>
    <w:tbl>
      <w:tblPr>
        <w:tblStyle w:val="Tabelacomgrade"/>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344"/>
      </w:tblGrid>
      <w:tr w:rsidR="009D1991" w:rsidRPr="00521592" w14:paraId="2A6F83C7" w14:textId="77777777" w:rsidTr="007D2F48">
        <w:tc>
          <w:tcPr>
            <w:tcW w:w="8344" w:type="dxa"/>
          </w:tcPr>
          <w:p w14:paraId="4D555FD3" w14:textId="77777777" w:rsidR="0001324D" w:rsidRPr="0001324D" w:rsidRDefault="0001324D" w:rsidP="00F14F52">
            <w:pPr>
              <w:pStyle w:val="dou-paragraph"/>
              <w:shd w:val="clear" w:color="auto" w:fill="FFFFFF"/>
              <w:spacing w:before="0" w:beforeAutospacing="0" w:after="0" w:afterAutospacing="0"/>
              <w:jc w:val="both"/>
              <w:rPr>
                <w:rFonts w:ascii="Arial" w:hAnsi="Arial" w:cs="Arial"/>
                <w:i/>
                <w:color w:val="595959" w:themeColor="text1" w:themeTint="A6"/>
                <w:sz w:val="8"/>
                <w:szCs w:val="20"/>
              </w:rPr>
            </w:pPr>
          </w:p>
          <w:p w14:paraId="7EA67CC6" w14:textId="66B9847B" w:rsidR="009D1991" w:rsidRPr="00D023E8" w:rsidRDefault="009D1991" w:rsidP="00F14F52">
            <w:pPr>
              <w:pStyle w:val="dou-paragraph"/>
              <w:shd w:val="clear" w:color="auto" w:fill="FFFFFF"/>
              <w:spacing w:before="0" w:beforeAutospacing="0" w:after="0" w:afterAutospacing="0"/>
              <w:jc w:val="both"/>
              <w:rPr>
                <w:rFonts w:ascii="Arial" w:hAnsi="Arial" w:cs="Arial"/>
                <w:i/>
                <w:color w:val="595959" w:themeColor="text1" w:themeTint="A6"/>
                <w:sz w:val="22"/>
                <w:szCs w:val="20"/>
              </w:rPr>
            </w:pPr>
            <w:bookmarkStart w:id="0" w:name="_GoBack"/>
            <w:r w:rsidRPr="00D023E8">
              <w:rPr>
                <w:rFonts w:ascii="Arial" w:hAnsi="Arial" w:cs="Arial"/>
                <w:i/>
                <w:color w:val="595959" w:themeColor="text1" w:themeTint="A6"/>
                <w:sz w:val="22"/>
                <w:szCs w:val="20"/>
              </w:rPr>
              <w:t xml:space="preserve">Neste campo, o </w:t>
            </w:r>
            <w:r w:rsidR="00035C99" w:rsidRPr="00D023E8">
              <w:rPr>
                <w:rFonts w:ascii="Arial" w:hAnsi="Arial" w:cs="Arial"/>
                <w:i/>
                <w:color w:val="595959" w:themeColor="text1" w:themeTint="A6"/>
                <w:sz w:val="22"/>
                <w:szCs w:val="20"/>
              </w:rPr>
              <w:t>servidor</w:t>
            </w:r>
            <w:r w:rsidRPr="00D023E8">
              <w:rPr>
                <w:rFonts w:ascii="Arial" w:hAnsi="Arial" w:cs="Arial"/>
                <w:i/>
                <w:color w:val="595959" w:themeColor="text1" w:themeTint="A6"/>
                <w:sz w:val="22"/>
                <w:szCs w:val="20"/>
              </w:rPr>
              <w:t xml:space="preserve"> deverá </w:t>
            </w:r>
            <w:r w:rsidR="00A01E54" w:rsidRPr="00D023E8">
              <w:rPr>
                <w:rFonts w:ascii="Arial" w:hAnsi="Arial" w:cs="Arial"/>
                <w:i/>
                <w:color w:val="595959" w:themeColor="text1" w:themeTint="A6"/>
                <w:sz w:val="22"/>
                <w:szCs w:val="20"/>
              </w:rPr>
              <w:t xml:space="preserve">expor o seu posicionamento conclusivo sobre a solução a ser adotada pela Administração para </w:t>
            </w:r>
            <w:r w:rsidR="00BE7E7B" w:rsidRPr="00D023E8">
              <w:rPr>
                <w:rFonts w:ascii="Arial" w:hAnsi="Arial" w:cs="Arial"/>
                <w:i/>
                <w:color w:val="595959" w:themeColor="text1" w:themeTint="A6"/>
                <w:sz w:val="22"/>
                <w:szCs w:val="20"/>
              </w:rPr>
              <w:t>atendimento</w:t>
            </w:r>
            <w:r w:rsidR="00A01E54" w:rsidRPr="00D023E8">
              <w:rPr>
                <w:rFonts w:ascii="Arial" w:hAnsi="Arial" w:cs="Arial"/>
                <w:i/>
                <w:color w:val="595959" w:themeColor="text1" w:themeTint="A6"/>
                <w:sz w:val="22"/>
                <w:szCs w:val="20"/>
              </w:rPr>
              <w:t xml:space="preserve"> da necessidade a que se destina, </w:t>
            </w:r>
            <w:r w:rsidR="00AB27A2" w:rsidRPr="00D023E8">
              <w:rPr>
                <w:rFonts w:ascii="Arial" w:hAnsi="Arial" w:cs="Arial"/>
                <w:i/>
                <w:color w:val="595959" w:themeColor="text1" w:themeTint="A6"/>
                <w:sz w:val="22"/>
                <w:szCs w:val="20"/>
              </w:rPr>
              <w:t>indicando a viabilidade técnica e operacional.</w:t>
            </w:r>
            <w:r w:rsidR="00BE7E7B" w:rsidRPr="00D023E8">
              <w:rPr>
                <w:rFonts w:ascii="Arial" w:hAnsi="Arial" w:cs="Arial"/>
                <w:i/>
                <w:color w:val="595959" w:themeColor="text1" w:themeTint="A6"/>
                <w:sz w:val="22"/>
                <w:szCs w:val="20"/>
              </w:rPr>
              <w:t xml:space="preserve"> </w:t>
            </w:r>
          </w:p>
          <w:p w14:paraId="5F4A0528" w14:textId="6A3F9F0B" w:rsidR="009D1991" w:rsidRDefault="009D1991" w:rsidP="00144160">
            <w:pPr>
              <w:pStyle w:val="dou-paragraph"/>
              <w:shd w:val="clear" w:color="auto" w:fill="FFFFFF"/>
              <w:spacing w:before="0" w:beforeAutospacing="0" w:after="0" w:afterAutospacing="0"/>
              <w:jc w:val="both"/>
              <w:rPr>
                <w:rFonts w:ascii="Arial" w:hAnsi="Arial" w:cs="Arial"/>
                <w:i/>
                <w:color w:val="404040" w:themeColor="text1" w:themeTint="BF"/>
                <w:sz w:val="20"/>
                <w:szCs w:val="20"/>
              </w:rPr>
            </w:pPr>
            <w:r w:rsidRPr="008671F7">
              <w:rPr>
                <w:rFonts w:ascii="Arial" w:hAnsi="Arial" w:cs="Arial"/>
                <w:i/>
                <w:color w:val="EA6D59" w:themeColor="accent3" w:themeTint="99"/>
                <w:sz w:val="22"/>
              </w:rPr>
              <w:t>Exemplo:</w:t>
            </w:r>
            <w:r w:rsidRPr="009D3D1A">
              <w:rPr>
                <w:rFonts w:ascii="Arial" w:hAnsi="Arial" w:cs="Arial"/>
                <w:i/>
                <w:color w:val="404040" w:themeColor="text1" w:themeTint="BF"/>
                <w:sz w:val="20"/>
                <w:szCs w:val="20"/>
              </w:rPr>
              <w:t xml:space="preserve"> </w:t>
            </w:r>
            <w:r w:rsidR="002721DF" w:rsidRPr="00D023E8">
              <w:rPr>
                <w:rFonts w:ascii="Arial" w:hAnsi="Arial" w:cs="Arial"/>
                <w:i/>
                <w:color w:val="595959" w:themeColor="text1" w:themeTint="A6"/>
                <w:sz w:val="22"/>
                <w:szCs w:val="20"/>
              </w:rPr>
              <w:t>Diante do estudo realizado acima,</w:t>
            </w:r>
            <w:r w:rsidR="00144160" w:rsidRPr="00D023E8">
              <w:rPr>
                <w:rFonts w:ascii="Arial" w:hAnsi="Arial" w:cs="Arial"/>
                <w:i/>
                <w:color w:val="595959" w:themeColor="text1" w:themeTint="A6"/>
                <w:sz w:val="22"/>
                <w:szCs w:val="20"/>
              </w:rPr>
              <w:t xml:space="preserve"> </w:t>
            </w:r>
            <w:r w:rsidR="002721DF" w:rsidRPr="00D023E8">
              <w:rPr>
                <w:rFonts w:ascii="Arial" w:hAnsi="Arial" w:cs="Arial"/>
                <w:i/>
                <w:color w:val="595959" w:themeColor="text1" w:themeTint="A6"/>
                <w:sz w:val="22"/>
                <w:szCs w:val="20"/>
              </w:rPr>
              <w:t xml:space="preserve">conclui-se que a aquisição de veículos é a solução mais vantajosa tecnicamente e economicamente para </w:t>
            </w:r>
            <w:proofErr w:type="gramStart"/>
            <w:r w:rsidR="002721DF" w:rsidRPr="00D023E8">
              <w:rPr>
                <w:rFonts w:ascii="Arial" w:hAnsi="Arial" w:cs="Arial"/>
                <w:i/>
                <w:color w:val="595959" w:themeColor="text1" w:themeTint="A6"/>
                <w:sz w:val="22"/>
                <w:szCs w:val="20"/>
              </w:rPr>
              <w:t>a FUMAS</w:t>
            </w:r>
            <w:proofErr w:type="gramEnd"/>
            <w:r w:rsidR="002721DF" w:rsidRPr="00D023E8">
              <w:rPr>
                <w:rFonts w:ascii="Arial" w:hAnsi="Arial" w:cs="Arial"/>
                <w:i/>
                <w:color w:val="595959" w:themeColor="text1" w:themeTint="A6"/>
                <w:sz w:val="22"/>
                <w:szCs w:val="20"/>
              </w:rPr>
              <w:t xml:space="preserve">, que </w:t>
            </w:r>
            <w:r w:rsidR="000741D4">
              <w:rPr>
                <w:rFonts w:ascii="Arial" w:hAnsi="Arial" w:cs="Arial"/>
                <w:i/>
                <w:color w:val="595959" w:themeColor="text1" w:themeTint="A6"/>
                <w:sz w:val="22"/>
                <w:szCs w:val="20"/>
              </w:rPr>
              <w:t xml:space="preserve">atenderá a necessidade do órgão. </w:t>
            </w:r>
            <w:r w:rsidR="002721DF">
              <w:rPr>
                <w:rFonts w:ascii="Arial" w:hAnsi="Arial" w:cs="Arial"/>
                <w:i/>
                <w:color w:val="404040" w:themeColor="text1" w:themeTint="BF"/>
                <w:sz w:val="20"/>
                <w:szCs w:val="20"/>
              </w:rPr>
              <w:t xml:space="preserve">  </w:t>
            </w:r>
          </w:p>
          <w:bookmarkEnd w:id="0"/>
          <w:p w14:paraId="540DA493" w14:textId="1542146B" w:rsidR="0001324D" w:rsidRPr="0001324D" w:rsidRDefault="0001324D" w:rsidP="00144160">
            <w:pPr>
              <w:pStyle w:val="dou-paragraph"/>
              <w:shd w:val="clear" w:color="auto" w:fill="FFFFFF"/>
              <w:spacing w:before="0" w:beforeAutospacing="0" w:after="0" w:afterAutospacing="0"/>
              <w:jc w:val="both"/>
              <w:rPr>
                <w:rFonts w:ascii="Arial" w:hAnsi="Arial" w:cs="Arial"/>
                <w:color w:val="FF0000"/>
                <w:sz w:val="8"/>
              </w:rPr>
            </w:pPr>
          </w:p>
        </w:tc>
      </w:tr>
    </w:tbl>
    <w:p w14:paraId="29A0C53A" w14:textId="77777777" w:rsidR="009D1991" w:rsidRDefault="009D1991" w:rsidP="0011267C">
      <w:pPr>
        <w:pStyle w:val="dou-paragraph"/>
        <w:shd w:val="clear" w:color="auto" w:fill="FFFFFF"/>
        <w:spacing w:before="0" w:beforeAutospacing="0" w:after="150" w:afterAutospacing="0"/>
        <w:ind w:firstLine="1200"/>
        <w:jc w:val="both"/>
        <w:rPr>
          <w:rFonts w:ascii="Arial" w:hAnsi="Arial" w:cs="Arial"/>
          <w:color w:val="162937"/>
        </w:rPr>
      </w:pPr>
    </w:p>
    <w:p w14:paraId="3E37EA0C" w14:textId="77777777" w:rsidR="00EF391C" w:rsidRDefault="00EF391C" w:rsidP="00365424">
      <w:pPr>
        <w:spacing w:after="0" w:line="240" w:lineRule="auto"/>
        <w:rPr>
          <w:rFonts w:ascii="Cambria" w:hAnsi="Cambria"/>
          <w:b/>
          <w:sz w:val="24"/>
        </w:rPr>
      </w:pPr>
    </w:p>
    <w:p w14:paraId="7CDBBC20" w14:textId="77777777" w:rsidR="0055195B" w:rsidRDefault="0055195B" w:rsidP="00BC6B12">
      <w:pPr>
        <w:spacing w:after="0" w:line="240" w:lineRule="auto"/>
        <w:jc w:val="center"/>
        <w:rPr>
          <w:rFonts w:ascii="Cambria" w:hAnsi="Cambria"/>
          <w:b/>
          <w:sz w:val="24"/>
        </w:rPr>
      </w:pPr>
    </w:p>
    <w:p w14:paraId="14CD21F2" w14:textId="77777777" w:rsidR="0055195B" w:rsidRDefault="0055195B" w:rsidP="00BC6B12">
      <w:pPr>
        <w:spacing w:after="0" w:line="240" w:lineRule="auto"/>
        <w:jc w:val="center"/>
        <w:rPr>
          <w:rFonts w:ascii="Cambria" w:hAnsi="Cambria"/>
          <w:b/>
          <w:sz w:val="24"/>
        </w:rPr>
      </w:pPr>
    </w:p>
    <w:p w14:paraId="51047D1B" w14:textId="77777777" w:rsidR="00EF391C" w:rsidRDefault="00EF391C" w:rsidP="00EF391C">
      <w:pPr>
        <w:spacing w:after="0" w:line="240" w:lineRule="auto"/>
        <w:jc w:val="center"/>
        <w:rPr>
          <w:rFonts w:ascii="Cambria" w:hAnsi="Cambria"/>
          <w:b/>
          <w:sz w:val="24"/>
        </w:rPr>
      </w:pPr>
    </w:p>
    <w:p w14:paraId="3440680D" w14:textId="77777777" w:rsidR="00EF391C" w:rsidRDefault="00EF391C" w:rsidP="00EF391C">
      <w:pPr>
        <w:spacing w:after="0" w:line="240" w:lineRule="auto"/>
        <w:jc w:val="center"/>
        <w:rPr>
          <w:rFonts w:ascii="Cambria" w:hAnsi="Cambria"/>
          <w:b/>
          <w:sz w:val="24"/>
        </w:rPr>
      </w:pPr>
    </w:p>
    <w:p w14:paraId="25E49324" w14:textId="455EF7AE" w:rsidR="00EF391C" w:rsidRPr="00CF32D3" w:rsidRDefault="00EF391C" w:rsidP="00EF391C">
      <w:pPr>
        <w:spacing w:after="0" w:line="240" w:lineRule="auto"/>
        <w:rPr>
          <w:rFonts w:ascii="Cambria" w:hAnsi="Cambria"/>
          <w:b/>
          <w:sz w:val="24"/>
        </w:rPr>
      </w:pPr>
      <w:r>
        <w:rPr>
          <w:rFonts w:ascii="Cambria" w:hAnsi="Cambria"/>
          <w:b/>
          <w:sz w:val="24"/>
        </w:rPr>
        <w:t xml:space="preserve">  </w:t>
      </w:r>
      <w:r w:rsidRPr="00CF32D3">
        <w:rPr>
          <w:rFonts w:ascii="Cambria" w:hAnsi="Cambria"/>
          <w:b/>
          <w:sz w:val="24"/>
        </w:rPr>
        <w:t xml:space="preserve">__________________________________                          </w:t>
      </w:r>
      <w:r>
        <w:rPr>
          <w:rFonts w:ascii="Cambria" w:hAnsi="Cambria"/>
          <w:b/>
          <w:sz w:val="24"/>
        </w:rPr>
        <w:t xml:space="preserve">      </w:t>
      </w:r>
      <w:r w:rsidRPr="00CF32D3">
        <w:rPr>
          <w:rFonts w:ascii="Cambria" w:hAnsi="Cambria"/>
          <w:b/>
          <w:sz w:val="24"/>
        </w:rPr>
        <w:t>________________________________</w:t>
      </w:r>
    </w:p>
    <w:p w14:paraId="4CED8C71" w14:textId="795C4717" w:rsidR="00EF391C" w:rsidRDefault="00EF391C" w:rsidP="00EF391C">
      <w:pPr>
        <w:spacing w:after="0" w:line="240" w:lineRule="auto"/>
        <w:rPr>
          <w:rFonts w:ascii="Cambria" w:hAnsi="Cambria"/>
          <w:b/>
          <w:sz w:val="24"/>
        </w:rPr>
      </w:pPr>
      <w:r w:rsidRPr="00CF32D3">
        <w:rPr>
          <w:rFonts w:ascii="Cambria" w:hAnsi="Cambria"/>
          <w:b/>
          <w:sz w:val="24"/>
        </w:rPr>
        <w:t xml:space="preserve">      Assinatura Requisitante                      </w:t>
      </w:r>
      <w:r>
        <w:rPr>
          <w:rFonts w:ascii="Cambria" w:hAnsi="Cambria"/>
          <w:b/>
          <w:sz w:val="24"/>
        </w:rPr>
        <w:t xml:space="preserve">               </w:t>
      </w:r>
      <w:r w:rsidRPr="00CF32D3">
        <w:rPr>
          <w:rFonts w:ascii="Cambria" w:hAnsi="Cambria"/>
          <w:b/>
          <w:sz w:val="24"/>
        </w:rPr>
        <w:t xml:space="preserve"> Assinatura Diretor do</w:t>
      </w:r>
    </w:p>
    <w:p w14:paraId="5031A603" w14:textId="6420475F" w:rsidR="00EF391C" w:rsidRPr="00CF32D3" w:rsidRDefault="00EF391C" w:rsidP="00EF391C">
      <w:pPr>
        <w:spacing w:after="0" w:line="240" w:lineRule="auto"/>
        <w:rPr>
          <w:rFonts w:ascii="Cambria" w:hAnsi="Cambria"/>
          <w:b/>
          <w:sz w:val="24"/>
        </w:rPr>
      </w:pPr>
      <w:r>
        <w:rPr>
          <w:rFonts w:ascii="Cambria" w:hAnsi="Cambria"/>
          <w:b/>
          <w:sz w:val="24"/>
        </w:rPr>
        <w:t xml:space="preserve">                                                                                  </w:t>
      </w:r>
      <w:r w:rsidRPr="00CF32D3">
        <w:rPr>
          <w:rFonts w:ascii="Cambria" w:hAnsi="Cambria"/>
          <w:b/>
          <w:sz w:val="24"/>
        </w:rPr>
        <w:t xml:space="preserve"> </w:t>
      </w:r>
      <w:r>
        <w:rPr>
          <w:rFonts w:ascii="Cambria" w:hAnsi="Cambria"/>
          <w:b/>
          <w:sz w:val="24"/>
        </w:rPr>
        <w:t xml:space="preserve">                      </w:t>
      </w:r>
      <w:r w:rsidRPr="00CF32D3">
        <w:rPr>
          <w:rFonts w:ascii="Cambria" w:hAnsi="Cambria"/>
          <w:b/>
          <w:sz w:val="24"/>
        </w:rPr>
        <w:t>Requisitante</w:t>
      </w:r>
    </w:p>
    <w:p w14:paraId="1BBAAE90" w14:textId="77777777" w:rsidR="00EF391C" w:rsidRPr="00CF32D3" w:rsidRDefault="00EF391C" w:rsidP="00EF391C">
      <w:pPr>
        <w:spacing w:after="0" w:line="240" w:lineRule="auto"/>
        <w:rPr>
          <w:rFonts w:ascii="Cambria" w:hAnsi="Cambria"/>
          <w:b/>
          <w:sz w:val="24"/>
        </w:rPr>
      </w:pPr>
    </w:p>
    <w:p w14:paraId="021A964B" w14:textId="77777777" w:rsidR="00EF391C" w:rsidRDefault="00EF391C" w:rsidP="00BC6B12">
      <w:pPr>
        <w:spacing w:after="0" w:line="240" w:lineRule="auto"/>
        <w:jc w:val="center"/>
        <w:rPr>
          <w:rFonts w:ascii="Cambria" w:hAnsi="Cambria"/>
          <w:b/>
          <w:sz w:val="24"/>
        </w:rPr>
      </w:pPr>
    </w:p>
    <w:sectPr w:rsidR="00EF391C" w:rsidSect="00536BF8">
      <w:headerReference w:type="even" r:id="rId9"/>
      <w:headerReference w:type="default" r:id="rId10"/>
      <w:footerReference w:type="even" r:id="rId11"/>
      <w:footerReference w:type="default" r:id="rId12"/>
      <w:headerReference w:type="first" r:id="rId13"/>
      <w:footerReference w:type="first" r:id="rId14"/>
      <w:pgSz w:w="11906" w:h="16838"/>
      <w:pgMar w:top="1820" w:right="1797" w:bottom="709"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38A04" w14:textId="77777777" w:rsidR="0063080C" w:rsidRDefault="0063080C" w:rsidP="00620E9C">
      <w:pPr>
        <w:spacing w:after="0" w:line="240" w:lineRule="auto"/>
      </w:pPr>
      <w:r>
        <w:separator/>
      </w:r>
    </w:p>
  </w:endnote>
  <w:endnote w:type="continuationSeparator" w:id="0">
    <w:p w14:paraId="306783F3" w14:textId="77777777" w:rsidR="0063080C" w:rsidRDefault="0063080C" w:rsidP="0062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1B084" w14:textId="77777777" w:rsidR="004A2D9F" w:rsidRDefault="004A2D9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55833" w14:textId="77777777" w:rsidR="004A2D9F" w:rsidRDefault="004A2D9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E7D0F" w14:textId="77777777" w:rsidR="004A2D9F" w:rsidRDefault="004A2D9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BE241" w14:textId="77777777" w:rsidR="0063080C" w:rsidRDefault="0063080C" w:rsidP="00620E9C">
      <w:pPr>
        <w:spacing w:after="0" w:line="240" w:lineRule="auto"/>
      </w:pPr>
      <w:r>
        <w:separator/>
      </w:r>
    </w:p>
  </w:footnote>
  <w:footnote w:type="continuationSeparator" w:id="0">
    <w:p w14:paraId="4E995DA3" w14:textId="77777777" w:rsidR="0063080C" w:rsidRDefault="0063080C" w:rsidP="00620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28425" w14:textId="77777777" w:rsidR="004A2D9F" w:rsidRDefault="004A2D9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FB403" w14:textId="61E4220F" w:rsidR="00CF44C7" w:rsidRDefault="00586708" w:rsidP="00586708">
    <w:pPr>
      <w:pStyle w:val="Cabealho"/>
      <w:jc w:val="center"/>
    </w:pPr>
    <w:r>
      <w:rPr>
        <w:noProof/>
        <w:lang w:eastAsia="pt-BR"/>
      </w:rPr>
      <w:drawing>
        <wp:inline distT="0" distB="0" distL="0" distR="0" wp14:anchorId="07FB73BE" wp14:editId="46595461">
          <wp:extent cx="779227" cy="779228"/>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37" cy="783938"/>
                  </a:xfrm>
                  <a:prstGeom prst="rect">
                    <a:avLst/>
                  </a:prstGeom>
                  <a:noFill/>
                  <a:ln>
                    <a:noFill/>
                  </a:ln>
                  <a:effectLs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1C4C9" w14:textId="77777777" w:rsidR="004A2D9F" w:rsidRDefault="004A2D9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729F"/>
    <w:multiLevelType w:val="hybridMultilevel"/>
    <w:tmpl w:val="49DCE9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22D4366"/>
    <w:multiLevelType w:val="hybridMultilevel"/>
    <w:tmpl w:val="442233A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C472BC8"/>
    <w:multiLevelType w:val="multilevel"/>
    <w:tmpl w:val="29E83540"/>
    <w:lvl w:ilvl="0">
      <w:start w:val="1"/>
      <w:numFmt w:val="decimal"/>
      <w:lvlText w:val="%1."/>
      <w:lvlJc w:val="left"/>
      <w:pPr>
        <w:ind w:left="390" w:hanging="390"/>
      </w:pPr>
      <w:rPr>
        <w:rFonts w:hint="default"/>
        <w:b/>
      </w:rPr>
    </w:lvl>
    <w:lvl w:ilvl="1">
      <w:start w:val="3"/>
      <w:numFmt w:val="decimal"/>
      <w:lvlText w:val="%1.%2."/>
      <w:lvlJc w:val="left"/>
      <w:pPr>
        <w:ind w:left="327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44C5750"/>
    <w:multiLevelType w:val="multilevel"/>
    <w:tmpl w:val="E4C04CB6"/>
    <w:lvl w:ilvl="0">
      <w:start w:val="1"/>
      <w:numFmt w:val="decimal"/>
      <w:lvlText w:val="%1."/>
      <w:lvlJc w:val="left"/>
      <w:pPr>
        <w:ind w:left="2942" w:hanging="39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55240940"/>
    <w:multiLevelType w:val="multilevel"/>
    <w:tmpl w:val="2BFCB808"/>
    <w:lvl w:ilvl="0">
      <w:start w:val="1"/>
      <w:numFmt w:val="decimal"/>
      <w:lvlText w:val="%1"/>
      <w:lvlJc w:val="left"/>
      <w:pPr>
        <w:ind w:left="360" w:hanging="360"/>
      </w:pPr>
      <w:rPr>
        <w:rFonts w:hint="default"/>
        <w:i w:val="0"/>
        <w:color w:val="162937"/>
        <w:sz w:val="24"/>
      </w:rPr>
    </w:lvl>
    <w:lvl w:ilvl="1">
      <w:start w:val="1"/>
      <w:numFmt w:val="decimal"/>
      <w:lvlText w:val="%1.%2"/>
      <w:lvlJc w:val="left"/>
      <w:pPr>
        <w:ind w:left="360" w:hanging="360"/>
      </w:pPr>
      <w:rPr>
        <w:rFonts w:hint="default"/>
        <w:i w:val="0"/>
        <w:color w:val="162937"/>
        <w:sz w:val="24"/>
      </w:rPr>
    </w:lvl>
    <w:lvl w:ilvl="2">
      <w:start w:val="1"/>
      <w:numFmt w:val="decimal"/>
      <w:lvlText w:val="%1.%2.%3"/>
      <w:lvlJc w:val="left"/>
      <w:pPr>
        <w:ind w:left="720" w:hanging="720"/>
      </w:pPr>
      <w:rPr>
        <w:rFonts w:hint="default"/>
        <w:i w:val="0"/>
        <w:color w:val="162937"/>
        <w:sz w:val="24"/>
      </w:rPr>
    </w:lvl>
    <w:lvl w:ilvl="3">
      <w:start w:val="1"/>
      <w:numFmt w:val="decimal"/>
      <w:lvlText w:val="%1.%2.%3.%4"/>
      <w:lvlJc w:val="left"/>
      <w:pPr>
        <w:ind w:left="720" w:hanging="720"/>
      </w:pPr>
      <w:rPr>
        <w:rFonts w:hint="default"/>
        <w:i w:val="0"/>
        <w:color w:val="162937"/>
        <w:sz w:val="24"/>
      </w:rPr>
    </w:lvl>
    <w:lvl w:ilvl="4">
      <w:start w:val="1"/>
      <w:numFmt w:val="decimal"/>
      <w:lvlText w:val="%1.%2.%3.%4.%5"/>
      <w:lvlJc w:val="left"/>
      <w:pPr>
        <w:ind w:left="1080" w:hanging="1080"/>
      </w:pPr>
      <w:rPr>
        <w:rFonts w:hint="default"/>
        <w:i w:val="0"/>
        <w:color w:val="162937"/>
        <w:sz w:val="24"/>
      </w:rPr>
    </w:lvl>
    <w:lvl w:ilvl="5">
      <w:start w:val="1"/>
      <w:numFmt w:val="decimal"/>
      <w:lvlText w:val="%1.%2.%3.%4.%5.%6"/>
      <w:lvlJc w:val="left"/>
      <w:pPr>
        <w:ind w:left="1080" w:hanging="1080"/>
      </w:pPr>
      <w:rPr>
        <w:rFonts w:hint="default"/>
        <w:i w:val="0"/>
        <w:color w:val="162937"/>
        <w:sz w:val="24"/>
      </w:rPr>
    </w:lvl>
    <w:lvl w:ilvl="6">
      <w:start w:val="1"/>
      <w:numFmt w:val="decimal"/>
      <w:lvlText w:val="%1.%2.%3.%4.%5.%6.%7"/>
      <w:lvlJc w:val="left"/>
      <w:pPr>
        <w:ind w:left="1440" w:hanging="1440"/>
      </w:pPr>
      <w:rPr>
        <w:rFonts w:hint="default"/>
        <w:i w:val="0"/>
        <w:color w:val="162937"/>
        <w:sz w:val="24"/>
      </w:rPr>
    </w:lvl>
    <w:lvl w:ilvl="7">
      <w:start w:val="1"/>
      <w:numFmt w:val="decimal"/>
      <w:lvlText w:val="%1.%2.%3.%4.%5.%6.%7.%8"/>
      <w:lvlJc w:val="left"/>
      <w:pPr>
        <w:ind w:left="1440" w:hanging="1440"/>
      </w:pPr>
      <w:rPr>
        <w:rFonts w:hint="default"/>
        <w:i w:val="0"/>
        <w:color w:val="162937"/>
        <w:sz w:val="24"/>
      </w:rPr>
    </w:lvl>
    <w:lvl w:ilvl="8">
      <w:start w:val="1"/>
      <w:numFmt w:val="decimal"/>
      <w:lvlText w:val="%1.%2.%3.%4.%5.%6.%7.%8.%9"/>
      <w:lvlJc w:val="left"/>
      <w:pPr>
        <w:ind w:left="1800" w:hanging="1800"/>
      </w:pPr>
      <w:rPr>
        <w:rFonts w:hint="default"/>
        <w:i w:val="0"/>
        <w:color w:val="162937"/>
        <w:sz w:val="24"/>
      </w:rPr>
    </w:lvl>
  </w:abstractNum>
  <w:abstractNum w:abstractNumId="5">
    <w:nsid w:val="56DF6CAB"/>
    <w:multiLevelType w:val="multilevel"/>
    <w:tmpl w:val="92FC6F2A"/>
    <w:lvl w:ilvl="0">
      <w:start w:val="1"/>
      <w:numFmt w:val="decimal"/>
      <w:lvlText w:val="%1"/>
      <w:lvlJc w:val="left"/>
      <w:pPr>
        <w:ind w:left="360" w:hanging="360"/>
      </w:pPr>
      <w:rPr>
        <w:rFonts w:hint="default"/>
        <w:color w:val="162937"/>
      </w:rPr>
    </w:lvl>
    <w:lvl w:ilvl="1">
      <w:start w:val="2"/>
      <w:numFmt w:val="decimal"/>
      <w:lvlText w:val="%1.%2"/>
      <w:lvlJc w:val="left"/>
      <w:pPr>
        <w:ind w:left="360" w:hanging="360"/>
      </w:pPr>
      <w:rPr>
        <w:rFonts w:hint="default"/>
        <w:b/>
        <w:color w:val="162937"/>
      </w:rPr>
    </w:lvl>
    <w:lvl w:ilvl="2">
      <w:start w:val="1"/>
      <w:numFmt w:val="decimal"/>
      <w:lvlText w:val="%1.%2.%3"/>
      <w:lvlJc w:val="left"/>
      <w:pPr>
        <w:ind w:left="720" w:hanging="720"/>
      </w:pPr>
      <w:rPr>
        <w:rFonts w:hint="default"/>
        <w:color w:val="162937"/>
      </w:rPr>
    </w:lvl>
    <w:lvl w:ilvl="3">
      <w:start w:val="1"/>
      <w:numFmt w:val="decimal"/>
      <w:lvlText w:val="%1.%2.%3.%4"/>
      <w:lvlJc w:val="left"/>
      <w:pPr>
        <w:ind w:left="1080" w:hanging="1080"/>
      </w:pPr>
      <w:rPr>
        <w:rFonts w:hint="default"/>
        <w:color w:val="162937"/>
      </w:rPr>
    </w:lvl>
    <w:lvl w:ilvl="4">
      <w:start w:val="1"/>
      <w:numFmt w:val="decimal"/>
      <w:lvlText w:val="%1.%2.%3.%4.%5"/>
      <w:lvlJc w:val="left"/>
      <w:pPr>
        <w:ind w:left="1080" w:hanging="1080"/>
      </w:pPr>
      <w:rPr>
        <w:rFonts w:hint="default"/>
        <w:color w:val="162937"/>
      </w:rPr>
    </w:lvl>
    <w:lvl w:ilvl="5">
      <w:start w:val="1"/>
      <w:numFmt w:val="decimal"/>
      <w:lvlText w:val="%1.%2.%3.%4.%5.%6"/>
      <w:lvlJc w:val="left"/>
      <w:pPr>
        <w:ind w:left="1440" w:hanging="1440"/>
      </w:pPr>
      <w:rPr>
        <w:rFonts w:hint="default"/>
        <w:color w:val="162937"/>
      </w:rPr>
    </w:lvl>
    <w:lvl w:ilvl="6">
      <w:start w:val="1"/>
      <w:numFmt w:val="decimal"/>
      <w:lvlText w:val="%1.%2.%3.%4.%5.%6.%7"/>
      <w:lvlJc w:val="left"/>
      <w:pPr>
        <w:ind w:left="1440" w:hanging="1440"/>
      </w:pPr>
      <w:rPr>
        <w:rFonts w:hint="default"/>
        <w:color w:val="162937"/>
      </w:rPr>
    </w:lvl>
    <w:lvl w:ilvl="7">
      <w:start w:val="1"/>
      <w:numFmt w:val="decimal"/>
      <w:lvlText w:val="%1.%2.%3.%4.%5.%6.%7.%8"/>
      <w:lvlJc w:val="left"/>
      <w:pPr>
        <w:ind w:left="1800" w:hanging="1800"/>
      </w:pPr>
      <w:rPr>
        <w:rFonts w:hint="default"/>
        <w:color w:val="162937"/>
      </w:rPr>
    </w:lvl>
    <w:lvl w:ilvl="8">
      <w:start w:val="1"/>
      <w:numFmt w:val="decimal"/>
      <w:lvlText w:val="%1.%2.%3.%4.%5.%6.%7.%8.%9"/>
      <w:lvlJc w:val="left"/>
      <w:pPr>
        <w:ind w:left="1800" w:hanging="1800"/>
      </w:pPr>
      <w:rPr>
        <w:rFonts w:hint="default"/>
        <w:color w:val="162937"/>
      </w:rPr>
    </w:lvl>
  </w:abstractNum>
  <w:abstractNum w:abstractNumId="6">
    <w:nsid w:val="668B2257"/>
    <w:multiLevelType w:val="multilevel"/>
    <w:tmpl w:val="AD02CE82"/>
    <w:lvl w:ilvl="0">
      <w:start w:val="1"/>
      <w:numFmt w:val="decimal"/>
      <w:lvlText w:val="%1."/>
      <w:lvlJc w:val="left"/>
      <w:pPr>
        <w:ind w:left="720" w:hanging="360"/>
      </w:pPr>
      <w:rPr>
        <w:rFonts w:ascii="Arial" w:eastAsia="Times New Roman" w:hAnsi="Arial" w:cs="Arial"/>
        <w:b/>
        <w:i w:val="0"/>
        <w:color w:val="000000" w:themeColor="text1"/>
        <w:sz w:val="24"/>
      </w:rPr>
    </w:lvl>
    <w:lvl w:ilvl="1">
      <w:start w:val="1"/>
      <w:numFmt w:val="decimal"/>
      <w:isLgl/>
      <w:lvlText w:val="%1.%2."/>
      <w:lvlJc w:val="left"/>
      <w:pPr>
        <w:ind w:left="532" w:hanging="390"/>
      </w:pPr>
      <w:rPr>
        <w:rFonts w:hint="default"/>
        <w:b/>
        <w:i w:val="0"/>
        <w:color w:val="162937"/>
        <w:sz w:val="24"/>
      </w:rPr>
    </w:lvl>
    <w:lvl w:ilvl="2">
      <w:start w:val="1"/>
      <w:numFmt w:val="decimal"/>
      <w:isLgl/>
      <w:lvlText w:val="%1.%2.%3."/>
      <w:lvlJc w:val="left"/>
      <w:pPr>
        <w:ind w:left="1080" w:hanging="720"/>
      </w:pPr>
      <w:rPr>
        <w:rFonts w:hint="default"/>
        <w:i w:val="0"/>
        <w:color w:val="162937"/>
        <w:sz w:val="24"/>
      </w:rPr>
    </w:lvl>
    <w:lvl w:ilvl="3">
      <w:start w:val="1"/>
      <w:numFmt w:val="decimal"/>
      <w:isLgl/>
      <w:lvlText w:val="%1.%2.%3.%4."/>
      <w:lvlJc w:val="left"/>
      <w:pPr>
        <w:ind w:left="1080" w:hanging="720"/>
      </w:pPr>
      <w:rPr>
        <w:rFonts w:hint="default"/>
        <w:i w:val="0"/>
        <w:color w:val="162937"/>
        <w:sz w:val="24"/>
      </w:rPr>
    </w:lvl>
    <w:lvl w:ilvl="4">
      <w:start w:val="1"/>
      <w:numFmt w:val="decimal"/>
      <w:isLgl/>
      <w:lvlText w:val="%1.%2.%3.%4.%5."/>
      <w:lvlJc w:val="left"/>
      <w:pPr>
        <w:ind w:left="1440" w:hanging="1080"/>
      </w:pPr>
      <w:rPr>
        <w:rFonts w:hint="default"/>
        <w:i w:val="0"/>
        <w:color w:val="162937"/>
        <w:sz w:val="24"/>
      </w:rPr>
    </w:lvl>
    <w:lvl w:ilvl="5">
      <w:start w:val="1"/>
      <w:numFmt w:val="decimal"/>
      <w:isLgl/>
      <w:lvlText w:val="%1.%2.%3.%4.%5.%6."/>
      <w:lvlJc w:val="left"/>
      <w:pPr>
        <w:ind w:left="1440" w:hanging="1080"/>
      </w:pPr>
      <w:rPr>
        <w:rFonts w:hint="default"/>
        <w:i w:val="0"/>
        <w:color w:val="162937"/>
        <w:sz w:val="24"/>
      </w:rPr>
    </w:lvl>
    <w:lvl w:ilvl="6">
      <w:start w:val="1"/>
      <w:numFmt w:val="decimal"/>
      <w:isLgl/>
      <w:lvlText w:val="%1.%2.%3.%4.%5.%6.%7."/>
      <w:lvlJc w:val="left"/>
      <w:pPr>
        <w:ind w:left="1800" w:hanging="1440"/>
      </w:pPr>
      <w:rPr>
        <w:rFonts w:hint="default"/>
        <w:i w:val="0"/>
        <w:color w:val="162937"/>
        <w:sz w:val="24"/>
      </w:rPr>
    </w:lvl>
    <w:lvl w:ilvl="7">
      <w:start w:val="1"/>
      <w:numFmt w:val="decimal"/>
      <w:isLgl/>
      <w:lvlText w:val="%1.%2.%3.%4.%5.%6.%7.%8."/>
      <w:lvlJc w:val="left"/>
      <w:pPr>
        <w:ind w:left="1800" w:hanging="1440"/>
      </w:pPr>
      <w:rPr>
        <w:rFonts w:hint="default"/>
        <w:i w:val="0"/>
        <w:color w:val="162937"/>
        <w:sz w:val="24"/>
      </w:rPr>
    </w:lvl>
    <w:lvl w:ilvl="8">
      <w:start w:val="1"/>
      <w:numFmt w:val="decimal"/>
      <w:isLgl/>
      <w:lvlText w:val="%1.%2.%3.%4.%5.%6.%7.%8.%9."/>
      <w:lvlJc w:val="left"/>
      <w:pPr>
        <w:ind w:left="2160" w:hanging="1800"/>
      </w:pPr>
      <w:rPr>
        <w:rFonts w:hint="default"/>
        <w:i w:val="0"/>
        <w:color w:val="162937"/>
        <w:sz w:val="24"/>
      </w:rPr>
    </w:lvl>
  </w:abstractNum>
  <w:abstractNum w:abstractNumId="7">
    <w:nsid w:val="7C854C2E"/>
    <w:multiLevelType w:val="hybridMultilevel"/>
    <w:tmpl w:val="F526735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5"/>
  </w:num>
  <w:num w:numId="5">
    <w:abstractNumId w:val="2"/>
  </w:num>
  <w:num w:numId="6">
    <w:abstractNumId w:val="0"/>
  </w:num>
  <w:num w:numId="7">
    <w:abstractNumId w:val="3"/>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E9C"/>
    <w:rsid w:val="000001E9"/>
    <w:rsid w:val="000002DC"/>
    <w:rsid w:val="000012F9"/>
    <w:rsid w:val="000014D6"/>
    <w:rsid w:val="00001B56"/>
    <w:rsid w:val="00001BFC"/>
    <w:rsid w:val="00001C57"/>
    <w:rsid w:val="00001D8F"/>
    <w:rsid w:val="00001EB2"/>
    <w:rsid w:val="0000205B"/>
    <w:rsid w:val="0000247D"/>
    <w:rsid w:val="00002795"/>
    <w:rsid w:val="000029AD"/>
    <w:rsid w:val="00002B07"/>
    <w:rsid w:val="00002D29"/>
    <w:rsid w:val="00003190"/>
    <w:rsid w:val="000031AD"/>
    <w:rsid w:val="00003551"/>
    <w:rsid w:val="00003F38"/>
    <w:rsid w:val="00004016"/>
    <w:rsid w:val="0000426E"/>
    <w:rsid w:val="00004B69"/>
    <w:rsid w:val="00005381"/>
    <w:rsid w:val="0000569F"/>
    <w:rsid w:val="00005713"/>
    <w:rsid w:val="00005BC0"/>
    <w:rsid w:val="00005C6F"/>
    <w:rsid w:val="00005EC3"/>
    <w:rsid w:val="000061E9"/>
    <w:rsid w:val="0000660E"/>
    <w:rsid w:val="00006825"/>
    <w:rsid w:val="00006857"/>
    <w:rsid w:val="0000748E"/>
    <w:rsid w:val="00007908"/>
    <w:rsid w:val="00007A9D"/>
    <w:rsid w:val="00007B4B"/>
    <w:rsid w:val="000103E8"/>
    <w:rsid w:val="0001040B"/>
    <w:rsid w:val="00010576"/>
    <w:rsid w:val="00010B4A"/>
    <w:rsid w:val="00010C15"/>
    <w:rsid w:val="00011F29"/>
    <w:rsid w:val="00012041"/>
    <w:rsid w:val="000122E2"/>
    <w:rsid w:val="00012566"/>
    <w:rsid w:val="00012F46"/>
    <w:rsid w:val="0001324D"/>
    <w:rsid w:val="0001357E"/>
    <w:rsid w:val="00013C1C"/>
    <w:rsid w:val="00013F2D"/>
    <w:rsid w:val="00014101"/>
    <w:rsid w:val="0001412D"/>
    <w:rsid w:val="00014823"/>
    <w:rsid w:val="00014991"/>
    <w:rsid w:val="00014E21"/>
    <w:rsid w:val="00015341"/>
    <w:rsid w:val="000153C1"/>
    <w:rsid w:val="00015473"/>
    <w:rsid w:val="00015683"/>
    <w:rsid w:val="00015A52"/>
    <w:rsid w:val="00015B51"/>
    <w:rsid w:val="00016528"/>
    <w:rsid w:val="0001667A"/>
    <w:rsid w:val="00016AAF"/>
    <w:rsid w:val="00016CEE"/>
    <w:rsid w:val="00017017"/>
    <w:rsid w:val="0001721D"/>
    <w:rsid w:val="0001777C"/>
    <w:rsid w:val="00017E68"/>
    <w:rsid w:val="00020332"/>
    <w:rsid w:val="0002152B"/>
    <w:rsid w:val="000221AC"/>
    <w:rsid w:val="00022A5B"/>
    <w:rsid w:val="00022CDA"/>
    <w:rsid w:val="00022F17"/>
    <w:rsid w:val="000235DE"/>
    <w:rsid w:val="000238C5"/>
    <w:rsid w:val="00023B73"/>
    <w:rsid w:val="00023D3B"/>
    <w:rsid w:val="00023D60"/>
    <w:rsid w:val="00024485"/>
    <w:rsid w:val="00024966"/>
    <w:rsid w:val="00024D26"/>
    <w:rsid w:val="00024D96"/>
    <w:rsid w:val="00025492"/>
    <w:rsid w:val="000256E7"/>
    <w:rsid w:val="00025861"/>
    <w:rsid w:val="000258A1"/>
    <w:rsid w:val="00025E4F"/>
    <w:rsid w:val="00025EEA"/>
    <w:rsid w:val="000266FF"/>
    <w:rsid w:val="00027349"/>
    <w:rsid w:val="00027439"/>
    <w:rsid w:val="0003014E"/>
    <w:rsid w:val="000302DC"/>
    <w:rsid w:val="000303F8"/>
    <w:rsid w:val="0003064B"/>
    <w:rsid w:val="00030720"/>
    <w:rsid w:val="00031327"/>
    <w:rsid w:val="000314C9"/>
    <w:rsid w:val="000318AB"/>
    <w:rsid w:val="00033606"/>
    <w:rsid w:val="00033C42"/>
    <w:rsid w:val="00033CD5"/>
    <w:rsid w:val="000340A0"/>
    <w:rsid w:val="000341AA"/>
    <w:rsid w:val="00034A75"/>
    <w:rsid w:val="00034BB7"/>
    <w:rsid w:val="00034BEE"/>
    <w:rsid w:val="00034F16"/>
    <w:rsid w:val="000352CD"/>
    <w:rsid w:val="000353DF"/>
    <w:rsid w:val="000358C9"/>
    <w:rsid w:val="00035C99"/>
    <w:rsid w:val="00035E99"/>
    <w:rsid w:val="0003649A"/>
    <w:rsid w:val="00036524"/>
    <w:rsid w:val="000367E4"/>
    <w:rsid w:val="00037326"/>
    <w:rsid w:val="0003732B"/>
    <w:rsid w:val="000373AE"/>
    <w:rsid w:val="000379B7"/>
    <w:rsid w:val="00037A8B"/>
    <w:rsid w:val="00037C36"/>
    <w:rsid w:val="00037FFB"/>
    <w:rsid w:val="00040222"/>
    <w:rsid w:val="0004026A"/>
    <w:rsid w:val="00040F80"/>
    <w:rsid w:val="0004105C"/>
    <w:rsid w:val="000416D5"/>
    <w:rsid w:val="000416FA"/>
    <w:rsid w:val="000418C1"/>
    <w:rsid w:val="000419F9"/>
    <w:rsid w:val="00041A27"/>
    <w:rsid w:val="00042EAC"/>
    <w:rsid w:val="00043A2B"/>
    <w:rsid w:val="00043AFE"/>
    <w:rsid w:val="000442A0"/>
    <w:rsid w:val="000443E4"/>
    <w:rsid w:val="00044AF8"/>
    <w:rsid w:val="00044D4F"/>
    <w:rsid w:val="00045266"/>
    <w:rsid w:val="00045E48"/>
    <w:rsid w:val="00045F2E"/>
    <w:rsid w:val="00046B26"/>
    <w:rsid w:val="00046C77"/>
    <w:rsid w:val="00046EB5"/>
    <w:rsid w:val="000476DD"/>
    <w:rsid w:val="000479AB"/>
    <w:rsid w:val="000479FC"/>
    <w:rsid w:val="00047BBB"/>
    <w:rsid w:val="00047D08"/>
    <w:rsid w:val="0005014D"/>
    <w:rsid w:val="00050B2D"/>
    <w:rsid w:val="00050BAF"/>
    <w:rsid w:val="0005106A"/>
    <w:rsid w:val="0005133B"/>
    <w:rsid w:val="00051346"/>
    <w:rsid w:val="000514B2"/>
    <w:rsid w:val="00051C6A"/>
    <w:rsid w:val="00051D3C"/>
    <w:rsid w:val="00051D59"/>
    <w:rsid w:val="00052ADD"/>
    <w:rsid w:val="00052B62"/>
    <w:rsid w:val="00052C7D"/>
    <w:rsid w:val="00052E64"/>
    <w:rsid w:val="00052FE0"/>
    <w:rsid w:val="00053025"/>
    <w:rsid w:val="000532AD"/>
    <w:rsid w:val="0005388A"/>
    <w:rsid w:val="00053BD6"/>
    <w:rsid w:val="0005475F"/>
    <w:rsid w:val="0005486C"/>
    <w:rsid w:val="00054AED"/>
    <w:rsid w:val="00054E4B"/>
    <w:rsid w:val="00055129"/>
    <w:rsid w:val="00055C49"/>
    <w:rsid w:val="00055C54"/>
    <w:rsid w:val="00055D5F"/>
    <w:rsid w:val="00056093"/>
    <w:rsid w:val="000560D3"/>
    <w:rsid w:val="00056327"/>
    <w:rsid w:val="000564FB"/>
    <w:rsid w:val="00056CFA"/>
    <w:rsid w:val="00056E89"/>
    <w:rsid w:val="000571A5"/>
    <w:rsid w:val="000575B8"/>
    <w:rsid w:val="00057624"/>
    <w:rsid w:val="00057AE5"/>
    <w:rsid w:val="00057B1A"/>
    <w:rsid w:val="000600B4"/>
    <w:rsid w:val="00060117"/>
    <w:rsid w:val="000608EA"/>
    <w:rsid w:val="00060B0C"/>
    <w:rsid w:val="0006110A"/>
    <w:rsid w:val="000614AE"/>
    <w:rsid w:val="00061897"/>
    <w:rsid w:val="00061949"/>
    <w:rsid w:val="00061E21"/>
    <w:rsid w:val="0006227A"/>
    <w:rsid w:val="00062A67"/>
    <w:rsid w:val="000630A2"/>
    <w:rsid w:val="0006313A"/>
    <w:rsid w:val="0006368A"/>
    <w:rsid w:val="00063A71"/>
    <w:rsid w:val="00063AB6"/>
    <w:rsid w:val="00063AC1"/>
    <w:rsid w:val="00063F8A"/>
    <w:rsid w:val="000642C2"/>
    <w:rsid w:val="00064855"/>
    <w:rsid w:val="00064C45"/>
    <w:rsid w:val="00064F07"/>
    <w:rsid w:val="000650F0"/>
    <w:rsid w:val="00065142"/>
    <w:rsid w:val="00065417"/>
    <w:rsid w:val="00065839"/>
    <w:rsid w:val="0006599C"/>
    <w:rsid w:val="000659C9"/>
    <w:rsid w:val="00065DAC"/>
    <w:rsid w:val="000660E4"/>
    <w:rsid w:val="000662DE"/>
    <w:rsid w:val="0006653D"/>
    <w:rsid w:val="00066771"/>
    <w:rsid w:val="00066E55"/>
    <w:rsid w:val="000672BF"/>
    <w:rsid w:val="0006779F"/>
    <w:rsid w:val="00067D28"/>
    <w:rsid w:val="00070145"/>
    <w:rsid w:val="000703FD"/>
    <w:rsid w:val="000708CA"/>
    <w:rsid w:val="0007093D"/>
    <w:rsid w:val="00070D2C"/>
    <w:rsid w:val="00070D7B"/>
    <w:rsid w:val="00070E4D"/>
    <w:rsid w:val="000711C8"/>
    <w:rsid w:val="000711E0"/>
    <w:rsid w:val="00071480"/>
    <w:rsid w:val="00071527"/>
    <w:rsid w:val="0007183B"/>
    <w:rsid w:val="00071E52"/>
    <w:rsid w:val="000727BA"/>
    <w:rsid w:val="000731AD"/>
    <w:rsid w:val="00073937"/>
    <w:rsid w:val="000741D4"/>
    <w:rsid w:val="00074555"/>
    <w:rsid w:val="00074DF7"/>
    <w:rsid w:val="0007505D"/>
    <w:rsid w:val="00075EF3"/>
    <w:rsid w:val="000764A1"/>
    <w:rsid w:val="000764E8"/>
    <w:rsid w:val="00076BBB"/>
    <w:rsid w:val="00076DC6"/>
    <w:rsid w:val="0007724E"/>
    <w:rsid w:val="00080512"/>
    <w:rsid w:val="00080A75"/>
    <w:rsid w:val="00080DC7"/>
    <w:rsid w:val="00080F11"/>
    <w:rsid w:val="000818B8"/>
    <w:rsid w:val="00081EB7"/>
    <w:rsid w:val="00082040"/>
    <w:rsid w:val="0008230F"/>
    <w:rsid w:val="0008249A"/>
    <w:rsid w:val="00082759"/>
    <w:rsid w:val="00083298"/>
    <w:rsid w:val="0008335A"/>
    <w:rsid w:val="0008379A"/>
    <w:rsid w:val="00084252"/>
    <w:rsid w:val="00084A4E"/>
    <w:rsid w:val="00084AED"/>
    <w:rsid w:val="00084BA0"/>
    <w:rsid w:val="00085318"/>
    <w:rsid w:val="000855C7"/>
    <w:rsid w:val="0008564B"/>
    <w:rsid w:val="00085902"/>
    <w:rsid w:val="00085B72"/>
    <w:rsid w:val="00086013"/>
    <w:rsid w:val="0008696C"/>
    <w:rsid w:val="00086AAE"/>
    <w:rsid w:val="000875A0"/>
    <w:rsid w:val="0008760E"/>
    <w:rsid w:val="00087642"/>
    <w:rsid w:val="00087A8E"/>
    <w:rsid w:val="00087BAA"/>
    <w:rsid w:val="000902A2"/>
    <w:rsid w:val="00090B08"/>
    <w:rsid w:val="00090D58"/>
    <w:rsid w:val="00090FDD"/>
    <w:rsid w:val="000918EB"/>
    <w:rsid w:val="00091B39"/>
    <w:rsid w:val="00091B5E"/>
    <w:rsid w:val="00091D07"/>
    <w:rsid w:val="00091D7F"/>
    <w:rsid w:val="00091E2C"/>
    <w:rsid w:val="0009212E"/>
    <w:rsid w:val="0009222E"/>
    <w:rsid w:val="000924A4"/>
    <w:rsid w:val="000934F8"/>
    <w:rsid w:val="00093CE6"/>
    <w:rsid w:val="000947F2"/>
    <w:rsid w:val="00094812"/>
    <w:rsid w:val="00094ADD"/>
    <w:rsid w:val="00094CF3"/>
    <w:rsid w:val="00095614"/>
    <w:rsid w:val="00095C51"/>
    <w:rsid w:val="00096928"/>
    <w:rsid w:val="0009697C"/>
    <w:rsid w:val="00096A69"/>
    <w:rsid w:val="00096BC9"/>
    <w:rsid w:val="00096D02"/>
    <w:rsid w:val="00096F9C"/>
    <w:rsid w:val="000970E0"/>
    <w:rsid w:val="00097ABF"/>
    <w:rsid w:val="000A0A90"/>
    <w:rsid w:val="000A0D6D"/>
    <w:rsid w:val="000A0DD3"/>
    <w:rsid w:val="000A10A8"/>
    <w:rsid w:val="000A171F"/>
    <w:rsid w:val="000A175E"/>
    <w:rsid w:val="000A1D69"/>
    <w:rsid w:val="000A1D95"/>
    <w:rsid w:val="000A20EA"/>
    <w:rsid w:val="000A2517"/>
    <w:rsid w:val="000A2D48"/>
    <w:rsid w:val="000A307B"/>
    <w:rsid w:val="000A3F14"/>
    <w:rsid w:val="000A3F5C"/>
    <w:rsid w:val="000A40BF"/>
    <w:rsid w:val="000A41B7"/>
    <w:rsid w:val="000A426A"/>
    <w:rsid w:val="000A484F"/>
    <w:rsid w:val="000A49CB"/>
    <w:rsid w:val="000A4E9E"/>
    <w:rsid w:val="000A50FE"/>
    <w:rsid w:val="000A547E"/>
    <w:rsid w:val="000A568C"/>
    <w:rsid w:val="000A5BEA"/>
    <w:rsid w:val="000A633D"/>
    <w:rsid w:val="000A63C2"/>
    <w:rsid w:val="000A6CB9"/>
    <w:rsid w:val="000A6D7C"/>
    <w:rsid w:val="000A6E2F"/>
    <w:rsid w:val="000A71D8"/>
    <w:rsid w:val="000A740F"/>
    <w:rsid w:val="000A7478"/>
    <w:rsid w:val="000A775A"/>
    <w:rsid w:val="000A775D"/>
    <w:rsid w:val="000A7865"/>
    <w:rsid w:val="000A7B26"/>
    <w:rsid w:val="000A7CE8"/>
    <w:rsid w:val="000A7D0A"/>
    <w:rsid w:val="000B0548"/>
    <w:rsid w:val="000B09F4"/>
    <w:rsid w:val="000B0E95"/>
    <w:rsid w:val="000B0FDD"/>
    <w:rsid w:val="000B1800"/>
    <w:rsid w:val="000B1F52"/>
    <w:rsid w:val="000B21DC"/>
    <w:rsid w:val="000B26B7"/>
    <w:rsid w:val="000B28EF"/>
    <w:rsid w:val="000B2EAF"/>
    <w:rsid w:val="000B2ED8"/>
    <w:rsid w:val="000B310C"/>
    <w:rsid w:val="000B394E"/>
    <w:rsid w:val="000B3A8F"/>
    <w:rsid w:val="000B5113"/>
    <w:rsid w:val="000B52BC"/>
    <w:rsid w:val="000B5308"/>
    <w:rsid w:val="000B5770"/>
    <w:rsid w:val="000B57D5"/>
    <w:rsid w:val="000B57E6"/>
    <w:rsid w:val="000B5C02"/>
    <w:rsid w:val="000B5D35"/>
    <w:rsid w:val="000B61F7"/>
    <w:rsid w:val="000B632F"/>
    <w:rsid w:val="000B63C6"/>
    <w:rsid w:val="000B658A"/>
    <w:rsid w:val="000B665A"/>
    <w:rsid w:val="000B6B98"/>
    <w:rsid w:val="000B6C63"/>
    <w:rsid w:val="000B6CD8"/>
    <w:rsid w:val="000B7220"/>
    <w:rsid w:val="000B7646"/>
    <w:rsid w:val="000B7BC0"/>
    <w:rsid w:val="000B7CB5"/>
    <w:rsid w:val="000C0184"/>
    <w:rsid w:val="000C03F3"/>
    <w:rsid w:val="000C046D"/>
    <w:rsid w:val="000C0558"/>
    <w:rsid w:val="000C0CAC"/>
    <w:rsid w:val="000C118A"/>
    <w:rsid w:val="000C124E"/>
    <w:rsid w:val="000C1B81"/>
    <w:rsid w:val="000C1CA0"/>
    <w:rsid w:val="000C24E9"/>
    <w:rsid w:val="000C271D"/>
    <w:rsid w:val="000C2C41"/>
    <w:rsid w:val="000C2E5C"/>
    <w:rsid w:val="000C32B1"/>
    <w:rsid w:val="000C3653"/>
    <w:rsid w:val="000C380D"/>
    <w:rsid w:val="000C382F"/>
    <w:rsid w:val="000C3AC2"/>
    <w:rsid w:val="000C3B71"/>
    <w:rsid w:val="000C3CF7"/>
    <w:rsid w:val="000C3E74"/>
    <w:rsid w:val="000C4126"/>
    <w:rsid w:val="000C4A23"/>
    <w:rsid w:val="000C4E8A"/>
    <w:rsid w:val="000C50CD"/>
    <w:rsid w:val="000C5144"/>
    <w:rsid w:val="000C52B7"/>
    <w:rsid w:val="000C55BF"/>
    <w:rsid w:val="000C5B17"/>
    <w:rsid w:val="000C63A8"/>
    <w:rsid w:val="000C652F"/>
    <w:rsid w:val="000C6745"/>
    <w:rsid w:val="000C6A07"/>
    <w:rsid w:val="000C7039"/>
    <w:rsid w:val="000C7048"/>
    <w:rsid w:val="000C7BC1"/>
    <w:rsid w:val="000C7DEB"/>
    <w:rsid w:val="000C7F1A"/>
    <w:rsid w:val="000D0386"/>
    <w:rsid w:val="000D0B72"/>
    <w:rsid w:val="000D0D42"/>
    <w:rsid w:val="000D1098"/>
    <w:rsid w:val="000D124F"/>
    <w:rsid w:val="000D173A"/>
    <w:rsid w:val="000D1AB4"/>
    <w:rsid w:val="000D25CC"/>
    <w:rsid w:val="000D2B5A"/>
    <w:rsid w:val="000D4371"/>
    <w:rsid w:val="000D44D0"/>
    <w:rsid w:val="000D477A"/>
    <w:rsid w:val="000D484C"/>
    <w:rsid w:val="000D54C9"/>
    <w:rsid w:val="000D5E03"/>
    <w:rsid w:val="000D626F"/>
    <w:rsid w:val="000D64CD"/>
    <w:rsid w:val="000D682B"/>
    <w:rsid w:val="000D6CB8"/>
    <w:rsid w:val="000D6CDF"/>
    <w:rsid w:val="000D76C3"/>
    <w:rsid w:val="000D76D4"/>
    <w:rsid w:val="000D7F55"/>
    <w:rsid w:val="000E014F"/>
    <w:rsid w:val="000E0BEC"/>
    <w:rsid w:val="000E0CDB"/>
    <w:rsid w:val="000E136C"/>
    <w:rsid w:val="000E1707"/>
    <w:rsid w:val="000E206C"/>
    <w:rsid w:val="000E22A2"/>
    <w:rsid w:val="000E2735"/>
    <w:rsid w:val="000E290B"/>
    <w:rsid w:val="000E2919"/>
    <w:rsid w:val="000E298C"/>
    <w:rsid w:val="000E2D11"/>
    <w:rsid w:val="000E32E7"/>
    <w:rsid w:val="000E3E3F"/>
    <w:rsid w:val="000E4285"/>
    <w:rsid w:val="000E4A78"/>
    <w:rsid w:val="000E4C96"/>
    <w:rsid w:val="000E4F73"/>
    <w:rsid w:val="000E4FD2"/>
    <w:rsid w:val="000E53BC"/>
    <w:rsid w:val="000E5955"/>
    <w:rsid w:val="000E5ADA"/>
    <w:rsid w:val="000E5BA0"/>
    <w:rsid w:val="000E6350"/>
    <w:rsid w:val="000E6C6E"/>
    <w:rsid w:val="000E704C"/>
    <w:rsid w:val="000E75DA"/>
    <w:rsid w:val="000E7608"/>
    <w:rsid w:val="000E79E6"/>
    <w:rsid w:val="000E7A6F"/>
    <w:rsid w:val="000F0437"/>
    <w:rsid w:val="000F072A"/>
    <w:rsid w:val="000F07EB"/>
    <w:rsid w:val="000F0835"/>
    <w:rsid w:val="000F0F3B"/>
    <w:rsid w:val="000F17FE"/>
    <w:rsid w:val="000F22C0"/>
    <w:rsid w:val="000F25A9"/>
    <w:rsid w:val="000F2EAA"/>
    <w:rsid w:val="000F2F79"/>
    <w:rsid w:val="000F3AEA"/>
    <w:rsid w:val="000F3BDD"/>
    <w:rsid w:val="000F3E5C"/>
    <w:rsid w:val="000F4529"/>
    <w:rsid w:val="000F584B"/>
    <w:rsid w:val="000F6270"/>
    <w:rsid w:val="000F6761"/>
    <w:rsid w:val="000F6B4F"/>
    <w:rsid w:val="000F728E"/>
    <w:rsid w:val="000F74F5"/>
    <w:rsid w:val="000F771F"/>
    <w:rsid w:val="000F78C3"/>
    <w:rsid w:val="00100653"/>
    <w:rsid w:val="001009B1"/>
    <w:rsid w:val="00100B92"/>
    <w:rsid w:val="00100DA4"/>
    <w:rsid w:val="00100EFC"/>
    <w:rsid w:val="0010107B"/>
    <w:rsid w:val="0010176A"/>
    <w:rsid w:val="00101BB2"/>
    <w:rsid w:val="00101DCC"/>
    <w:rsid w:val="001020F1"/>
    <w:rsid w:val="0010243E"/>
    <w:rsid w:val="001024A7"/>
    <w:rsid w:val="00102DAE"/>
    <w:rsid w:val="0010300D"/>
    <w:rsid w:val="001030AF"/>
    <w:rsid w:val="001037F9"/>
    <w:rsid w:val="00103AFA"/>
    <w:rsid w:val="00103F53"/>
    <w:rsid w:val="00104146"/>
    <w:rsid w:val="00104971"/>
    <w:rsid w:val="00105133"/>
    <w:rsid w:val="00105984"/>
    <w:rsid w:val="00105D28"/>
    <w:rsid w:val="00105DD9"/>
    <w:rsid w:val="00106C7D"/>
    <w:rsid w:val="00106D88"/>
    <w:rsid w:val="00110409"/>
    <w:rsid w:val="00110814"/>
    <w:rsid w:val="00110950"/>
    <w:rsid w:val="00110AE7"/>
    <w:rsid w:val="001114E8"/>
    <w:rsid w:val="00111713"/>
    <w:rsid w:val="00111DB5"/>
    <w:rsid w:val="00111FB9"/>
    <w:rsid w:val="001123AB"/>
    <w:rsid w:val="0011267C"/>
    <w:rsid w:val="00112AA6"/>
    <w:rsid w:val="00112D5A"/>
    <w:rsid w:val="00112FB0"/>
    <w:rsid w:val="0011311F"/>
    <w:rsid w:val="001139BC"/>
    <w:rsid w:val="00113DE2"/>
    <w:rsid w:val="00114196"/>
    <w:rsid w:val="00114527"/>
    <w:rsid w:val="00114F29"/>
    <w:rsid w:val="001158AD"/>
    <w:rsid w:val="00115AE7"/>
    <w:rsid w:val="00115B16"/>
    <w:rsid w:val="00116083"/>
    <w:rsid w:val="00116D64"/>
    <w:rsid w:val="001171F7"/>
    <w:rsid w:val="00117917"/>
    <w:rsid w:val="00120281"/>
    <w:rsid w:val="001209D8"/>
    <w:rsid w:val="001212DD"/>
    <w:rsid w:val="0012139F"/>
    <w:rsid w:val="00121542"/>
    <w:rsid w:val="00121866"/>
    <w:rsid w:val="00121AD1"/>
    <w:rsid w:val="0012210F"/>
    <w:rsid w:val="001221DD"/>
    <w:rsid w:val="00122ACA"/>
    <w:rsid w:val="00122C82"/>
    <w:rsid w:val="0012365A"/>
    <w:rsid w:val="00123947"/>
    <w:rsid w:val="001240D9"/>
    <w:rsid w:val="00124343"/>
    <w:rsid w:val="001243EB"/>
    <w:rsid w:val="0012463A"/>
    <w:rsid w:val="0012492A"/>
    <w:rsid w:val="00124979"/>
    <w:rsid w:val="00124CB9"/>
    <w:rsid w:val="00124E7D"/>
    <w:rsid w:val="00125061"/>
    <w:rsid w:val="001251B0"/>
    <w:rsid w:val="00125335"/>
    <w:rsid w:val="00125826"/>
    <w:rsid w:val="0012594C"/>
    <w:rsid w:val="00125A62"/>
    <w:rsid w:val="0012642D"/>
    <w:rsid w:val="001264D1"/>
    <w:rsid w:val="00127441"/>
    <w:rsid w:val="00127480"/>
    <w:rsid w:val="0012749C"/>
    <w:rsid w:val="00127FB3"/>
    <w:rsid w:val="00130128"/>
    <w:rsid w:val="00130264"/>
    <w:rsid w:val="001302E3"/>
    <w:rsid w:val="0013032B"/>
    <w:rsid w:val="001312D8"/>
    <w:rsid w:val="00131466"/>
    <w:rsid w:val="00131C1D"/>
    <w:rsid w:val="00131C32"/>
    <w:rsid w:val="00131DFC"/>
    <w:rsid w:val="0013201E"/>
    <w:rsid w:val="00132776"/>
    <w:rsid w:val="001329D6"/>
    <w:rsid w:val="00132A8B"/>
    <w:rsid w:val="00132FF4"/>
    <w:rsid w:val="00133582"/>
    <w:rsid w:val="0013363A"/>
    <w:rsid w:val="00133AE5"/>
    <w:rsid w:val="00133F57"/>
    <w:rsid w:val="0013414B"/>
    <w:rsid w:val="001341FA"/>
    <w:rsid w:val="001343D9"/>
    <w:rsid w:val="001345AA"/>
    <w:rsid w:val="001346AE"/>
    <w:rsid w:val="00134A1D"/>
    <w:rsid w:val="00134EFE"/>
    <w:rsid w:val="001353DC"/>
    <w:rsid w:val="00135904"/>
    <w:rsid w:val="00135F1D"/>
    <w:rsid w:val="001360A6"/>
    <w:rsid w:val="00136201"/>
    <w:rsid w:val="001363EC"/>
    <w:rsid w:val="00136F9E"/>
    <w:rsid w:val="001370D7"/>
    <w:rsid w:val="00137540"/>
    <w:rsid w:val="00137BA6"/>
    <w:rsid w:val="001400A4"/>
    <w:rsid w:val="00140576"/>
    <w:rsid w:val="0014079F"/>
    <w:rsid w:val="00140894"/>
    <w:rsid w:val="00140976"/>
    <w:rsid w:val="0014105E"/>
    <w:rsid w:val="00141CBE"/>
    <w:rsid w:val="001424EE"/>
    <w:rsid w:val="00142711"/>
    <w:rsid w:val="0014272B"/>
    <w:rsid w:val="001427E2"/>
    <w:rsid w:val="001427FD"/>
    <w:rsid w:val="0014280B"/>
    <w:rsid w:val="00142CD3"/>
    <w:rsid w:val="00142D43"/>
    <w:rsid w:val="00143098"/>
    <w:rsid w:val="00143CCE"/>
    <w:rsid w:val="00143D19"/>
    <w:rsid w:val="00143E14"/>
    <w:rsid w:val="00144160"/>
    <w:rsid w:val="0014432B"/>
    <w:rsid w:val="00144AE9"/>
    <w:rsid w:val="00145504"/>
    <w:rsid w:val="0014560D"/>
    <w:rsid w:val="00145AB9"/>
    <w:rsid w:val="00145B97"/>
    <w:rsid w:val="00146629"/>
    <w:rsid w:val="001467F8"/>
    <w:rsid w:val="00146B3E"/>
    <w:rsid w:val="00146B47"/>
    <w:rsid w:val="00147055"/>
    <w:rsid w:val="0014738A"/>
    <w:rsid w:val="00147756"/>
    <w:rsid w:val="001477AB"/>
    <w:rsid w:val="00147FDE"/>
    <w:rsid w:val="00150334"/>
    <w:rsid w:val="001507EC"/>
    <w:rsid w:val="00150E47"/>
    <w:rsid w:val="00150F58"/>
    <w:rsid w:val="00150F98"/>
    <w:rsid w:val="00151B52"/>
    <w:rsid w:val="00151CD8"/>
    <w:rsid w:val="00151E89"/>
    <w:rsid w:val="001524B5"/>
    <w:rsid w:val="001526AC"/>
    <w:rsid w:val="00152B7F"/>
    <w:rsid w:val="00152B9D"/>
    <w:rsid w:val="00152BAC"/>
    <w:rsid w:val="00152FE4"/>
    <w:rsid w:val="001530A2"/>
    <w:rsid w:val="00153747"/>
    <w:rsid w:val="00154B96"/>
    <w:rsid w:val="0015507B"/>
    <w:rsid w:val="001559B1"/>
    <w:rsid w:val="00155EE2"/>
    <w:rsid w:val="00156373"/>
    <w:rsid w:val="0015645E"/>
    <w:rsid w:val="001569AE"/>
    <w:rsid w:val="00157122"/>
    <w:rsid w:val="001579B0"/>
    <w:rsid w:val="00157AC3"/>
    <w:rsid w:val="00157D65"/>
    <w:rsid w:val="00160509"/>
    <w:rsid w:val="00160AD5"/>
    <w:rsid w:val="00160E56"/>
    <w:rsid w:val="001611C3"/>
    <w:rsid w:val="0016134F"/>
    <w:rsid w:val="0016182B"/>
    <w:rsid w:val="00161C56"/>
    <w:rsid w:val="00161F8F"/>
    <w:rsid w:val="001622CF"/>
    <w:rsid w:val="0016253F"/>
    <w:rsid w:val="00162707"/>
    <w:rsid w:val="00162A4C"/>
    <w:rsid w:val="00163F75"/>
    <w:rsid w:val="00164279"/>
    <w:rsid w:val="00164546"/>
    <w:rsid w:val="001648A2"/>
    <w:rsid w:val="0016531E"/>
    <w:rsid w:val="0016576D"/>
    <w:rsid w:val="00165DB7"/>
    <w:rsid w:val="00165DC8"/>
    <w:rsid w:val="00165F65"/>
    <w:rsid w:val="0016668D"/>
    <w:rsid w:val="001667F1"/>
    <w:rsid w:val="0016691F"/>
    <w:rsid w:val="00166D43"/>
    <w:rsid w:val="00166E7C"/>
    <w:rsid w:val="00166E8E"/>
    <w:rsid w:val="001675DF"/>
    <w:rsid w:val="001707A8"/>
    <w:rsid w:val="00170CCB"/>
    <w:rsid w:val="001714BE"/>
    <w:rsid w:val="0017191A"/>
    <w:rsid w:val="00171A7F"/>
    <w:rsid w:val="00171F6D"/>
    <w:rsid w:val="00171FAD"/>
    <w:rsid w:val="00172DE8"/>
    <w:rsid w:val="001732B4"/>
    <w:rsid w:val="001733C8"/>
    <w:rsid w:val="00173E20"/>
    <w:rsid w:val="00173E5D"/>
    <w:rsid w:val="00174006"/>
    <w:rsid w:val="00174C2A"/>
    <w:rsid w:val="00174D75"/>
    <w:rsid w:val="00175C4F"/>
    <w:rsid w:val="00176699"/>
    <w:rsid w:val="00176C91"/>
    <w:rsid w:val="00177233"/>
    <w:rsid w:val="001774E2"/>
    <w:rsid w:val="00177C40"/>
    <w:rsid w:val="00177DED"/>
    <w:rsid w:val="001801CA"/>
    <w:rsid w:val="001802B8"/>
    <w:rsid w:val="001804A6"/>
    <w:rsid w:val="00181311"/>
    <w:rsid w:val="00181CEA"/>
    <w:rsid w:val="00181EE6"/>
    <w:rsid w:val="00182017"/>
    <w:rsid w:val="00182964"/>
    <w:rsid w:val="0018298D"/>
    <w:rsid w:val="00182E58"/>
    <w:rsid w:val="00182EBC"/>
    <w:rsid w:val="00183773"/>
    <w:rsid w:val="00183A18"/>
    <w:rsid w:val="00183BA5"/>
    <w:rsid w:val="00183E4E"/>
    <w:rsid w:val="0018401B"/>
    <w:rsid w:val="00184263"/>
    <w:rsid w:val="00184683"/>
    <w:rsid w:val="00185921"/>
    <w:rsid w:val="00185970"/>
    <w:rsid w:val="00186894"/>
    <w:rsid w:val="00187AAC"/>
    <w:rsid w:val="00187BF0"/>
    <w:rsid w:val="00187E4B"/>
    <w:rsid w:val="0019014C"/>
    <w:rsid w:val="0019054C"/>
    <w:rsid w:val="001906BC"/>
    <w:rsid w:val="00190AB0"/>
    <w:rsid w:val="00190B02"/>
    <w:rsid w:val="00190C14"/>
    <w:rsid w:val="00190D1B"/>
    <w:rsid w:val="00190F99"/>
    <w:rsid w:val="001911AB"/>
    <w:rsid w:val="00191362"/>
    <w:rsid w:val="00191475"/>
    <w:rsid w:val="001919D4"/>
    <w:rsid w:val="00191BB2"/>
    <w:rsid w:val="00191C7F"/>
    <w:rsid w:val="00191FF9"/>
    <w:rsid w:val="0019206F"/>
    <w:rsid w:val="001920C1"/>
    <w:rsid w:val="001923E8"/>
    <w:rsid w:val="00192D00"/>
    <w:rsid w:val="00193309"/>
    <w:rsid w:val="001933EA"/>
    <w:rsid w:val="00193E6D"/>
    <w:rsid w:val="0019410E"/>
    <w:rsid w:val="00194824"/>
    <w:rsid w:val="00194AF0"/>
    <w:rsid w:val="00194B6A"/>
    <w:rsid w:val="00195214"/>
    <w:rsid w:val="0019537E"/>
    <w:rsid w:val="00195BCE"/>
    <w:rsid w:val="00196108"/>
    <w:rsid w:val="00196529"/>
    <w:rsid w:val="00196D93"/>
    <w:rsid w:val="00197D33"/>
    <w:rsid w:val="00197D4F"/>
    <w:rsid w:val="001A066B"/>
    <w:rsid w:val="001A069E"/>
    <w:rsid w:val="001A0AF6"/>
    <w:rsid w:val="001A12EC"/>
    <w:rsid w:val="001A18A1"/>
    <w:rsid w:val="001A1979"/>
    <w:rsid w:val="001A1ACF"/>
    <w:rsid w:val="001A1E88"/>
    <w:rsid w:val="001A2278"/>
    <w:rsid w:val="001A28AF"/>
    <w:rsid w:val="001A2978"/>
    <w:rsid w:val="001A2A5E"/>
    <w:rsid w:val="001A2C23"/>
    <w:rsid w:val="001A2EF2"/>
    <w:rsid w:val="001A3079"/>
    <w:rsid w:val="001A312C"/>
    <w:rsid w:val="001A31AD"/>
    <w:rsid w:val="001A35B3"/>
    <w:rsid w:val="001A3919"/>
    <w:rsid w:val="001A4635"/>
    <w:rsid w:val="001A4B2B"/>
    <w:rsid w:val="001A4EA2"/>
    <w:rsid w:val="001A511E"/>
    <w:rsid w:val="001A540C"/>
    <w:rsid w:val="001A5C5A"/>
    <w:rsid w:val="001A6259"/>
    <w:rsid w:val="001A6E5E"/>
    <w:rsid w:val="001A6F3E"/>
    <w:rsid w:val="001B01DB"/>
    <w:rsid w:val="001B04B9"/>
    <w:rsid w:val="001B08A2"/>
    <w:rsid w:val="001B09B8"/>
    <w:rsid w:val="001B0A66"/>
    <w:rsid w:val="001B0B7A"/>
    <w:rsid w:val="001B0F8B"/>
    <w:rsid w:val="001B10A3"/>
    <w:rsid w:val="001B10DD"/>
    <w:rsid w:val="001B13F5"/>
    <w:rsid w:val="001B1965"/>
    <w:rsid w:val="001B203A"/>
    <w:rsid w:val="001B2A3E"/>
    <w:rsid w:val="001B2BC9"/>
    <w:rsid w:val="001B2E64"/>
    <w:rsid w:val="001B3C0B"/>
    <w:rsid w:val="001B3C31"/>
    <w:rsid w:val="001B45FA"/>
    <w:rsid w:val="001B4649"/>
    <w:rsid w:val="001B4D62"/>
    <w:rsid w:val="001B5998"/>
    <w:rsid w:val="001B5CB3"/>
    <w:rsid w:val="001B6305"/>
    <w:rsid w:val="001B640F"/>
    <w:rsid w:val="001B7B5E"/>
    <w:rsid w:val="001C04E6"/>
    <w:rsid w:val="001C08BB"/>
    <w:rsid w:val="001C1853"/>
    <w:rsid w:val="001C1BDC"/>
    <w:rsid w:val="001C1BE9"/>
    <w:rsid w:val="001C1CA9"/>
    <w:rsid w:val="001C1E83"/>
    <w:rsid w:val="001C1F14"/>
    <w:rsid w:val="001C1FFE"/>
    <w:rsid w:val="001C2461"/>
    <w:rsid w:val="001C26C2"/>
    <w:rsid w:val="001C27E4"/>
    <w:rsid w:val="001C29F2"/>
    <w:rsid w:val="001C2C1D"/>
    <w:rsid w:val="001C2CD0"/>
    <w:rsid w:val="001C2D45"/>
    <w:rsid w:val="001C2D97"/>
    <w:rsid w:val="001C312F"/>
    <w:rsid w:val="001C3668"/>
    <w:rsid w:val="001C3939"/>
    <w:rsid w:val="001C40D8"/>
    <w:rsid w:val="001C588C"/>
    <w:rsid w:val="001C5DE4"/>
    <w:rsid w:val="001C66E0"/>
    <w:rsid w:val="001C6B37"/>
    <w:rsid w:val="001C71AB"/>
    <w:rsid w:val="001C7621"/>
    <w:rsid w:val="001C7773"/>
    <w:rsid w:val="001C7E29"/>
    <w:rsid w:val="001D02FB"/>
    <w:rsid w:val="001D099D"/>
    <w:rsid w:val="001D0AB9"/>
    <w:rsid w:val="001D0B60"/>
    <w:rsid w:val="001D0F0B"/>
    <w:rsid w:val="001D0FCF"/>
    <w:rsid w:val="001D1CB3"/>
    <w:rsid w:val="001D1CB6"/>
    <w:rsid w:val="001D20E7"/>
    <w:rsid w:val="001D231C"/>
    <w:rsid w:val="001D2694"/>
    <w:rsid w:val="001D26EC"/>
    <w:rsid w:val="001D2C2E"/>
    <w:rsid w:val="001D2F27"/>
    <w:rsid w:val="001D3AD2"/>
    <w:rsid w:val="001D3D70"/>
    <w:rsid w:val="001D4595"/>
    <w:rsid w:val="001D4721"/>
    <w:rsid w:val="001D47F8"/>
    <w:rsid w:val="001D5330"/>
    <w:rsid w:val="001D542A"/>
    <w:rsid w:val="001D5DD8"/>
    <w:rsid w:val="001D68A6"/>
    <w:rsid w:val="001D6B0B"/>
    <w:rsid w:val="001D6E48"/>
    <w:rsid w:val="001D740A"/>
    <w:rsid w:val="001D74A4"/>
    <w:rsid w:val="001D7674"/>
    <w:rsid w:val="001D76C0"/>
    <w:rsid w:val="001E12A5"/>
    <w:rsid w:val="001E1334"/>
    <w:rsid w:val="001E1878"/>
    <w:rsid w:val="001E1903"/>
    <w:rsid w:val="001E1AAE"/>
    <w:rsid w:val="001E1E6D"/>
    <w:rsid w:val="001E1F9C"/>
    <w:rsid w:val="001E2103"/>
    <w:rsid w:val="001E2801"/>
    <w:rsid w:val="001E2E19"/>
    <w:rsid w:val="001E33B6"/>
    <w:rsid w:val="001E41CD"/>
    <w:rsid w:val="001E4654"/>
    <w:rsid w:val="001E491C"/>
    <w:rsid w:val="001E5700"/>
    <w:rsid w:val="001E577D"/>
    <w:rsid w:val="001E604A"/>
    <w:rsid w:val="001E67F2"/>
    <w:rsid w:val="001E685F"/>
    <w:rsid w:val="001E68D7"/>
    <w:rsid w:val="001E7035"/>
    <w:rsid w:val="001E7469"/>
    <w:rsid w:val="001E77E0"/>
    <w:rsid w:val="001F12F4"/>
    <w:rsid w:val="001F14B9"/>
    <w:rsid w:val="001F157C"/>
    <w:rsid w:val="001F1B4A"/>
    <w:rsid w:val="001F1C77"/>
    <w:rsid w:val="001F25D0"/>
    <w:rsid w:val="001F2841"/>
    <w:rsid w:val="001F2F29"/>
    <w:rsid w:val="001F3149"/>
    <w:rsid w:val="001F361E"/>
    <w:rsid w:val="001F37EA"/>
    <w:rsid w:val="001F3983"/>
    <w:rsid w:val="001F410D"/>
    <w:rsid w:val="001F46BE"/>
    <w:rsid w:val="001F48F4"/>
    <w:rsid w:val="001F5BA5"/>
    <w:rsid w:val="001F60C5"/>
    <w:rsid w:val="001F67D9"/>
    <w:rsid w:val="001F72EA"/>
    <w:rsid w:val="001F7432"/>
    <w:rsid w:val="001F77D7"/>
    <w:rsid w:val="001F7E8E"/>
    <w:rsid w:val="0020082A"/>
    <w:rsid w:val="00200931"/>
    <w:rsid w:val="00200BC2"/>
    <w:rsid w:val="00200D57"/>
    <w:rsid w:val="002019C9"/>
    <w:rsid w:val="00201DED"/>
    <w:rsid w:val="00201F04"/>
    <w:rsid w:val="00202753"/>
    <w:rsid w:val="00202A52"/>
    <w:rsid w:val="00203243"/>
    <w:rsid w:val="00203465"/>
    <w:rsid w:val="002037F5"/>
    <w:rsid w:val="0020395E"/>
    <w:rsid w:val="00203B3E"/>
    <w:rsid w:val="00203DF5"/>
    <w:rsid w:val="00203E67"/>
    <w:rsid w:val="00203EC7"/>
    <w:rsid w:val="00204194"/>
    <w:rsid w:val="00204C17"/>
    <w:rsid w:val="00205267"/>
    <w:rsid w:val="0020572C"/>
    <w:rsid w:val="00205A78"/>
    <w:rsid w:val="0020618F"/>
    <w:rsid w:val="0020620C"/>
    <w:rsid w:val="002076E5"/>
    <w:rsid w:val="00210214"/>
    <w:rsid w:val="00210314"/>
    <w:rsid w:val="00210E0C"/>
    <w:rsid w:val="0021126A"/>
    <w:rsid w:val="002117D7"/>
    <w:rsid w:val="00211C55"/>
    <w:rsid w:val="00211E29"/>
    <w:rsid w:val="00212013"/>
    <w:rsid w:val="00212483"/>
    <w:rsid w:val="002125A3"/>
    <w:rsid w:val="0021327F"/>
    <w:rsid w:val="00213322"/>
    <w:rsid w:val="00213972"/>
    <w:rsid w:val="00213C61"/>
    <w:rsid w:val="00213CEE"/>
    <w:rsid w:val="00214224"/>
    <w:rsid w:val="0021437E"/>
    <w:rsid w:val="00214507"/>
    <w:rsid w:val="00214A7F"/>
    <w:rsid w:val="00214D38"/>
    <w:rsid w:val="0021572C"/>
    <w:rsid w:val="0021575D"/>
    <w:rsid w:val="00215AB9"/>
    <w:rsid w:val="00215D0B"/>
    <w:rsid w:val="002160BA"/>
    <w:rsid w:val="002161A6"/>
    <w:rsid w:val="00216331"/>
    <w:rsid w:val="00216358"/>
    <w:rsid w:val="002163C7"/>
    <w:rsid w:val="002167FD"/>
    <w:rsid w:val="00216D69"/>
    <w:rsid w:val="00216DB7"/>
    <w:rsid w:val="00216E04"/>
    <w:rsid w:val="00216E83"/>
    <w:rsid w:val="00217BBE"/>
    <w:rsid w:val="00220213"/>
    <w:rsid w:val="00220504"/>
    <w:rsid w:val="002206F8"/>
    <w:rsid w:val="00220960"/>
    <w:rsid w:val="00220987"/>
    <w:rsid w:val="00220DAC"/>
    <w:rsid w:val="00221852"/>
    <w:rsid w:val="00221AAE"/>
    <w:rsid w:val="00221AC2"/>
    <w:rsid w:val="00221F29"/>
    <w:rsid w:val="00222196"/>
    <w:rsid w:val="00222850"/>
    <w:rsid w:val="00222910"/>
    <w:rsid w:val="00223553"/>
    <w:rsid w:val="00223A12"/>
    <w:rsid w:val="00223AC2"/>
    <w:rsid w:val="00223E54"/>
    <w:rsid w:val="00223EB6"/>
    <w:rsid w:val="00224023"/>
    <w:rsid w:val="0022419B"/>
    <w:rsid w:val="00224380"/>
    <w:rsid w:val="002243D7"/>
    <w:rsid w:val="00224A10"/>
    <w:rsid w:val="00224A93"/>
    <w:rsid w:val="00224BA5"/>
    <w:rsid w:val="00224D16"/>
    <w:rsid w:val="00224F4A"/>
    <w:rsid w:val="00224FE2"/>
    <w:rsid w:val="002252B8"/>
    <w:rsid w:val="002263E5"/>
    <w:rsid w:val="00226767"/>
    <w:rsid w:val="00227231"/>
    <w:rsid w:val="00227A63"/>
    <w:rsid w:val="00227F7C"/>
    <w:rsid w:val="00230E5D"/>
    <w:rsid w:val="00230EF3"/>
    <w:rsid w:val="002318A0"/>
    <w:rsid w:val="00231C6B"/>
    <w:rsid w:val="00231CD9"/>
    <w:rsid w:val="00231CDC"/>
    <w:rsid w:val="00231DFF"/>
    <w:rsid w:val="002321AD"/>
    <w:rsid w:val="002325A7"/>
    <w:rsid w:val="002333A4"/>
    <w:rsid w:val="00233539"/>
    <w:rsid w:val="002339FD"/>
    <w:rsid w:val="00233CFC"/>
    <w:rsid w:val="00233E37"/>
    <w:rsid w:val="00233E41"/>
    <w:rsid w:val="00234461"/>
    <w:rsid w:val="00235527"/>
    <w:rsid w:val="00236409"/>
    <w:rsid w:val="002365CA"/>
    <w:rsid w:val="00236E5B"/>
    <w:rsid w:val="00237252"/>
    <w:rsid w:val="0023727B"/>
    <w:rsid w:val="00237653"/>
    <w:rsid w:val="002404C7"/>
    <w:rsid w:val="0024077E"/>
    <w:rsid w:val="00240C0B"/>
    <w:rsid w:val="0024122D"/>
    <w:rsid w:val="0024163E"/>
    <w:rsid w:val="00241676"/>
    <w:rsid w:val="002416CF"/>
    <w:rsid w:val="002420CE"/>
    <w:rsid w:val="002423D3"/>
    <w:rsid w:val="00242753"/>
    <w:rsid w:val="002429F8"/>
    <w:rsid w:val="00242CC0"/>
    <w:rsid w:val="00243285"/>
    <w:rsid w:val="002434A1"/>
    <w:rsid w:val="002434E8"/>
    <w:rsid w:val="0024376E"/>
    <w:rsid w:val="002437F1"/>
    <w:rsid w:val="00243A08"/>
    <w:rsid w:val="00243B38"/>
    <w:rsid w:val="00243F09"/>
    <w:rsid w:val="002447E4"/>
    <w:rsid w:val="002449B6"/>
    <w:rsid w:val="00244AF7"/>
    <w:rsid w:val="00244EAD"/>
    <w:rsid w:val="00244EE7"/>
    <w:rsid w:val="00245261"/>
    <w:rsid w:val="002453C5"/>
    <w:rsid w:val="002457C6"/>
    <w:rsid w:val="002460AD"/>
    <w:rsid w:val="002465E1"/>
    <w:rsid w:val="002467A4"/>
    <w:rsid w:val="0024693E"/>
    <w:rsid w:val="00247184"/>
    <w:rsid w:val="00247260"/>
    <w:rsid w:val="00247452"/>
    <w:rsid w:val="002474BC"/>
    <w:rsid w:val="0024755D"/>
    <w:rsid w:val="0024796B"/>
    <w:rsid w:val="00247A7B"/>
    <w:rsid w:val="00247ABF"/>
    <w:rsid w:val="00247C43"/>
    <w:rsid w:val="00247F0C"/>
    <w:rsid w:val="00247FCD"/>
    <w:rsid w:val="0025023B"/>
    <w:rsid w:val="002509E6"/>
    <w:rsid w:val="00250B4D"/>
    <w:rsid w:val="00251187"/>
    <w:rsid w:val="002511EE"/>
    <w:rsid w:val="00251463"/>
    <w:rsid w:val="00251BA0"/>
    <w:rsid w:val="00251BFC"/>
    <w:rsid w:val="00253663"/>
    <w:rsid w:val="00253681"/>
    <w:rsid w:val="00253CE7"/>
    <w:rsid w:val="00253D91"/>
    <w:rsid w:val="00253E1D"/>
    <w:rsid w:val="00254A68"/>
    <w:rsid w:val="00254BB3"/>
    <w:rsid w:val="00254BEC"/>
    <w:rsid w:val="0025528C"/>
    <w:rsid w:val="0025543C"/>
    <w:rsid w:val="00255A3F"/>
    <w:rsid w:val="00255C1D"/>
    <w:rsid w:val="00255FAB"/>
    <w:rsid w:val="00256994"/>
    <w:rsid w:val="00256B03"/>
    <w:rsid w:val="00260690"/>
    <w:rsid w:val="0026105B"/>
    <w:rsid w:val="0026148C"/>
    <w:rsid w:val="00261A45"/>
    <w:rsid w:val="00261B29"/>
    <w:rsid w:val="002624E1"/>
    <w:rsid w:val="00262520"/>
    <w:rsid w:val="00262739"/>
    <w:rsid w:val="00262BDC"/>
    <w:rsid w:val="00262CE9"/>
    <w:rsid w:val="00262DBA"/>
    <w:rsid w:val="00262ECF"/>
    <w:rsid w:val="0026367E"/>
    <w:rsid w:val="0026383B"/>
    <w:rsid w:val="00263943"/>
    <w:rsid w:val="00263D4E"/>
    <w:rsid w:val="002640DB"/>
    <w:rsid w:val="00264125"/>
    <w:rsid w:val="00264346"/>
    <w:rsid w:val="002648A3"/>
    <w:rsid w:val="00264AF0"/>
    <w:rsid w:val="00264C33"/>
    <w:rsid w:val="00264E99"/>
    <w:rsid w:val="00264F00"/>
    <w:rsid w:val="00265491"/>
    <w:rsid w:val="00265543"/>
    <w:rsid w:val="00265965"/>
    <w:rsid w:val="00265B08"/>
    <w:rsid w:val="00265C41"/>
    <w:rsid w:val="00265D4F"/>
    <w:rsid w:val="00265F96"/>
    <w:rsid w:val="0026690E"/>
    <w:rsid w:val="00266ACD"/>
    <w:rsid w:val="00267784"/>
    <w:rsid w:val="002679A8"/>
    <w:rsid w:val="002701B5"/>
    <w:rsid w:val="00270406"/>
    <w:rsid w:val="0027068E"/>
    <w:rsid w:val="00270861"/>
    <w:rsid w:val="00270CB2"/>
    <w:rsid w:val="00270D3B"/>
    <w:rsid w:val="00271139"/>
    <w:rsid w:val="00271218"/>
    <w:rsid w:val="00271DEB"/>
    <w:rsid w:val="00272027"/>
    <w:rsid w:val="002721DF"/>
    <w:rsid w:val="002727A6"/>
    <w:rsid w:val="00272D97"/>
    <w:rsid w:val="00273C41"/>
    <w:rsid w:val="00273D6F"/>
    <w:rsid w:val="00273E4C"/>
    <w:rsid w:val="00273F28"/>
    <w:rsid w:val="00273F3C"/>
    <w:rsid w:val="00274F4E"/>
    <w:rsid w:val="00275AAC"/>
    <w:rsid w:val="00275C78"/>
    <w:rsid w:val="00275E17"/>
    <w:rsid w:val="002762A0"/>
    <w:rsid w:val="00276305"/>
    <w:rsid w:val="00276942"/>
    <w:rsid w:val="00276AC6"/>
    <w:rsid w:val="00277108"/>
    <w:rsid w:val="00277B59"/>
    <w:rsid w:val="00277C1F"/>
    <w:rsid w:val="00277D5E"/>
    <w:rsid w:val="00277EB2"/>
    <w:rsid w:val="002806E7"/>
    <w:rsid w:val="00280A2F"/>
    <w:rsid w:val="00280DEA"/>
    <w:rsid w:val="002812A1"/>
    <w:rsid w:val="002812B7"/>
    <w:rsid w:val="002812DC"/>
    <w:rsid w:val="00281554"/>
    <w:rsid w:val="002815D2"/>
    <w:rsid w:val="002819FA"/>
    <w:rsid w:val="00281D2B"/>
    <w:rsid w:val="0028212E"/>
    <w:rsid w:val="00282382"/>
    <w:rsid w:val="00282475"/>
    <w:rsid w:val="002825A8"/>
    <w:rsid w:val="002828FC"/>
    <w:rsid w:val="0028361A"/>
    <w:rsid w:val="00284A5F"/>
    <w:rsid w:val="00284B65"/>
    <w:rsid w:val="0028536B"/>
    <w:rsid w:val="00285A0E"/>
    <w:rsid w:val="00285AC9"/>
    <w:rsid w:val="0028622A"/>
    <w:rsid w:val="00286336"/>
    <w:rsid w:val="0028662C"/>
    <w:rsid w:val="00286F2F"/>
    <w:rsid w:val="00287029"/>
    <w:rsid w:val="00287BA7"/>
    <w:rsid w:val="00287BFE"/>
    <w:rsid w:val="00290316"/>
    <w:rsid w:val="00290755"/>
    <w:rsid w:val="00290A2E"/>
    <w:rsid w:val="00290C01"/>
    <w:rsid w:val="0029129B"/>
    <w:rsid w:val="0029197B"/>
    <w:rsid w:val="00292008"/>
    <w:rsid w:val="00292112"/>
    <w:rsid w:val="002922FE"/>
    <w:rsid w:val="002928EF"/>
    <w:rsid w:val="00292B91"/>
    <w:rsid w:val="00292C1F"/>
    <w:rsid w:val="00292FD1"/>
    <w:rsid w:val="00293170"/>
    <w:rsid w:val="0029390E"/>
    <w:rsid w:val="00293993"/>
    <w:rsid w:val="00293A43"/>
    <w:rsid w:val="002943FB"/>
    <w:rsid w:val="00294724"/>
    <w:rsid w:val="002949A8"/>
    <w:rsid w:val="00294A8D"/>
    <w:rsid w:val="00294B73"/>
    <w:rsid w:val="00294D7B"/>
    <w:rsid w:val="00295135"/>
    <w:rsid w:val="00295322"/>
    <w:rsid w:val="00295C84"/>
    <w:rsid w:val="0029614F"/>
    <w:rsid w:val="00296689"/>
    <w:rsid w:val="002968F3"/>
    <w:rsid w:val="00296D43"/>
    <w:rsid w:val="002970BF"/>
    <w:rsid w:val="002973B9"/>
    <w:rsid w:val="00297688"/>
    <w:rsid w:val="00297790"/>
    <w:rsid w:val="00297963"/>
    <w:rsid w:val="002A023F"/>
    <w:rsid w:val="002A0240"/>
    <w:rsid w:val="002A06EB"/>
    <w:rsid w:val="002A06FE"/>
    <w:rsid w:val="002A0FD8"/>
    <w:rsid w:val="002A1B5F"/>
    <w:rsid w:val="002A2358"/>
    <w:rsid w:val="002A28A0"/>
    <w:rsid w:val="002A2F46"/>
    <w:rsid w:val="002A33CC"/>
    <w:rsid w:val="002A3C8D"/>
    <w:rsid w:val="002A417A"/>
    <w:rsid w:val="002A429D"/>
    <w:rsid w:val="002A4890"/>
    <w:rsid w:val="002A4E9A"/>
    <w:rsid w:val="002A50F7"/>
    <w:rsid w:val="002A5B14"/>
    <w:rsid w:val="002A5D0D"/>
    <w:rsid w:val="002A608B"/>
    <w:rsid w:val="002A60D6"/>
    <w:rsid w:val="002A68D1"/>
    <w:rsid w:val="002A7E1C"/>
    <w:rsid w:val="002B0039"/>
    <w:rsid w:val="002B0096"/>
    <w:rsid w:val="002B0747"/>
    <w:rsid w:val="002B07BB"/>
    <w:rsid w:val="002B163B"/>
    <w:rsid w:val="002B172A"/>
    <w:rsid w:val="002B1B82"/>
    <w:rsid w:val="002B231A"/>
    <w:rsid w:val="002B2416"/>
    <w:rsid w:val="002B2E5E"/>
    <w:rsid w:val="002B2E6D"/>
    <w:rsid w:val="002B3196"/>
    <w:rsid w:val="002B40E3"/>
    <w:rsid w:val="002B4266"/>
    <w:rsid w:val="002B492C"/>
    <w:rsid w:val="002B4A57"/>
    <w:rsid w:val="002B4BD3"/>
    <w:rsid w:val="002B50DE"/>
    <w:rsid w:val="002B5221"/>
    <w:rsid w:val="002B5283"/>
    <w:rsid w:val="002B5323"/>
    <w:rsid w:val="002B5985"/>
    <w:rsid w:val="002B5EB2"/>
    <w:rsid w:val="002B6894"/>
    <w:rsid w:val="002B6AA7"/>
    <w:rsid w:val="002B6E5B"/>
    <w:rsid w:val="002B72AD"/>
    <w:rsid w:val="002B731C"/>
    <w:rsid w:val="002B74E7"/>
    <w:rsid w:val="002B7795"/>
    <w:rsid w:val="002C06ED"/>
    <w:rsid w:val="002C0A8B"/>
    <w:rsid w:val="002C0CD4"/>
    <w:rsid w:val="002C11AB"/>
    <w:rsid w:val="002C1375"/>
    <w:rsid w:val="002C1720"/>
    <w:rsid w:val="002C1989"/>
    <w:rsid w:val="002C205B"/>
    <w:rsid w:val="002C228C"/>
    <w:rsid w:val="002C2341"/>
    <w:rsid w:val="002C2514"/>
    <w:rsid w:val="002C2B3C"/>
    <w:rsid w:val="002C34C5"/>
    <w:rsid w:val="002C36DA"/>
    <w:rsid w:val="002C3784"/>
    <w:rsid w:val="002C3C56"/>
    <w:rsid w:val="002C3D4E"/>
    <w:rsid w:val="002C44A1"/>
    <w:rsid w:val="002C4671"/>
    <w:rsid w:val="002C483E"/>
    <w:rsid w:val="002C4952"/>
    <w:rsid w:val="002C4B0E"/>
    <w:rsid w:val="002C5060"/>
    <w:rsid w:val="002C5B5B"/>
    <w:rsid w:val="002C6A77"/>
    <w:rsid w:val="002C6C2D"/>
    <w:rsid w:val="002C6E42"/>
    <w:rsid w:val="002C761B"/>
    <w:rsid w:val="002C76B0"/>
    <w:rsid w:val="002C7D70"/>
    <w:rsid w:val="002D0085"/>
    <w:rsid w:val="002D0094"/>
    <w:rsid w:val="002D06C9"/>
    <w:rsid w:val="002D07D0"/>
    <w:rsid w:val="002D0C10"/>
    <w:rsid w:val="002D0C69"/>
    <w:rsid w:val="002D1208"/>
    <w:rsid w:val="002D12B0"/>
    <w:rsid w:val="002D162A"/>
    <w:rsid w:val="002D18A8"/>
    <w:rsid w:val="002D1B46"/>
    <w:rsid w:val="002D1E12"/>
    <w:rsid w:val="002D207E"/>
    <w:rsid w:val="002D274E"/>
    <w:rsid w:val="002D312D"/>
    <w:rsid w:val="002D3982"/>
    <w:rsid w:val="002D42D4"/>
    <w:rsid w:val="002D448F"/>
    <w:rsid w:val="002D46DA"/>
    <w:rsid w:val="002D48CF"/>
    <w:rsid w:val="002D4935"/>
    <w:rsid w:val="002D4A05"/>
    <w:rsid w:val="002D4AFF"/>
    <w:rsid w:val="002D5575"/>
    <w:rsid w:val="002D59CF"/>
    <w:rsid w:val="002D63FB"/>
    <w:rsid w:val="002D67F5"/>
    <w:rsid w:val="002D6BCA"/>
    <w:rsid w:val="002D737E"/>
    <w:rsid w:val="002D7458"/>
    <w:rsid w:val="002D7972"/>
    <w:rsid w:val="002D7F1E"/>
    <w:rsid w:val="002E09C9"/>
    <w:rsid w:val="002E1167"/>
    <w:rsid w:val="002E12C6"/>
    <w:rsid w:val="002E1811"/>
    <w:rsid w:val="002E1E61"/>
    <w:rsid w:val="002E2499"/>
    <w:rsid w:val="002E26AB"/>
    <w:rsid w:val="002E26F8"/>
    <w:rsid w:val="002E2831"/>
    <w:rsid w:val="002E286F"/>
    <w:rsid w:val="002E36DD"/>
    <w:rsid w:val="002E40B4"/>
    <w:rsid w:val="002E436A"/>
    <w:rsid w:val="002E4385"/>
    <w:rsid w:val="002E472A"/>
    <w:rsid w:val="002E4BA3"/>
    <w:rsid w:val="002E4C68"/>
    <w:rsid w:val="002E5B7A"/>
    <w:rsid w:val="002E5BBB"/>
    <w:rsid w:val="002E5D02"/>
    <w:rsid w:val="002E5D87"/>
    <w:rsid w:val="002E67D9"/>
    <w:rsid w:val="002E6D5E"/>
    <w:rsid w:val="002E6FD8"/>
    <w:rsid w:val="002E7054"/>
    <w:rsid w:val="002E74E7"/>
    <w:rsid w:val="002E7AC2"/>
    <w:rsid w:val="002E7D57"/>
    <w:rsid w:val="002F0C71"/>
    <w:rsid w:val="002F0F68"/>
    <w:rsid w:val="002F1DF2"/>
    <w:rsid w:val="002F24F1"/>
    <w:rsid w:val="002F25BE"/>
    <w:rsid w:val="002F2B4C"/>
    <w:rsid w:val="002F2FFF"/>
    <w:rsid w:val="002F33A7"/>
    <w:rsid w:val="002F347C"/>
    <w:rsid w:val="002F34A1"/>
    <w:rsid w:val="002F3E47"/>
    <w:rsid w:val="002F3F7C"/>
    <w:rsid w:val="002F47DF"/>
    <w:rsid w:val="002F496B"/>
    <w:rsid w:val="002F52D0"/>
    <w:rsid w:val="002F5DB7"/>
    <w:rsid w:val="002F6296"/>
    <w:rsid w:val="002F656A"/>
    <w:rsid w:val="002F6C22"/>
    <w:rsid w:val="002F6FF1"/>
    <w:rsid w:val="002F6FFE"/>
    <w:rsid w:val="002F70A7"/>
    <w:rsid w:val="002F72DB"/>
    <w:rsid w:val="002F77E4"/>
    <w:rsid w:val="002F787E"/>
    <w:rsid w:val="002F7B5F"/>
    <w:rsid w:val="002F7C65"/>
    <w:rsid w:val="002F7FCD"/>
    <w:rsid w:val="003004A8"/>
    <w:rsid w:val="00300500"/>
    <w:rsid w:val="003006D0"/>
    <w:rsid w:val="00300A16"/>
    <w:rsid w:val="00300A94"/>
    <w:rsid w:val="00300BBC"/>
    <w:rsid w:val="00300D88"/>
    <w:rsid w:val="0030194B"/>
    <w:rsid w:val="00301A1B"/>
    <w:rsid w:val="003020BB"/>
    <w:rsid w:val="0030224F"/>
    <w:rsid w:val="00303306"/>
    <w:rsid w:val="003033E4"/>
    <w:rsid w:val="00303718"/>
    <w:rsid w:val="003038CA"/>
    <w:rsid w:val="00303DFA"/>
    <w:rsid w:val="003041F5"/>
    <w:rsid w:val="00304D7C"/>
    <w:rsid w:val="00304ECE"/>
    <w:rsid w:val="00305420"/>
    <w:rsid w:val="00306390"/>
    <w:rsid w:val="00306477"/>
    <w:rsid w:val="00306638"/>
    <w:rsid w:val="00306944"/>
    <w:rsid w:val="00306BBA"/>
    <w:rsid w:val="00306EA5"/>
    <w:rsid w:val="00307254"/>
    <w:rsid w:val="00310A2D"/>
    <w:rsid w:val="00310DE7"/>
    <w:rsid w:val="00311056"/>
    <w:rsid w:val="00311211"/>
    <w:rsid w:val="003113AD"/>
    <w:rsid w:val="003113FE"/>
    <w:rsid w:val="00311776"/>
    <w:rsid w:val="00311806"/>
    <w:rsid w:val="00311B0D"/>
    <w:rsid w:val="00311DCC"/>
    <w:rsid w:val="00311E18"/>
    <w:rsid w:val="00311E84"/>
    <w:rsid w:val="003125AF"/>
    <w:rsid w:val="003127D1"/>
    <w:rsid w:val="00312A53"/>
    <w:rsid w:val="00312FD4"/>
    <w:rsid w:val="00313302"/>
    <w:rsid w:val="003141AD"/>
    <w:rsid w:val="003142B7"/>
    <w:rsid w:val="00314EEB"/>
    <w:rsid w:val="0031542A"/>
    <w:rsid w:val="00315849"/>
    <w:rsid w:val="00315F0B"/>
    <w:rsid w:val="00315FB6"/>
    <w:rsid w:val="00316091"/>
    <w:rsid w:val="0031635B"/>
    <w:rsid w:val="003164F9"/>
    <w:rsid w:val="00316874"/>
    <w:rsid w:val="00316C63"/>
    <w:rsid w:val="00316CEF"/>
    <w:rsid w:val="00316D0B"/>
    <w:rsid w:val="00316D29"/>
    <w:rsid w:val="0031726C"/>
    <w:rsid w:val="003174DC"/>
    <w:rsid w:val="00317672"/>
    <w:rsid w:val="00317AC9"/>
    <w:rsid w:val="00317DA2"/>
    <w:rsid w:val="00320215"/>
    <w:rsid w:val="0032065D"/>
    <w:rsid w:val="00320B74"/>
    <w:rsid w:val="00320C85"/>
    <w:rsid w:val="00320D48"/>
    <w:rsid w:val="00320F11"/>
    <w:rsid w:val="00320F58"/>
    <w:rsid w:val="0032109A"/>
    <w:rsid w:val="003219D3"/>
    <w:rsid w:val="00321A43"/>
    <w:rsid w:val="00321E25"/>
    <w:rsid w:val="00321F14"/>
    <w:rsid w:val="00322330"/>
    <w:rsid w:val="003230C6"/>
    <w:rsid w:val="003230FB"/>
    <w:rsid w:val="003237DB"/>
    <w:rsid w:val="00323DC5"/>
    <w:rsid w:val="0032465E"/>
    <w:rsid w:val="00324B87"/>
    <w:rsid w:val="00325073"/>
    <w:rsid w:val="003255B9"/>
    <w:rsid w:val="00325D46"/>
    <w:rsid w:val="00325F8A"/>
    <w:rsid w:val="003266AE"/>
    <w:rsid w:val="00326896"/>
    <w:rsid w:val="00326D30"/>
    <w:rsid w:val="00327053"/>
    <w:rsid w:val="003272DD"/>
    <w:rsid w:val="003274AE"/>
    <w:rsid w:val="003275C2"/>
    <w:rsid w:val="0032775A"/>
    <w:rsid w:val="0032796A"/>
    <w:rsid w:val="00331565"/>
    <w:rsid w:val="00331582"/>
    <w:rsid w:val="00331A02"/>
    <w:rsid w:val="00331C46"/>
    <w:rsid w:val="00331E72"/>
    <w:rsid w:val="0033233D"/>
    <w:rsid w:val="00334227"/>
    <w:rsid w:val="003345A9"/>
    <w:rsid w:val="00334A0A"/>
    <w:rsid w:val="0033560E"/>
    <w:rsid w:val="00335693"/>
    <w:rsid w:val="003357D1"/>
    <w:rsid w:val="003359DE"/>
    <w:rsid w:val="003362D4"/>
    <w:rsid w:val="003363D2"/>
    <w:rsid w:val="003367A5"/>
    <w:rsid w:val="00336F8D"/>
    <w:rsid w:val="00336FC3"/>
    <w:rsid w:val="00337092"/>
    <w:rsid w:val="003375C7"/>
    <w:rsid w:val="00337B23"/>
    <w:rsid w:val="00337CE4"/>
    <w:rsid w:val="00337FEF"/>
    <w:rsid w:val="00340B3E"/>
    <w:rsid w:val="00341160"/>
    <w:rsid w:val="00342354"/>
    <w:rsid w:val="003426D9"/>
    <w:rsid w:val="00342A4E"/>
    <w:rsid w:val="003430F0"/>
    <w:rsid w:val="0034371C"/>
    <w:rsid w:val="003439DD"/>
    <w:rsid w:val="00343C44"/>
    <w:rsid w:val="003441F8"/>
    <w:rsid w:val="00344646"/>
    <w:rsid w:val="003447C9"/>
    <w:rsid w:val="00344C5C"/>
    <w:rsid w:val="00344DBC"/>
    <w:rsid w:val="00344E0D"/>
    <w:rsid w:val="0034507C"/>
    <w:rsid w:val="00345643"/>
    <w:rsid w:val="00345CFB"/>
    <w:rsid w:val="0034606C"/>
    <w:rsid w:val="0034669D"/>
    <w:rsid w:val="003467C7"/>
    <w:rsid w:val="00346801"/>
    <w:rsid w:val="00347438"/>
    <w:rsid w:val="0034757F"/>
    <w:rsid w:val="003477F9"/>
    <w:rsid w:val="00350682"/>
    <w:rsid w:val="00350C9B"/>
    <w:rsid w:val="003515FF"/>
    <w:rsid w:val="00351ADE"/>
    <w:rsid w:val="00351B40"/>
    <w:rsid w:val="0035249E"/>
    <w:rsid w:val="003527C3"/>
    <w:rsid w:val="00352A9B"/>
    <w:rsid w:val="00353285"/>
    <w:rsid w:val="00354413"/>
    <w:rsid w:val="0035441E"/>
    <w:rsid w:val="00354E55"/>
    <w:rsid w:val="00354F78"/>
    <w:rsid w:val="003550BE"/>
    <w:rsid w:val="00355184"/>
    <w:rsid w:val="00355688"/>
    <w:rsid w:val="00355C36"/>
    <w:rsid w:val="00355D73"/>
    <w:rsid w:val="00355E7C"/>
    <w:rsid w:val="003562E4"/>
    <w:rsid w:val="003569F7"/>
    <w:rsid w:val="00356A6C"/>
    <w:rsid w:val="00356C6B"/>
    <w:rsid w:val="00356E45"/>
    <w:rsid w:val="00357B5B"/>
    <w:rsid w:val="00357FED"/>
    <w:rsid w:val="0036032C"/>
    <w:rsid w:val="00360936"/>
    <w:rsid w:val="00360EF6"/>
    <w:rsid w:val="00361175"/>
    <w:rsid w:val="003616A0"/>
    <w:rsid w:val="00361E9F"/>
    <w:rsid w:val="003620A3"/>
    <w:rsid w:val="0036279C"/>
    <w:rsid w:val="003627CE"/>
    <w:rsid w:val="00362DBF"/>
    <w:rsid w:val="00363DEA"/>
    <w:rsid w:val="00363E4B"/>
    <w:rsid w:val="00363F26"/>
    <w:rsid w:val="00363F73"/>
    <w:rsid w:val="0036463E"/>
    <w:rsid w:val="00364804"/>
    <w:rsid w:val="00364AC3"/>
    <w:rsid w:val="00364BA0"/>
    <w:rsid w:val="00365424"/>
    <w:rsid w:val="003655EE"/>
    <w:rsid w:val="00365708"/>
    <w:rsid w:val="00365B51"/>
    <w:rsid w:val="0036625D"/>
    <w:rsid w:val="003663F5"/>
    <w:rsid w:val="003664DC"/>
    <w:rsid w:val="00366673"/>
    <w:rsid w:val="00366C24"/>
    <w:rsid w:val="00366C49"/>
    <w:rsid w:val="00367008"/>
    <w:rsid w:val="0036738D"/>
    <w:rsid w:val="00367C80"/>
    <w:rsid w:val="00367DBF"/>
    <w:rsid w:val="00367EC2"/>
    <w:rsid w:val="003706E1"/>
    <w:rsid w:val="00370DF2"/>
    <w:rsid w:val="00371018"/>
    <w:rsid w:val="003717A5"/>
    <w:rsid w:val="00371F79"/>
    <w:rsid w:val="00372537"/>
    <w:rsid w:val="0037264E"/>
    <w:rsid w:val="003726A7"/>
    <w:rsid w:val="003726F8"/>
    <w:rsid w:val="00372E65"/>
    <w:rsid w:val="00372E76"/>
    <w:rsid w:val="00372F23"/>
    <w:rsid w:val="00373231"/>
    <w:rsid w:val="0037359D"/>
    <w:rsid w:val="0037359E"/>
    <w:rsid w:val="00373778"/>
    <w:rsid w:val="00373BD7"/>
    <w:rsid w:val="00373F01"/>
    <w:rsid w:val="00374566"/>
    <w:rsid w:val="00374B8E"/>
    <w:rsid w:val="0037533D"/>
    <w:rsid w:val="00375415"/>
    <w:rsid w:val="00375BE6"/>
    <w:rsid w:val="00375DD1"/>
    <w:rsid w:val="00375E87"/>
    <w:rsid w:val="00375EF8"/>
    <w:rsid w:val="00375F39"/>
    <w:rsid w:val="0037663C"/>
    <w:rsid w:val="00377009"/>
    <w:rsid w:val="0037777C"/>
    <w:rsid w:val="0038004A"/>
    <w:rsid w:val="00380138"/>
    <w:rsid w:val="00380425"/>
    <w:rsid w:val="0038091B"/>
    <w:rsid w:val="00380C91"/>
    <w:rsid w:val="003811A3"/>
    <w:rsid w:val="003811D6"/>
    <w:rsid w:val="00381331"/>
    <w:rsid w:val="003817B3"/>
    <w:rsid w:val="003819EE"/>
    <w:rsid w:val="00381AE5"/>
    <w:rsid w:val="00381C3E"/>
    <w:rsid w:val="00381F3B"/>
    <w:rsid w:val="00381F73"/>
    <w:rsid w:val="0038220B"/>
    <w:rsid w:val="00382291"/>
    <w:rsid w:val="00382770"/>
    <w:rsid w:val="003829F2"/>
    <w:rsid w:val="00382B7B"/>
    <w:rsid w:val="00382E2A"/>
    <w:rsid w:val="00382E8A"/>
    <w:rsid w:val="00383A8B"/>
    <w:rsid w:val="00383EF2"/>
    <w:rsid w:val="00384456"/>
    <w:rsid w:val="00384753"/>
    <w:rsid w:val="00384D71"/>
    <w:rsid w:val="00384E7C"/>
    <w:rsid w:val="00385078"/>
    <w:rsid w:val="0038507C"/>
    <w:rsid w:val="003850B7"/>
    <w:rsid w:val="003850C0"/>
    <w:rsid w:val="003851BE"/>
    <w:rsid w:val="003852EE"/>
    <w:rsid w:val="003859C5"/>
    <w:rsid w:val="00385CAD"/>
    <w:rsid w:val="003864E0"/>
    <w:rsid w:val="00390213"/>
    <w:rsid w:val="00390700"/>
    <w:rsid w:val="00390881"/>
    <w:rsid w:val="00390902"/>
    <w:rsid w:val="003915CA"/>
    <w:rsid w:val="00391BE0"/>
    <w:rsid w:val="00391D8A"/>
    <w:rsid w:val="00391FE5"/>
    <w:rsid w:val="00392694"/>
    <w:rsid w:val="00392D59"/>
    <w:rsid w:val="00393BF7"/>
    <w:rsid w:val="003949CD"/>
    <w:rsid w:val="00394CD2"/>
    <w:rsid w:val="003953A3"/>
    <w:rsid w:val="003953E9"/>
    <w:rsid w:val="00395903"/>
    <w:rsid w:val="003960C9"/>
    <w:rsid w:val="0039664C"/>
    <w:rsid w:val="00396672"/>
    <w:rsid w:val="00396F3B"/>
    <w:rsid w:val="00397BCB"/>
    <w:rsid w:val="00397C55"/>
    <w:rsid w:val="003A04A5"/>
    <w:rsid w:val="003A0783"/>
    <w:rsid w:val="003A10D5"/>
    <w:rsid w:val="003A10F2"/>
    <w:rsid w:val="003A151D"/>
    <w:rsid w:val="003A1D23"/>
    <w:rsid w:val="003A1F1E"/>
    <w:rsid w:val="003A25EA"/>
    <w:rsid w:val="003A2B04"/>
    <w:rsid w:val="003A2B2E"/>
    <w:rsid w:val="003A2B93"/>
    <w:rsid w:val="003A2F97"/>
    <w:rsid w:val="003A3068"/>
    <w:rsid w:val="003A3C9E"/>
    <w:rsid w:val="003A3E72"/>
    <w:rsid w:val="003A3F5D"/>
    <w:rsid w:val="003A4136"/>
    <w:rsid w:val="003A4C85"/>
    <w:rsid w:val="003A4EE8"/>
    <w:rsid w:val="003A60B4"/>
    <w:rsid w:val="003A6742"/>
    <w:rsid w:val="003A678E"/>
    <w:rsid w:val="003A6F5B"/>
    <w:rsid w:val="003A7955"/>
    <w:rsid w:val="003A7AC7"/>
    <w:rsid w:val="003A7EE8"/>
    <w:rsid w:val="003A7F0F"/>
    <w:rsid w:val="003B024B"/>
    <w:rsid w:val="003B0A8A"/>
    <w:rsid w:val="003B1227"/>
    <w:rsid w:val="003B12BF"/>
    <w:rsid w:val="003B15A6"/>
    <w:rsid w:val="003B1723"/>
    <w:rsid w:val="003B2282"/>
    <w:rsid w:val="003B244A"/>
    <w:rsid w:val="003B2A63"/>
    <w:rsid w:val="003B2B9B"/>
    <w:rsid w:val="003B2CE8"/>
    <w:rsid w:val="003B2DEC"/>
    <w:rsid w:val="003B3C3A"/>
    <w:rsid w:val="003B4167"/>
    <w:rsid w:val="003B44D9"/>
    <w:rsid w:val="003B474B"/>
    <w:rsid w:val="003B4F6F"/>
    <w:rsid w:val="003B518B"/>
    <w:rsid w:val="003B5254"/>
    <w:rsid w:val="003B56B7"/>
    <w:rsid w:val="003B5949"/>
    <w:rsid w:val="003B5A72"/>
    <w:rsid w:val="003B5D7D"/>
    <w:rsid w:val="003B6112"/>
    <w:rsid w:val="003B6860"/>
    <w:rsid w:val="003B6A0A"/>
    <w:rsid w:val="003B6C61"/>
    <w:rsid w:val="003B6D2A"/>
    <w:rsid w:val="003B7251"/>
    <w:rsid w:val="003B7502"/>
    <w:rsid w:val="003B769B"/>
    <w:rsid w:val="003B7D5C"/>
    <w:rsid w:val="003C0F38"/>
    <w:rsid w:val="003C118E"/>
    <w:rsid w:val="003C135F"/>
    <w:rsid w:val="003C180B"/>
    <w:rsid w:val="003C1B85"/>
    <w:rsid w:val="003C1CAF"/>
    <w:rsid w:val="003C1F14"/>
    <w:rsid w:val="003C2455"/>
    <w:rsid w:val="003C25B6"/>
    <w:rsid w:val="003C2A04"/>
    <w:rsid w:val="003C3526"/>
    <w:rsid w:val="003C359E"/>
    <w:rsid w:val="003C3607"/>
    <w:rsid w:val="003C36D2"/>
    <w:rsid w:val="003C4551"/>
    <w:rsid w:val="003C4563"/>
    <w:rsid w:val="003C47E2"/>
    <w:rsid w:val="003C4A30"/>
    <w:rsid w:val="003C4AFC"/>
    <w:rsid w:val="003C584A"/>
    <w:rsid w:val="003C5971"/>
    <w:rsid w:val="003C5E2D"/>
    <w:rsid w:val="003C6150"/>
    <w:rsid w:val="003C64DF"/>
    <w:rsid w:val="003C6972"/>
    <w:rsid w:val="003C71FF"/>
    <w:rsid w:val="003C76CB"/>
    <w:rsid w:val="003C78A8"/>
    <w:rsid w:val="003C78C8"/>
    <w:rsid w:val="003C79D5"/>
    <w:rsid w:val="003D025F"/>
    <w:rsid w:val="003D09A6"/>
    <w:rsid w:val="003D0B02"/>
    <w:rsid w:val="003D0FF6"/>
    <w:rsid w:val="003D1827"/>
    <w:rsid w:val="003D19D4"/>
    <w:rsid w:val="003D1AE8"/>
    <w:rsid w:val="003D1B77"/>
    <w:rsid w:val="003D23C8"/>
    <w:rsid w:val="003D2802"/>
    <w:rsid w:val="003D29F7"/>
    <w:rsid w:val="003D34E0"/>
    <w:rsid w:val="003D3752"/>
    <w:rsid w:val="003D3AE8"/>
    <w:rsid w:val="003D4027"/>
    <w:rsid w:val="003D459A"/>
    <w:rsid w:val="003D4897"/>
    <w:rsid w:val="003D48C6"/>
    <w:rsid w:val="003D4926"/>
    <w:rsid w:val="003D51C4"/>
    <w:rsid w:val="003D5C62"/>
    <w:rsid w:val="003D614F"/>
    <w:rsid w:val="003D62F2"/>
    <w:rsid w:val="003D637A"/>
    <w:rsid w:val="003D6611"/>
    <w:rsid w:val="003D67D3"/>
    <w:rsid w:val="003D699C"/>
    <w:rsid w:val="003D6B74"/>
    <w:rsid w:val="003D7174"/>
    <w:rsid w:val="003D76EF"/>
    <w:rsid w:val="003D798E"/>
    <w:rsid w:val="003D7BA8"/>
    <w:rsid w:val="003D7D55"/>
    <w:rsid w:val="003D7ECC"/>
    <w:rsid w:val="003D7F84"/>
    <w:rsid w:val="003E0147"/>
    <w:rsid w:val="003E0325"/>
    <w:rsid w:val="003E0530"/>
    <w:rsid w:val="003E0A5E"/>
    <w:rsid w:val="003E0BAF"/>
    <w:rsid w:val="003E0D24"/>
    <w:rsid w:val="003E0ED2"/>
    <w:rsid w:val="003E111F"/>
    <w:rsid w:val="003E1344"/>
    <w:rsid w:val="003E14B4"/>
    <w:rsid w:val="003E161A"/>
    <w:rsid w:val="003E1A1C"/>
    <w:rsid w:val="003E228F"/>
    <w:rsid w:val="003E25DA"/>
    <w:rsid w:val="003E3365"/>
    <w:rsid w:val="003E35AD"/>
    <w:rsid w:val="003E3782"/>
    <w:rsid w:val="003E3F2E"/>
    <w:rsid w:val="003E4596"/>
    <w:rsid w:val="003E4777"/>
    <w:rsid w:val="003E50AD"/>
    <w:rsid w:val="003E53B9"/>
    <w:rsid w:val="003E5556"/>
    <w:rsid w:val="003E56EA"/>
    <w:rsid w:val="003E5873"/>
    <w:rsid w:val="003E5A8A"/>
    <w:rsid w:val="003E5D33"/>
    <w:rsid w:val="003E5E96"/>
    <w:rsid w:val="003E632C"/>
    <w:rsid w:val="003E64E7"/>
    <w:rsid w:val="003E659C"/>
    <w:rsid w:val="003E66AE"/>
    <w:rsid w:val="003E6B72"/>
    <w:rsid w:val="003E756F"/>
    <w:rsid w:val="003E7A46"/>
    <w:rsid w:val="003E7AF8"/>
    <w:rsid w:val="003F0041"/>
    <w:rsid w:val="003F0C20"/>
    <w:rsid w:val="003F0E14"/>
    <w:rsid w:val="003F0F14"/>
    <w:rsid w:val="003F0F25"/>
    <w:rsid w:val="003F174E"/>
    <w:rsid w:val="003F19EC"/>
    <w:rsid w:val="003F1A17"/>
    <w:rsid w:val="003F1F59"/>
    <w:rsid w:val="003F1F8A"/>
    <w:rsid w:val="003F2495"/>
    <w:rsid w:val="003F2781"/>
    <w:rsid w:val="003F3A12"/>
    <w:rsid w:val="003F4227"/>
    <w:rsid w:val="003F425C"/>
    <w:rsid w:val="003F42F8"/>
    <w:rsid w:val="003F444C"/>
    <w:rsid w:val="003F456D"/>
    <w:rsid w:val="003F4A30"/>
    <w:rsid w:val="003F4C35"/>
    <w:rsid w:val="003F4E87"/>
    <w:rsid w:val="003F55C1"/>
    <w:rsid w:val="003F591D"/>
    <w:rsid w:val="003F5E33"/>
    <w:rsid w:val="003F611E"/>
    <w:rsid w:val="003F650D"/>
    <w:rsid w:val="003F68E3"/>
    <w:rsid w:val="003F6DE2"/>
    <w:rsid w:val="003F6E69"/>
    <w:rsid w:val="003F72B6"/>
    <w:rsid w:val="003F72F2"/>
    <w:rsid w:val="003F75D6"/>
    <w:rsid w:val="003F79BD"/>
    <w:rsid w:val="004001D7"/>
    <w:rsid w:val="00400686"/>
    <w:rsid w:val="00400793"/>
    <w:rsid w:val="0040084E"/>
    <w:rsid w:val="004009E4"/>
    <w:rsid w:val="00400EEE"/>
    <w:rsid w:val="00400F64"/>
    <w:rsid w:val="004013E7"/>
    <w:rsid w:val="0040169B"/>
    <w:rsid w:val="00401E3F"/>
    <w:rsid w:val="00402027"/>
    <w:rsid w:val="004023E0"/>
    <w:rsid w:val="004028A6"/>
    <w:rsid w:val="00402D86"/>
    <w:rsid w:val="004031C7"/>
    <w:rsid w:val="00403452"/>
    <w:rsid w:val="004034A1"/>
    <w:rsid w:val="004039DA"/>
    <w:rsid w:val="00403BE5"/>
    <w:rsid w:val="00403FD5"/>
    <w:rsid w:val="00404D8A"/>
    <w:rsid w:val="00405038"/>
    <w:rsid w:val="0040548F"/>
    <w:rsid w:val="00405949"/>
    <w:rsid w:val="00406220"/>
    <w:rsid w:val="004062A5"/>
    <w:rsid w:val="004065DE"/>
    <w:rsid w:val="00406FD7"/>
    <w:rsid w:val="004071DA"/>
    <w:rsid w:val="0040729F"/>
    <w:rsid w:val="00407847"/>
    <w:rsid w:val="0040791A"/>
    <w:rsid w:val="00407B71"/>
    <w:rsid w:val="00407DA9"/>
    <w:rsid w:val="00407F89"/>
    <w:rsid w:val="004110F9"/>
    <w:rsid w:val="00411550"/>
    <w:rsid w:val="00411593"/>
    <w:rsid w:val="004115DA"/>
    <w:rsid w:val="004117D1"/>
    <w:rsid w:val="004117FF"/>
    <w:rsid w:val="004120D5"/>
    <w:rsid w:val="0041211F"/>
    <w:rsid w:val="0041228E"/>
    <w:rsid w:val="004129AE"/>
    <w:rsid w:val="00412F3A"/>
    <w:rsid w:val="004137F1"/>
    <w:rsid w:val="00413BC6"/>
    <w:rsid w:val="0041409C"/>
    <w:rsid w:val="0041410B"/>
    <w:rsid w:val="004142FD"/>
    <w:rsid w:val="0041442E"/>
    <w:rsid w:val="0041443D"/>
    <w:rsid w:val="0041454B"/>
    <w:rsid w:val="004146B0"/>
    <w:rsid w:val="00414A38"/>
    <w:rsid w:val="00414D66"/>
    <w:rsid w:val="004155CC"/>
    <w:rsid w:val="00415A5C"/>
    <w:rsid w:val="00416668"/>
    <w:rsid w:val="0041709E"/>
    <w:rsid w:val="00417A17"/>
    <w:rsid w:val="004206F5"/>
    <w:rsid w:val="004207FD"/>
    <w:rsid w:val="00420DD8"/>
    <w:rsid w:val="00421570"/>
    <w:rsid w:val="00421CC0"/>
    <w:rsid w:val="00422645"/>
    <w:rsid w:val="004229D0"/>
    <w:rsid w:val="00422D59"/>
    <w:rsid w:val="00423398"/>
    <w:rsid w:val="004233A9"/>
    <w:rsid w:val="00423541"/>
    <w:rsid w:val="00423996"/>
    <w:rsid w:val="00423D98"/>
    <w:rsid w:val="0042425D"/>
    <w:rsid w:val="0042438F"/>
    <w:rsid w:val="004246BB"/>
    <w:rsid w:val="004248C4"/>
    <w:rsid w:val="004255DB"/>
    <w:rsid w:val="0042589A"/>
    <w:rsid w:val="00425A02"/>
    <w:rsid w:val="00425E1A"/>
    <w:rsid w:val="00425F8F"/>
    <w:rsid w:val="00426080"/>
    <w:rsid w:val="004260AD"/>
    <w:rsid w:val="004260B7"/>
    <w:rsid w:val="004262C5"/>
    <w:rsid w:val="004265E7"/>
    <w:rsid w:val="00427320"/>
    <w:rsid w:val="00427509"/>
    <w:rsid w:val="0042759F"/>
    <w:rsid w:val="004277AD"/>
    <w:rsid w:val="00427874"/>
    <w:rsid w:val="00427D58"/>
    <w:rsid w:val="00427FAB"/>
    <w:rsid w:val="004301CC"/>
    <w:rsid w:val="00430266"/>
    <w:rsid w:val="004307E2"/>
    <w:rsid w:val="00430B0F"/>
    <w:rsid w:val="00430D27"/>
    <w:rsid w:val="0043130E"/>
    <w:rsid w:val="004317EF"/>
    <w:rsid w:val="0043185B"/>
    <w:rsid w:val="0043193D"/>
    <w:rsid w:val="00431B39"/>
    <w:rsid w:val="004327DB"/>
    <w:rsid w:val="00432A0A"/>
    <w:rsid w:val="00433350"/>
    <w:rsid w:val="00433AA1"/>
    <w:rsid w:val="00433C2C"/>
    <w:rsid w:val="00433EE1"/>
    <w:rsid w:val="004340D1"/>
    <w:rsid w:val="004350E3"/>
    <w:rsid w:val="00435238"/>
    <w:rsid w:val="0043563E"/>
    <w:rsid w:val="00435C34"/>
    <w:rsid w:val="00436059"/>
    <w:rsid w:val="00436A46"/>
    <w:rsid w:val="00436B2D"/>
    <w:rsid w:val="00436BF1"/>
    <w:rsid w:val="004371F5"/>
    <w:rsid w:val="00437373"/>
    <w:rsid w:val="004373C4"/>
    <w:rsid w:val="004401A9"/>
    <w:rsid w:val="00440241"/>
    <w:rsid w:val="00440394"/>
    <w:rsid w:val="00440414"/>
    <w:rsid w:val="004404B7"/>
    <w:rsid w:val="00440864"/>
    <w:rsid w:val="00440B16"/>
    <w:rsid w:val="004410D2"/>
    <w:rsid w:val="00441ADF"/>
    <w:rsid w:val="00441ECB"/>
    <w:rsid w:val="00441EDE"/>
    <w:rsid w:val="004420AB"/>
    <w:rsid w:val="004424A8"/>
    <w:rsid w:val="00442DFF"/>
    <w:rsid w:val="00443121"/>
    <w:rsid w:val="0044334E"/>
    <w:rsid w:val="00443FF4"/>
    <w:rsid w:val="004449D5"/>
    <w:rsid w:val="00445035"/>
    <w:rsid w:val="004452FC"/>
    <w:rsid w:val="004453BE"/>
    <w:rsid w:val="004456CF"/>
    <w:rsid w:val="00445CEB"/>
    <w:rsid w:val="0044613C"/>
    <w:rsid w:val="004462AA"/>
    <w:rsid w:val="00446C89"/>
    <w:rsid w:val="00446FD7"/>
    <w:rsid w:val="00447144"/>
    <w:rsid w:val="004471D1"/>
    <w:rsid w:val="004474F7"/>
    <w:rsid w:val="004476DD"/>
    <w:rsid w:val="00447B43"/>
    <w:rsid w:val="00450146"/>
    <w:rsid w:val="0045017B"/>
    <w:rsid w:val="0045085F"/>
    <w:rsid w:val="00450953"/>
    <w:rsid w:val="00450AC8"/>
    <w:rsid w:val="00450E3C"/>
    <w:rsid w:val="00450FA0"/>
    <w:rsid w:val="0045142F"/>
    <w:rsid w:val="00451989"/>
    <w:rsid w:val="00451AD2"/>
    <w:rsid w:val="00451EEC"/>
    <w:rsid w:val="004520FA"/>
    <w:rsid w:val="0045228B"/>
    <w:rsid w:val="00452348"/>
    <w:rsid w:val="00452886"/>
    <w:rsid w:val="00452BC7"/>
    <w:rsid w:val="00452DBD"/>
    <w:rsid w:val="00452EC0"/>
    <w:rsid w:val="00453AE4"/>
    <w:rsid w:val="00453B04"/>
    <w:rsid w:val="00453F78"/>
    <w:rsid w:val="00454658"/>
    <w:rsid w:val="004546C4"/>
    <w:rsid w:val="00454D3C"/>
    <w:rsid w:val="00454E5C"/>
    <w:rsid w:val="0045524C"/>
    <w:rsid w:val="00455A3B"/>
    <w:rsid w:val="00455CEE"/>
    <w:rsid w:val="0045633B"/>
    <w:rsid w:val="00457277"/>
    <w:rsid w:val="004577D6"/>
    <w:rsid w:val="004604DA"/>
    <w:rsid w:val="00460BB7"/>
    <w:rsid w:val="00461823"/>
    <w:rsid w:val="00461847"/>
    <w:rsid w:val="00461B96"/>
    <w:rsid w:val="0046261A"/>
    <w:rsid w:val="0046297E"/>
    <w:rsid w:val="00462BDC"/>
    <w:rsid w:val="00463256"/>
    <w:rsid w:val="00463749"/>
    <w:rsid w:val="004638B8"/>
    <w:rsid w:val="0046400F"/>
    <w:rsid w:val="004643EB"/>
    <w:rsid w:val="004644DA"/>
    <w:rsid w:val="004645BE"/>
    <w:rsid w:val="00464891"/>
    <w:rsid w:val="00464A18"/>
    <w:rsid w:val="00464DBF"/>
    <w:rsid w:val="00465B1E"/>
    <w:rsid w:val="004662C0"/>
    <w:rsid w:val="0046683C"/>
    <w:rsid w:val="00466854"/>
    <w:rsid w:val="00466883"/>
    <w:rsid w:val="00466894"/>
    <w:rsid w:val="00466965"/>
    <w:rsid w:val="0046697B"/>
    <w:rsid w:val="00466A04"/>
    <w:rsid w:val="00466B28"/>
    <w:rsid w:val="00467053"/>
    <w:rsid w:val="004671FE"/>
    <w:rsid w:val="00467AD1"/>
    <w:rsid w:val="00467F99"/>
    <w:rsid w:val="004705ED"/>
    <w:rsid w:val="004708DB"/>
    <w:rsid w:val="004708F0"/>
    <w:rsid w:val="00470B51"/>
    <w:rsid w:val="00470E73"/>
    <w:rsid w:val="00471191"/>
    <w:rsid w:val="00471BA0"/>
    <w:rsid w:val="004724DF"/>
    <w:rsid w:val="0047260B"/>
    <w:rsid w:val="0047320D"/>
    <w:rsid w:val="004733B4"/>
    <w:rsid w:val="00473B14"/>
    <w:rsid w:val="00473E8A"/>
    <w:rsid w:val="00473F6B"/>
    <w:rsid w:val="0047433D"/>
    <w:rsid w:val="004748FC"/>
    <w:rsid w:val="00474A56"/>
    <w:rsid w:val="00474AD9"/>
    <w:rsid w:val="0047537E"/>
    <w:rsid w:val="0047668E"/>
    <w:rsid w:val="00476730"/>
    <w:rsid w:val="0047738C"/>
    <w:rsid w:val="004777A3"/>
    <w:rsid w:val="00477945"/>
    <w:rsid w:val="00477A39"/>
    <w:rsid w:val="00477B8B"/>
    <w:rsid w:val="00477C84"/>
    <w:rsid w:val="00480334"/>
    <w:rsid w:val="00480E74"/>
    <w:rsid w:val="004813A4"/>
    <w:rsid w:val="00481636"/>
    <w:rsid w:val="00481D2A"/>
    <w:rsid w:val="00481E1B"/>
    <w:rsid w:val="00482292"/>
    <w:rsid w:val="004825B8"/>
    <w:rsid w:val="00482A1D"/>
    <w:rsid w:val="00482B42"/>
    <w:rsid w:val="00482D3C"/>
    <w:rsid w:val="00483843"/>
    <w:rsid w:val="00483890"/>
    <w:rsid w:val="00483943"/>
    <w:rsid w:val="00484076"/>
    <w:rsid w:val="00484537"/>
    <w:rsid w:val="004848EE"/>
    <w:rsid w:val="00484AF7"/>
    <w:rsid w:val="00484DB9"/>
    <w:rsid w:val="00484E47"/>
    <w:rsid w:val="004855E9"/>
    <w:rsid w:val="004856D4"/>
    <w:rsid w:val="00485B38"/>
    <w:rsid w:val="00485CC2"/>
    <w:rsid w:val="00485F9D"/>
    <w:rsid w:val="004868AC"/>
    <w:rsid w:val="004869DD"/>
    <w:rsid w:val="00486BCD"/>
    <w:rsid w:val="00487061"/>
    <w:rsid w:val="0048709C"/>
    <w:rsid w:val="004870AB"/>
    <w:rsid w:val="004871C8"/>
    <w:rsid w:val="0048744A"/>
    <w:rsid w:val="00487C4D"/>
    <w:rsid w:val="004903A4"/>
    <w:rsid w:val="00490CB0"/>
    <w:rsid w:val="00491002"/>
    <w:rsid w:val="0049106F"/>
    <w:rsid w:val="00491660"/>
    <w:rsid w:val="00491E97"/>
    <w:rsid w:val="00492632"/>
    <w:rsid w:val="0049288E"/>
    <w:rsid w:val="00492B67"/>
    <w:rsid w:val="00492E1C"/>
    <w:rsid w:val="00493048"/>
    <w:rsid w:val="00493723"/>
    <w:rsid w:val="0049478D"/>
    <w:rsid w:val="00494817"/>
    <w:rsid w:val="0049544D"/>
    <w:rsid w:val="0049556C"/>
    <w:rsid w:val="00495B9F"/>
    <w:rsid w:val="00495E52"/>
    <w:rsid w:val="00496167"/>
    <w:rsid w:val="00496378"/>
    <w:rsid w:val="00496B1C"/>
    <w:rsid w:val="00496B5A"/>
    <w:rsid w:val="004974DE"/>
    <w:rsid w:val="004975EF"/>
    <w:rsid w:val="004977CC"/>
    <w:rsid w:val="004A0820"/>
    <w:rsid w:val="004A08C2"/>
    <w:rsid w:val="004A09B0"/>
    <w:rsid w:val="004A141A"/>
    <w:rsid w:val="004A17FF"/>
    <w:rsid w:val="004A1DA6"/>
    <w:rsid w:val="004A218A"/>
    <w:rsid w:val="004A21BF"/>
    <w:rsid w:val="004A277D"/>
    <w:rsid w:val="004A28E1"/>
    <w:rsid w:val="004A2ABD"/>
    <w:rsid w:val="004A2D9F"/>
    <w:rsid w:val="004A3590"/>
    <w:rsid w:val="004A393A"/>
    <w:rsid w:val="004A3A33"/>
    <w:rsid w:val="004A3A8C"/>
    <w:rsid w:val="004A3A9C"/>
    <w:rsid w:val="004A3C02"/>
    <w:rsid w:val="004A40E1"/>
    <w:rsid w:val="004A46C8"/>
    <w:rsid w:val="004A4AB9"/>
    <w:rsid w:val="004A4BC2"/>
    <w:rsid w:val="004A4BD0"/>
    <w:rsid w:val="004A4F5D"/>
    <w:rsid w:val="004A5209"/>
    <w:rsid w:val="004A5980"/>
    <w:rsid w:val="004A6332"/>
    <w:rsid w:val="004A63E6"/>
    <w:rsid w:val="004A6411"/>
    <w:rsid w:val="004A6C54"/>
    <w:rsid w:val="004A7725"/>
    <w:rsid w:val="004A772B"/>
    <w:rsid w:val="004A7B01"/>
    <w:rsid w:val="004A7C83"/>
    <w:rsid w:val="004B00AC"/>
    <w:rsid w:val="004B0518"/>
    <w:rsid w:val="004B0769"/>
    <w:rsid w:val="004B0849"/>
    <w:rsid w:val="004B0C33"/>
    <w:rsid w:val="004B0D71"/>
    <w:rsid w:val="004B12E3"/>
    <w:rsid w:val="004B1720"/>
    <w:rsid w:val="004B1827"/>
    <w:rsid w:val="004B1B46"/>
    <w:rsid w:val="004B1C18"/>
    <w:rsid w:val="004B1D06"/>
    <w:rsid w:val="004B2214"/>
    <w:rsid w:val="004B225F"/>
    <w:rsid w:val="004B2766"/>
    <w:rsid w:val="004B2B3F"/>
    <w:rsid w:val="004B2B75"/>
    <w:rsid w:val="004B2CD1"/>
    <w:rsid w:val="004B2F0E"/>
    <w:rsid w:val="004B3464"/>
    <w:rsid w:val="004B410E"/>
    <w:rsid w:val="004B4269"/>
    <w:rsid w:val="004B43E1"/>
    <w:rsid w:val="004B46DF"/>
    <w:rsid w:val="004B4AB4"/>
    <w:rsid w:val="004B4C58"/>
    <w:rsid w:val="004B51BB"/>
    <w:rsid w:val="004B55D2"/>
    <w:rsid w:val="004B598A"/>
    <w:rsid w:val="004B5CEB"/>
    <w:rsid w:val="004B5E8B"/>
    <w:rsid w:val="004B6198"/>
    <w:rsid w:val="004B61D0"/>
    <w:rsid w:val="004B682F"/>
    <w:rsid w:val="004B6A26"/>
    <w:rsid w:val="004B71DE"/>
    <w:rsid w:val="004B73D1"/>
    <w:rsid w:val="004B740D"/>
    <w:rsid w:val="004B74BB"/>
    <w:rsid w:val="004B79EB"/>
    <w:rsid w:val="004B7E07"/>
    <w:rsid w:val="004C0AD6"/>
    <w:rsid w:val="004C0B0D"/>
    <w:rsid w:val="004C0C46"/>
    <w:rsid w:val="004C0C92"/>
    <w:rsid w:val="004C1517"/>
    <w:rsid w:val="004C1E0B"/>
    <w:rsid w:val="004C1FA5"/>
    <w:rsid w:val="004C217D"/>
    <w:rsid w:val="004C2C88"/>
    <w:rsid w:val="004C30AB"/>
    <w:rsid w:val="004C3217"/>
    <w:rsid w:val="004C3B6C"/>
    <w:rsid w:val="004C479B"/>
    <w:rsid w:val="004C4C2B"/>
    <w:rsid w:val="004C4DF3"/>
    <w:rsid w:val="004C4FAC"/>
    <w:rsid w:val="004C5E2D"/>
    <w:rsid w:val="004C609D"/>
    <w:rsid w:val="004C611E"/>
    <w:rsid w:val="004C653F"/>
    <w:rsid w:val="004C6958"/>
    <w:rsid w:val="004C6CF1"/>
    <w:rsid w:val="004C6F41"/>
    <w:rsid w:val="004C727E"/>
    <w:rsid w:val="004C7382"/>
    <w:rsid w:val="004C7773"/>
    <w:rsid w:val="004C7839"/>
    <w:rsid w:val="004D0A05"/>
    <w:rsid w:val="004D0FF5"/>
    <w:rsid w:val="004D147C"/>
    <w:rsid w:val="004D14D7"/>
    <w:rsid w:val="004D16F9"/>
    <w:rsid w:val="004D1B6D"/>
    <w:rsid w:val="004D2114"/>
    <w:rsid w:val="004D24EF"/>
    <w:rsid w:val="004D2E06"/>
    <w:rsid w:val="004D324E"/>
    <w:rsid w:val="004D36E0"/>
    <w:rsid w:val="004D3B05"/>
    <w:rsid w:val="004D3C1A"/>
    <w:rsid w:val="004D3C29"/>
    <w:rsid w:val="004D3FE7"/>
    <w:rsid w:val="004D45FB"/>
    <w:rsid w:val="004D4A47"/>
    <w:rsid w:val="004D5737"/>
    <w:rsid w:val="004D5CEF"/>
    <w:rsid w:val="004D660F"/>
    <w:rsid w:val="004D6919"/>
    <w:rsid w:val="004D696A"/>
    <w:rsid w:val="004D6C7E"/>
    <w:rsid w:val="004D6E9D"/>
    <w:rsid w:val="004D7198"/>
    <w:rsid w:val="004D74CB"/>
    <w:rsid w:val="004E0114"/>
    <w:rsid w:val="004E0641"/>
    <w:rsid w:val="004E1D11"/>
    <w:rsid w:val="004E2247"/>
    <w:rsid w:val="004E29EC"/>
    <w:rsid w:val="004E31E6"/>
    <w:rsid w:val="004E350F"/>
    <w:rsid w:val="004E3F65"/>
    <w:rsid w:val="004E435B"/>
    <w:rsid w:val="004E44EE"/>
    <w:rsid w:val="004E489B"/>
    <w:rsid w:val="004E5C9A"/>
    <w:rsid w:val="004E620D"/>
    <w:rsid w:val="004E676C"/>
    <w:rsid w:val="004E6953"/>
    <w:rsid w:val="004E782D"/>
    <w:rsid w:val="004E7D9E"/>
    <w:rsid w:val="004E7E48"/>
    <w:rsid w:val="004F077A"/>
    <w:rsid w:val="004F077B"/>
    <w:rsid w:val="004F094B"/>
    <w:rsid w:val="004F107E"/>
    <w:rsid w:val="004F154B"/>
    <w:rsid w:val="004F1CE6"/>
    <w:rsid w:val="004F214E"/>
    <w:rsid w:val="004F21E2"/>
    <w:rsid w:val="004F2426"/>
    <w:rsid w:val="004F247F"/>
    <w:rsid w:val="004F2524"/>
    <w:rsid w:val="004F2749"/>
    <w:rsid w:val="004F279F"/>
    <w:rsid w:val="004F29FB"/>
    <w:rsid w:val="004F32E0"/>
    <w:rsid w:val="004F3675"/>
    <w:rsid w:val="004F3843"/>
    <w:rsid w:val="004F3ED0"/>
    <w:rsid w:val="004F4972"/>
    <w:rsid w:val="004F49C9"/>
    <w:rsid w:val="004F50FD"/>
    <w:rsid w:val="004F583A"/>
    <w:rsid w:val="004F5A03"/>
    <w:rsid w:val="004F63C4"/>
    <w:rsid w:val="004F6405"/>
    <w:rsid w:val="004F661A"/>
    <w:rsid w:val="004F6AD4"/>
    <w:rsid w:val="0050008E"/>
    <w:rsid w:val="005004FB"/>
    <w:rsid w:val="00500725"/>
    <w:rsid w:val="00500BA2"/>
    <w:rsid w:val="005011EB"/>
    <w:rsid w:val="005013A1"/>
    <w:rsid w:val="00502072"/>
    <w:rsid w:val="00502FE4"/>
    <w:rsid w:val="00503703"/>
    <w:rsid w:val="00503768"/>
    <w:rsid w:val="00503E98"/>
    <w:rsid w:val="0050442E"/>
    <w:rsid w:val="00504536"/>
    <w:rsid w:val="00504676"/>
    <w:rsid w:val="00504AD0"/>
    <w:rsid w:val="00504DF8"/>
    <w:rsid w:val="00505558"/>
    <w:rsid w:val="005056FD"/>
    <w:rsid w:val="00505735"/>
    <w:rsid w:val="00505AB4"/>
    <w:rsid w:val="005071F1"/>
    <w:rsid w:val="005077B1"/>
    <w:rsid w:val="00507802"/>
    <w:rsid w:val="00507DD6"/>
    <w:rsid w:val="0051005A"/>
    <w:rsid w:val="005100CD"/>
    <w:rsid w:val="00510A19"/>
    <w:rsid w:val="00510B28"/>
    <w:rsid w:val="00510E28"/>
    <w:rsid w:val="00511099"/>
    <w:rsid w:val="00511171"/>
    <w:rsid w:val="005112BB"/>
    <w:rsid w:val="0051144A"/>
    <w:rsid w:val="005114A7"/>
    <w:rsid w:val="00511DA3"/>
    <w:rsid w:val="00511F20"/>
    <w:rsid w:val="0051216A"/>
    <w:rsid w:val="00512CC0"/>
    <w:rsid w:val="00513203"/>
    <w:rsid w:val="0051340C"/>
    <w:rsid w:val="00513523"/>
    <w:rsid w:val="00513B80"/>
    <w:rsid w:val="00513CD7"/>
    <w:rsid w:val="00513D5C"/>
    <w:rsid w:val="00513F91"/>
    <w:rsid w:val="00514261"/>
    <w:rsid w:val="005142F8"/>
    <w:rsid w:val="0051453C"/>
    <w:rsid w:val="005148BB"/>
    <w:rsid w:val="00514978"/>
    <w:rsid w:val="00514CE0"/>
    <w:rsid w:val="00514FA1"/>
    <w:rsid w:val="005150E0"/>
    <w:rsid w:val="00515903"/>
    <w:rsid w:val="00515B89"/>
    <w:rsid w:val="00515CF0"/>
    <w:rsid w:val="0051615F"/>
    <w:rsid w:val="005169B2"/>
    <w:rsid w:val="0051723A"/>
    <w:rsid w:val="0051784B"/>
    <w:rsid w:val="00517936"/>
    <w:rsid w:val="00517F1F"/>
    <w:rsid w:val="005200B1"/>
    <w:rsid w:val="00520214"/>
    <w:rsid w:val="005202BB"/>
    <w:rsid w:val="0052056F"/>
    <w:rsid w:val="00520B51"/>
    <w:rsid w:val="00520D95"/>
    <w:rsid w:val="00520E95"/>
    <w:rsid w:val="005212D4"/>
    <w:rsid w:val="00521592"/>
    <w:rsid w:val="0052258E"/>
    <w:rsid w:val="00522E41"/>
    <w:rsid w:val="00522EDA"/>
    <w:rsid w:val="00522F3E"/>
    <w:rsid w:val="005231BE"/>
    <w:rsid w:val="005231FE"/>
    <w:rsid w:val="00523D5A"/>
    <w:rsid w:val="00523F28"/>
    <w:rsid w:val="00524B5E"/>
    <w:rsid w:val="00524FE2"/>
    <w:rsid w:val="005251BB"/>
    <w:rsid w:val="005252B7"/>
    <w:rsid w:val="00526156"/>
    <w:rsid w:val="005264ED"/>
    <w:rsid w:val="005269D4"/>
    <w:rsid w:val="00526A54"/>
    <w:rsid w:val="00526B04"/>
    <w:rsid w:val="00526FAF"/>
    <w:rsid w:val="00527254"/>
    <w:rsid w:val="00527431"/>
    <w:rsid w:val="0052768D"/>
    <w:rsid w:val="005277FD"/>
    <w:rsid w:val="00527C93"/>
    <w:rsid w:val="0053073D"/>
    <w:rsid w:val="00531090"/>
    <w:rsid w:val="00531228"/>
    <w:rsid w:val="0053161C"/>
    <w:rsid w:val="005316C7"/>
    <w:rsid w:val="005321DF"/>
    <w:rsid w:val="00532831"/>
    <w:rsid w:val="00532D47"/>
    <w:rsid w:val="0053306A"/>
    <w:rsid w:val="00533095"/>
    <w:rsid w:val="00533852"/>
    <w:rsid w:val="00533C01"/>
    <w:rsid w:val="0053412E"/>
    <w:rsid w:val="005344F2"/>
    <w:rsid w:val="005346D3"/>
    <w:rsid w:val="00534813"/>
    <w:rsid w:val="005349E8"/>
    <w:rsid w:val="00534DC9"/>
    <w:rsid w:val="005360F9"/>
    <w:rsid w:val="00536BF8"/>
    <w:rsid w:val="00536D76"/>
    <w:rsid w:val="0053717B"/>
    <w:rsid w:val="00540685"/>
    <w:rsid w:val="00540A3E"/>
    <w:rsid w:val="005410DF"/>
    <w:rsid w:val="005414D3"/>
    <w:rsid w:val="00542CBA"/>
    <w:rsid w:val="00542DB3"/>
    <w:rsid w:val="00543CE5"/>
    <w:rsid w:val="00543F52"/>
    <w:rsid w:val="00543FDF"/>
    <w:rsid w:val="005443E2"/>
    <w:rsid w:val="00544AB1"/>
    <w:rsid w:val="00544DC8"/>
    <w:rsid w:val="00544FD4"/>
    <w:rsid w:val="005452FA"/>
    <w:rsid w:val="00545A3C"/>
    <w:rsid w:val="00545A6D"/>
    <w:rsid w:val="00545A79"/>
    <w:rsid w:val="00545C96"/>
    <w:rsid w:val="00545D11"/>
    <w:rsid w:val="00545FD7"/>
    <w:rsid w:val="00546E14"/>
    <w:rsid w:val="005470B5"/>
    <w:rsid w:val="005470E6"/>
    <w:rsid w:val="00547131"/>
    <w:rsid w:val="005501C8"/>
    <w:rsid w:val="00550248"/>
    <w:rsid w:val="005502D5"/>
    <w:rsid w:val="00550EC4"/>
    <w:rsid w:val="00550EF0"/>
    <w:rsid w:val="00550FB0"/>
    <w:rsid w:val="00551452"/>
    <w:rsid w:val="005514D9"/>
    <w:rsid w:val="00551645"/>
    <w:rsid w:val="00551880"/>
    <w:rsid w:val="0055190A"/>
    <w:rsid w:val="0055195B"/>
    <w:rsid w:val="00551ABA"/>
    <w:rsid w:val="00551C32"/>
    <w:rsid w:val="00551E6F"/>
    <w:rsid w:val="00551F35"/>
    <w:rsid w:val="00552A7C"/>
    <w:rsid w:val="00552E29"/>
    <w:rsid w:val="00552F3C"/>
    <w:rsid w:val="00553A74"/>
    <w:rsid w:val="00553B48"/>
    <w:rsid w:val="00553C94"/>
    <w:rsid w:val="00553FCD"/>
    <w:rsid w:val="00554567"/>
    <w:rsid w:val="00554730"/>
    <w:rsid w:val="00555751"/>
    <w:rsid w:val="00555DD5"/>
    <w:rsid w:val="0055618B"/>
    <w:rsid w:val="005563E0"/>
    <w:rsid w:val="005564DD"/>
    <w:rsid w:val="005567CE"/>
    <w:rsid w:val="00556A58"/>
    <w:rsid w:val="00556BC9"/>
    <w:rsid w:val="00556DB6"/>
    <w:rsid w:val="00557392"/>
    <w:rsid w:val="00557490"/>
    <w:rsid w:val="00557531"/>
    <w:rsid w:val="00557585"/>
    <w:rsid w:val="005576C1"/>
    <w:rsid w:val="00557916"/>
    <w:rsid w:val="00560330"/>
    <w:rsid w:val="0056041F"/>
    <w:rsid w:val="005604E2"/>
    <w:rsid w:val="00560576"/>
    <w:rsid w:val="00560C6A"/>
    <w:rsid w:val="00560C94"/>
    <w:rsid w:val="00560DC7"/>
    <w:rsid w:val="00560FAD"/>
    <w:rsid w:val="00561104"/>
    <w:rsid w:val="005611F6"/>
    <w:rsid w:val="00561285"/>
    <w:rsid w:val="00561543"/>
    <w:rsid w:val="00561936"/>
    <w:rsid w:val="00561B90"/>
    <w:rsid w:val="00561C84"/>
    <w:rsid w:val="00561FAF"/>
    <w:rsid w:val="00562609"/>
    <w:rsid w:val="00562740"/>
    <w:rsid w:val="00562B64"/>
    <w:rsid w:val="00562C41"/>
    <w:rsid w:val="00562EF0"/>
    <w:rsid w:val="0056316B"/>
    <w:rsid w:val="005638A0"/>
    <w:rsid w:val="00563D57"/>
    <w:rsid w:val="00564481"/>
    <w:rsid w:val="005644D1"/>
    <w:rsid w:val="005645EB"/>
    <w:rsid w:val="00564788"/>
    <w:rsid w:val="00564C49"/>
    <w:rsid w:val="00564D2A"/>
    <w:rsid w:val="00565231"/>
    <w:rsid w:val="0056525A"/>
    <w:rsid w:val="00566407"/>
    <w:rsid w:val="00566504"/>
    <w:rsid w:val="005669B1"/>
    <w:rsid w:val="005671CA"/>
    <w:rsid w:val="00567C86"/>
    <w:rsid w:val="0057010B"/>
    <w:rsid w:val="0057031A"/>
    <w:rsid w:val="005703D3"/>
    <w:rsid w:val="005704C4"/>
    <w:rsid w:val="005706DF"/>
    <w:rsid w:val="00570907"/>
    <w:rsid w:val="00570F29"/>
    <w:rsid w:val="0057100C"/>
    <w:rsid w:val="0057123D"/>
    <w:rsid w:val="005713C7"/>
    <w:rsid w:val="005728D7"/>
    <w:rsid w:val="005729F1"/>
    <w:rsid w:val="00572A33"/>
    <w:rsid w:val="00572D12"/>
    <w:rsid w:val="00572F41"/>
    <w:rsid w:val="0057323B"/>
    <w:rsid w:val="005732BA"/>
    <w:rsid w:val="005734EF"/>
    <w:rsid w:val="00573971"/>
    <w:rsid w:val="00573EBB"/>
    <w:rsid w:val="0057432A"/>
    <w:rsid w:val="0057467B"/>
    <w:rsid w:val="0057510E"/>
    <w:rsid w:val="00575258"/>
    <w:rsid w:val="00575588"/>
    <w:rsid w:val="005756B9"/>
    <w:rsid w:val="005759FB"/>
    <w:rsid w:val="00575D84"/>
    <w:rsid w:val="00575E52"/>
    <w:rsid w:val="00575F55"/>
    <w:rsid w:val="005762C5"/>
    <w:rsid w:val="00576A15"/>
    <w:rsid w:val="005773A4"/>
    <w:rsid w:val="00577832"/>
    <w:rsid w:val="00577E71"/>
    <w:rsid w:val="00580237"/>
    <w:rsid w:val="005809FF"/>
    <w:rsid w:val="00580B05"/>
    <w:rsid w:val="00581432"/>
    <w:rsid w:val="00581924"/>
    <w:rsid w:val="00581B70"/>
    <w:rsid w:val="0058204B"/>
    <w:rsid w:val="0058208E"/>
    <w:rsid w:val="00582257"/>
    <w:rsid w:val="00582703"/>
    <w:rsid w:val="00582A4A"/>
    <w:rsid w:val="00582AC1"/>
    <w:rsid w:val="00582FED"/>
    <w:rsid w:val="005833FD"/>
    <w:rsid w:val="0058358C"/>
    <w:rsid w:val="005845BE"/>
    <w:rsid w:val="0058483D"/>
    <w:rsid w:val="00584964"/>
    <w:rsid w:val="00585E65"/>
    <w:rsid w:val="00585FD1"/>
    <w:rsid w:val="00586708"/>
    <w:rsid w:val="005869EB"/>
    <w:rsid w:val="00586B4C"/>
    <w:rsid w:val="00586F86"/>
    <w:rsid w:val="005870D9"/>
    <w:rsid w:val="005878B2"/>
    <w:rsid w:val="00587ABC"/>
    <w:rsid w:val="00587BE3"/>
    <w:rsid w:val="00587DCE"/>
    <w:rsid w:val="0059000E"/>
    <w:rsid w:val="0059033C"/>
    <w:rsid w:val="00590BB8"/>
    <w:rsid w:val="00590C3D"/>
    <w:rsid w:val="00591387"/>
    <w:rsid w:val="00591B0A"/>
    <w:rsid w:val="00591BD6"/>
    <w:rsid w:val="0059221D"/>
    <w:rsid w:val="005926A0"/>
    <w:rsid w:val="00592D95"/>
    <w:rsid w:val="00592FE3"/>
    <w:rsid w:val="005938F8"/>
    <w:rsid w:val="00593AFB"/>
    <w:rsid w:val="00593B81"/>
    <w:rsid w:val="00594907"/>
    <w:rsid w:val="00594BC7"/>
    <w:rsid w:val="00594F27"/>
    <w:rsid w:val="00595499"/>
    <w:rsid w:val="0059593E"/>
    <w:rsid w:val="00595FFA"/>
    <w:rsid w:val="00596242"/>
    <w:rsid w:val="00596388"/>
    <w:rsid w:val="0059668B"/>
    <w:rsid w:val="00596B7C"/>
    <w:rsid w:val="00596BD3"/>
    <w:rsid w:val="00596BE5"/>
    <w:rsid w:val="0059758F"/>
    <w:rsid w:val="005975E6"/>
    <w:rsid w:val="00597B53"/>
    <w:rsid w:val="00597D59"/>
    <w:rsid w:val="00597D77"/>
    <w:rsid w:val="005A042D"/>
    <w:rsid w:val="005A0A95"/>
    <w:rsid w:val="005A0F1E"/>
    <w:rsid w:val="005A10CF"/>
    <w:rsid w:val="005A1FD9"/>
    <w:rsid w:val="005A22C0"/>
    <w:rsid w:val="005A2423"/>
    <w:rsid w:val="005A25CB"/>
    <w:rsid w:val="005A287F"/>
    <w:rsid w:val="005A28E9"/>
    <w:rsid w:val="005A2C6C"/>
    <w:rsid w:val="005A2C6F"/>
    <w:rsid w:val="005A2D93"/>
    <w:rsid w:val="005A444E"/>
    <w:rsid w:val="005A45A9"/>
    <w:rsid w:val="005A49B2"/>
    <w:rsid w:val="005A4A0F"/>
    <w:rsid w:val="005A4AFA"/>
    <w:rsid w:val="005A5613"/>
    <w:rsid w:val="005A5BF3"/>
    <w:rsid w:val="005A5F6E"/>
    <w:rsid w:val="005A615E"/>
    <w:rsid w:val="005A646B"/>
    <w:rsid w:val="005A6F03"/>
    <w:rsid w:val="005A7052"/>
    <w:rsid w:val="005A7626"/>
    <w:rsid w:val="005A7947"/>
    <w:rsid w:val="005A7FC7"/>
    <w:rsid w:val="005B00C4"/>
    <w:rsid w:val="005B0F59"/>
    <w:rsid w:val="005B2163"/>
    <w:rsid w:val="005B24BB"/>
    <w:rsid w:val="005B2502"/>
    <w:rsid w:val="005B2AE6"/>
    <w:rsid w:val="005B2D05"/>
    <w:rsid w:val="005B2ECB"/>
    <w:rsid w:val="005B2F9B"/>
    <w:rsid w:val="005B384F"/>
    <w:rsid w:val="005B3AF2"/>
    <w:rsid w:val="005B3E3F"/>
    <w:rsid w:val="005B46E5"/>
    <w:rsid w:val="005B4BCB"/>
    <w:rsid w:val="005B54D6"/>
    <w:rsid w:val="005B5836"/>
    <w:rsid w:val="005B5AF3"/>
    <w:rsid w:val="005B5BDF"/>
    <w:rsid w:val="005B6006"/>
    <w:rsid w:val="005B64EA"/>
    <w:rsid w:val="005C0756"/>
    <w:rsid w:val="005C0E75"/>
    <w:rsid w:val="005C0EB7"/>
    <w:rsid w:val="005C160A"/>
    <w:rsid w:val="005C1754"/>
    <w:rsid w:val="005C1925"/>
    <w:rsid w:val="005C1CED"/>
    <w:rsid w:val="005C1E53"/>
    <w:rsid w:val="005C1F7B"/>
    <w:rsid w:val="005C2054"/>
    <w:rsid w:val="005C2451"/>
    <w:rsid w:val="005C2A76"/>
    <w:rsid w:val="005C2CED"/>
    <w:rsid w:val="005C2F1F"/>
    <w:rsid w:val="005C3A48"/>
    <w:rsid w:val="005C3E18"/>
    <w:rsid w:val="005C41E0"/>
    <w:rsid w:val="005C48E1"/>
    <w:rsid w:val="005C4C46"/>
    <w:rsid w:val="005C5584"/>
    <w:rsid w:val="005C5845"/>
    <w:rsid w:val="005C5AA3"/>
    <w:rsid w:val="005C5D2E"/>
    <w:rsid w:val="005C5EF1"/>
    <w:rsid w:val="005C5F11"/>
    <w:rsid w:val="005C670C"/>
    <w:rsid w:val="005C6B86"/>
    <w:rsid w:val="005C6CF5"/>
    <w:rsid w:val="005C6D41"/>
    <w:rsid w:val="005C7347"/>
    <w:rsid w:val="005C7373"/>
    <w:rsid w:val="005C7449"/>
    <w:rsid w:val="005C7CAD"/>
    <w:rsid w:val="005D0A8F"/>
    <w:rsid w:val="005D11D8"/>
    <w:rsid w:val="005D18E3"/>
    <w:rsid w:val="005D1940"/>
    <w:rsid w:val="005D1D10"/>
    <w:rsid w:val="005D235D"/>
    <w:rsid w:val="005D2C6B"/>
    <w:rsid w:val="005D319A"/>
    <w:rsid w:val="005D3254"/>
    <w:rsid w:val="005D3D1A"/>
    <w:rsid w:val="005D40C9"/>
    <w:rsid w:val="005D42C0"/>
    <w:rsid w:val="005D47BF"/>
    <w:rsid w:val="005D4A79"/>
    <w:rsid w:val="005D4AFC"/>
    <w:rsid w:val="005D4D00"/>
    <w:rsid w:val="005D4F70"/>
    <w:rsid w:val="005D50C7"/>
    <w:rsid w:val="005D592E"/>
    <w:rsid w:val="005D6899"/>
    <w:rsid w:val="005D68D4"/>
    <w:rsid w:val="005D6E64"/>
    <w:rsid w:val="005D73EB"/>
    <w:rsid w:val="005D7428"/>
    <w:rsid w:val="005D764C"/>
    <w:rsid w:val="005D7787"/>
    <w:rsid w:val="005D78A5"/>
    <w:rsid w:val="005E0D51"/>
    <w:rsid w:val="005E0E16"/>
    <w:rsid w:val="005E13B7"/>
    <w:rsid w:val="005E1C67"/>
    <w:rsid w:val="005E1E90"/>
    <w:rsid w:val="005E2445"/>
    <w:rsid w:val="005E24DA"/>
    <w:rsid w:val="005E2556"/>
    <w:rsid w:val="005E277C"/>
    <w:rsid w:val="005E2A65"/>
    <w:rsid w:val="005E2ABA"/>
    <w:rsid w:val="005E30A6"/>
    <w:rsid w:val="005E347D"/>
    <w:rsid w:val="005E3527"/>
    <w:rsid w:val="005E3A38"/>
    <w:rsid w:val="005E3D25"/>
    <w:rsid w:val="005E3D48"/>
    <w:rsid w:val="005E3E24"/>
    <w:rsid w:val="005E3FAA"/>
    <w:rsid w:val="005E3FB2"/>
    <w:rsid w:val="005E4343"/>
    <w:rsid w:val="005E47CB"/>
    <w:rsid w:val="005E48BB"/>
    <w:rsid w:val="005E4ED5"/>
    <w:rsid w:val="005E5076"/>
    <w:rsid w:val="005E52E5"/>
    <w:rsid w:val="005E5587"/>
    <w:rsid w:val="005E5C97"/>
    <w:rsid w:val="005E6070"/>
    <w:rsid w:val="005E607A"/>
    <w:rsid w:val="005E6192"/>
    <w:rsid w:val="005E7710"/>
    <w:rsid w:val="005E7E26"/>
    <w:rsid w:val="005F0216"/>
    <w:rsid w:val="005F05DF"/>
    <w:rsid w:val="005F0A58"/>
    <w:rsid w:val="005F103E"/>
    <w:rsid w:val="005F11C5"/>
    <w:rsid w:val="005F164F"/>
    <w:rsid w:val="005F168F"/>
    <w:rsid w:val="005F1CBA"/>
    <w:rsid w:val="005F1DCD"/>
    <w:rsid w:val="005F2291"/>
    <w:rsid w:val="005F22CF"/>
    <w:rsid w:val="005F2E90"/>
    <w:rsid w:val="005F37F1"/>
    <w:rsid w:val="005F3A79"/>
    <w:rsid w:val="005F3F70"/>
    <w:rsid w:val="005F4121"/>
    <w:rsid w:val="005F4785"/>
    <w:rsid w:val="005F540E"/>
    <w:rsid w:val="005F5733"/>
    <w:rsid w:val="005F5B2D"/>
    <w:rsid w:val="005F5BAB"/>
    <w:rsid w:val="005F61A7"/>
    <w:rsid w:val="005F67C1"/>
    <w:rsid w:val="005F6C43"/>
    <w:rsid w:val="005F6C50"/>
    <w:rsid w:val="005F77B5"/>
    <w:rsid w:val="005F7DEA"/>
    <w:rsid w:val="005F7E13"/>
    <w:rsid w:val="005F7F68"/>
    <w:rsid w:val="005F7F7B"/>
    <w:rsid w:val="006004C8"/>
    <w:rsid w:val="00600E6F"/>
    <w:rsid w:val="00600EBD"/>
    <w:rsid w:val="00600FC4"/>
    <w:rsid w:val="006012B2"/>
    <w:rsid w:val="006017C8"/>
    <w:rsid w:val="00601CF5"/>
    <w:rsid w:val="00601DC0"/>
    <w:rsid w:val="00602077"/>
    <w:rsid w:val="00602346"/>
    <w:rsid w:val="00602753"/>
    <w:rsid w:val="00602771"/>
    <w:rsid w:val="00602BE5"/>
    <w:rsid w:val="00602F90"/>
    <w:rsid w:val="00603090"/>
    <w:rsid w:val="00603263"/>
    <w:rsid w:val="006032BF"/>
    <w:rsid w:val="006034DB"/>
    <w:rsid w:val="006034E1"/>
    <w:rsid w:val="0060381D"/>
    <w:rsid w:val="00603B91"/>
    <w:rsid w:val="00603EEA"/>
    <w:rsid w:val="00603FED"/>
    <w:rsid w:val="00604485"/>
    <w:rsid w:val="006044FD"/>
    <w:rsid w:val="00604589"/>
    <w:rsid w:val="00604E1D"/>
    <w:rsid w:val="00605D24"/>
    <w:rsid w:val="0060613C"/>
    <w:rsid w:val="00606694"/>
    <w:rsid w:val="00606785"/>
    <w:rsid w:val="00606F5B"/>
    <w:rsid w:val="006073C0"/>
    <w:rsid w:val="00607EE3"/>
    <w:rsid w:val="0061051A"/>
    <w:rsid w:val="0061109A"/>
    <w:rsid w:val="0061195D"/>
    <w:rsid w:val="00611AD5"/>
    <w:rsid w:val="00611C21"/>
    <w:rsid w:val="00611EEB"/>
    <w:rsid w:val="006124D0"/>
    <w:rsid w:val="0061259F"/>
    <w:rsid w:val="00612A6B"/>
    <w:rsid w:val="0061316F"/>
    <w:rsid w:val="00613267"/>
    <w:rsid w:val="006134B1"/>
    <w:rsid w:val="00613552"/>
    <w:rsid w:val="00613D12"/>
    <w:rsid w:val="006145F7"/>
    <w:rsid w:val="00614669"/>
    <w:rsid w:val="00614943"/>
    <w:rsid w:val="00614CDE"/>
    <w:rsid w:val="00614EB2"/>
    <w:rsid w:val="00615173"/>
    <w:rsid w:val="00615277"/>
    <w:rsid w:val="00615318"/>
    <w:rsid w:val="00615A2C"/>
    <w:rsid w:val="00616F7F"/>
    <w:rsid w:val="00617173"/>
    <w:rsid w:val="006179E8"/>
    <w:rsid w:val="006179F6"/>
    <w:rsid w:val="00617A46"/>
    <w:rsid w:val="00617D10"/>
    <w:rsid w:val="006201D5"/>
    <w:rsid w:val="0062036F"/>
    <w:rsid w:val="0062040B"/>
    <w:rsid w:val="00620494"/>
    <w:rsid w:val="006205DE"/>
    <w:rsid w:val="006205FC"/>
    <w:rsid w:val="006209A1"/>
    <w:rsid w:val="00620E9C"/>
    <w:rsid w:val="0062115D"/>
    <w:rsid w:val="00621172"/>
    <w:rsid w:val="00621715"/>
    <w:rsid w:val="00621D73"/>
    <w:rsid w:val="00621E85"/>
    <w:rsid w:val="00621FDC"/>
    <w:rsid w:val="00622492"/>
    <w:rsid w:val="006225D2"/>
    <w:rsid w:val="00622F55"/>
    <w:rsid w:val="00623158"/>
    <w:rsid w:val="006231BE"/>
    <w:rsid w:val="006234E7"/>
    <w:rsid w:val="0062367A"/>
    <w:rsid w:val="0062369E"/>
    <w:rsid w:val="0062370B"/>
    <w:rsid w:val="00623EA2"/>
    <w:rsid w:val="006240F2"/>
    <w:rsid w:val="006240F7"/>
    <w:rsid w:val="00624233"/>
    <w:rsid w:val="00624373"/>
    <w:rsid w:val="006244C3"/>
    <w:rsid w:val="006248AC"/>
    <w:rsid w:val="00624D29"/>
    <w:rsid w:val="006251C5"/>
    <w:rsid w:val="0062523A"/>
    <w:rsid w:val="00625710"/>
    <w:rsid w:val="00625BF2"/>
    <w:rsid w:val="00625DC9"/>
    <w:rsid w:val="00625E57"/>
    <w:rsid w:val="006264FF"/>
    <w:rsid w:val="006265D8"/>
    <w:rsid w:val="0062682B"/>
    <w:rsid w:val="00626C8C"/>
    <w:rsid w:val="00626D77"/>
    <w:rsid w:val="00626D9F"/>
    <w:rsid w:val="0062703A"/>
    <w:rsid w:val="00627767"/>
    <w:rsid w:val="00627C09"/>
    <w:rsid w:val="00627E57"/>
    <w:rsid w:val="00630111"/>
    <w:rsid w:val="006305F4"/>
    <w:rsid w:val="0063080C"/>
    <w:rsid w:val="006313B0"/>
    <w:rsid w:val="00631B25"/>
    <w:rsid w:val="00632000"/>
    <w:rsid w:val="00632D8F"/>
    <w:rsid w:val="00633296"/>
    <w:rsid w:val="006333E1"/>
    <w:rsid w:val="00633F9D"/>
    <w:rsid w:val="006343B1"/>
    <w:rsid w:val="006344B3"/>
    <w:rsid w:val="00634846"/>
    <w:rsid w:val="00634D55"/>
    <w:rsid w:val="00634E62"/>
    <w:rsid w:val="0063562E"/>
    <w:rsid w:val="006357D4"/>
    <w:rsid w:val="00635DCC"/>
    <w:rsid w:val="00636853"/>
    <w:rsid w:val="00636A5B"/>
    <w:rsid w:val="00636AFD"/>
    <w:rsid w:val="0063780D"/>
    <w:rsid w:val="00637917"/>
    <w:rsid w:val="00637DBE"/>
    <w:rsid w:val="00640324"/>
    <w:rsid w:val="006408B4"/>
    <w:rsid w:val="00640BAA"/>
    <w:rsid w:val="00640D44"/>
    <w:rsid w:val="0064170B"/>
    <w:rsid w:val="0064170E"/>
    <w:rsid w:val="00641780"/>
    <w:rsid w:val="00641B1E"/>
    <w:rsid w:val="006425A0"/>
    <w:rsid w:val="00642616"/>
    <w:rsid w:val="006427EB"/>
    <w:rsid w:val="00642B1E"/>
    <w:rsid w:val="00642B8F"/>
    <w:rsid w:val="00642DED"/>
    <w:rsid w:val="006431F4"/>
    <w:rsid w:val="00643542"/>
    <w:rsid w:val="00643BAC"/>
    <w:rsid w:val="00643C21"/>
    <w:rsid w:val="00643C75"/>
    <w:rsid w:val="00644276"/>
    <w:rsid w:val="006448C0"/>
    <w:rsid w:val="00644A51"/>
    <w:rsid w:val="00644D3D"/>
    <w:rsid w:val="00644EAE"/>
    <w:rsid w:val="006452D4"/>
    <w:rsid w:val="0064562C"/>
    <w:rsid w:val="00645C5E"/>
    <w:rsid w:val="00646129"/>
    <w:rsid w:val="006464E7"/>
    <w:rsid w:val="00646681"/>
    <w:rsid w:val="00646927"/>
    <w:rsid w:val="00646E74"/>
    <w:rsid w:val="00646F62"/>
    <w:rsid w:val="00647061"/>
    <w:rsid w:val="00647181"/>
    <w:rsid w:val="00647CE2"/>
    <w:rsid w:val="00647EEB"/>
    <w:rsid w:val="0065041C"/>
    <w:rsid w:val="00650833"/>
    <w:rsid w:val="006508ED"/>
    <w:rsid w:val="00650D9D"/>
    <w:rsid w:val="00650E08"/>
    <w:rsid w:val="00650F3E"/>
    <w:rsid w:val="00651107"/>
    <w:rsid w:val="006519BB"/>
    <w:rsid w:val="00652441"/>
    <w:rsid w:val="006524B6"/>
    <w:rsid w:val="0065291A"/>
    <w:rsid w:val="00652BC3"/>
    <w:rsid w:val="00652FD6"/>
    <w:rsid w:val="00653158"/>
    <w:rsid w:val="00653507"/>
    <w:rsid w:val="0065356B"/>
    <w:rsid w:val="00653684"/>
    <w:rsid w:val="0065383B"/>
    <w:rsid w:val="00653A23"/>
    <w:rsid w:val="00653C31"/>
    <w:rsid w:val="00653E37"/>
    <w:rsid w:val="00653E68"/>
    <w:rsid w:val="00653F0E"/>
    <w:rsid w:val="0065411F"/>
    <w:rsid w:val="00654883"/>
    <w:rsid w:val="0065530A"/>
    <w:rsid w:val="00655674"/>
    <w:rsid w:val="0065572F"/>
    <w:rsid w:val="00655DCB"/>
    <w:rsid w:val="0065670C"/>
    <w:rsid w:val="00656AEA"/>
    <w:rsid w:val="006571B3"/>
    <w:rsid w:val="00657DBB"/>
    <w:rsid w:val="006605E7"/>
    <w:rsid w:val="00660710"/>
    <w:rsid w:val="006609A0"/>
    <w:rsid w:val="00660B75"/>
    <w:rsid w:val="00660DD2"/>
    <w:rsid w:val="00661136"/>
    <w:rsid w:val="006612AD"/>
    <w:rsid w:val="00661B61"/>
    <w:rsid w:val="006627FE"/>
    <w:rsid w:val="00662A35"/>
    <w:rsid w:val="00662DAA"/>
    <w:rsid w:val="00662FBE"/>
    <w:rsid w:val="006630D6"/>
    <w:rsid w:val="00663C22"/>
    <w:rsid w:val="00663D1B"/>
    <w:rsid w:val="00663DBB"/>
    <w:rsid w:val="00664255"/>
    <w:rsid w:val="006642A9"/>
    <w:rsid w:val="00664A6A"/>
    <w:rsid w:val="00664C44"/>
    <w:rsid w:val="006650CE"/>
    <w:rsid w:val="00665916"/>
    <w:rsid w:val="00665B72"/>
    <w:rsid w:val="00666488"/>
    <w:rsid w:val="0066655D"/>
    <w:rsid w:val="0066669F"/>
    <w:rsid w:val="00666926"/>
    <w:rsid w:val="00666F9A"/>
    <w:rsid w:val="006671B5"/>
    <w:rsid w:val="0066795E"/>
    <w:rsid w:val="00667BCD"/>
    <w:rsid w:val="00667D32"/>
    <w:rsid w:val="006702E9"/>
    <w:rsid w:val="00670713"/>
    <w:rsid w:val="00670794"/>
    <w:rsid w:val="0067100D"/>
    <w:rsid w:val="006710FE"/>
    <w:rsid w:val="006717EC"/>
    <w:rsid w:val="006718BB"/>
    <w:rsid w:val="00671AA6"/>
    <w:rsid w:val="00671BEE"/>
    <w:rsid w:val="006720D4"/>
    <w:rsid w:val="00672157"/>
    <w:rsid w:val="00672D94"/>
    <w:rsid w:val="00672E14"/>
    <w:rsid w:val="00672E74"/>
    <w:rsid w:val="00672F9B"/>
    <w:rsid w:val="00673C3E"/>
    <w:rsid w:val="00674340"/>
    <w:rsid w:val="00674341"/>
    <w:rsid w:val="0067487A"/>
    <w:rsid w:val="00675634"/>
    <w:rsid w:val="0067573F"/>
    <w:rsid w:val="006769C0"/>
    <w:rsid w:val="0067726C"/>
    <w:rsid w:val="00677823"/>
    <w:rsid w:val="00677AFD"/>
    <w:rsid w:val="00680318"/>
    <w:rsid w:val="0068050C"/>
    <w:rsid w:val="006818B3"/>
    <w:rsid w:val="00681A52"/>
    <w:rsid w:val="00681EF5"/>
    <w:rsid w:val="00681FCB"/>
    <w:rsid w:val="00682129"/>
    <w:rsid w:val="00682179"/>
    <w:rsid w:val="0068232B"/>
    <w:rsid w:val="00682A99"/>
    <w:rsid w:val="00683733"/>
    <w:rsid w:val="00683806"/>
    <w:rsid w:val="00683CAB"/>
    <w:rsid w:val="0068409A"/>
    <w:rsid w:val="00684267"/>
    <w:rsid w:val="006847F6"/>
    <w:rsid w:val="00684AC1"/>
    <w:rsid w:val="00685081"/>
    <w:rsid w:val="0068512C"/>
    <w:rsid w:val="006852B4"/>
    <w:rsid w:val="006857EF"/>
    <w:rsid w:val="00685882"/>
    <w:rsid w:val="00686707"/>
    <w:rsid w:val="00686F92"/>
    <w:rsid w:val="006879CF"/>
    <w:rsid w:val="00687F4A"/>
    <w:rsid w:val="0069068E"/>
    <w:rsid w:val="006908CB"/>
    <w:rsid w:val="00690AF0"/>
    <w:rsid w:val="00690C89"/>
    <w:rsid w:val="006910C0"/>
    <w:rsid w:val="0069138C"/>
    <w:rsid w:val="006913A5"/>
    <w:rsid w:val="0069149C"/>
    <w:rsid w:val="00691DD4"/>
    <w:rsid w:val="00691DFD"/>
    <w:rsid w:val="006920A2"/>
    <w:rsid w:val="006924B9"/>
    <w:rsid w:val="00692710"/>
    <w:rsid w:val="00692A4C"/>
    <w:rsid w:val="00692C96"/>
    <w:rsid w:val="00693691"/>
    <w:rsid w:val="0069374E"/>
    <w:rsid w:val="006955BA"/>
    <w:rsid w:val="00695859"/>
    <w:rsid w:val="00695920"/>
    <w:rsid w:val="00695C90"/>
    <w:rsid w:val="00695D01"/>
    <w:rsid w:val="00695EA3"/>
    <w:rsid w:val="0069609A"/>
    <w:rsid w:val="00696B40"/>
    <w:rsid w:val="00696CD3"/>
    <w:rsid w:val="00697142"/>
    <w:rsid w:val="00697390"/>
    <w:rsid w:val="00697613"/>
    <w:rsid w:val="006976DF"/>
    <w:rsid w:val="0069795B"/>
    <w:rsid w:val="00697AB3"/>
    <w:rsid w:val="00697C59"/>
    <w:rsid w:val="00697D0A"/>
    <w:rsid w:val="00697F65"/>
    <w:rsid w:val="006A003D"/>
    <w:rsid w:val="006A045F"/>
    <w:rsid w:val="006A0E17"/>
    <w:rsid w:val="006A0F0F"/>
    <w:rsid w:val="006A0FE4"/>
    <w:rsid w:val="006A113D"/>
    <w:rsid w:val="006A1B97"/>
    <w:rsid w:val="006A235E"/>
    <w:rsid w:val="006A252F"/>
    <w:rsid w:val="006A2849"/>
    <w:rsid w:val="006A293C"/>
    <w:rsid w:val="006A2BA3"/>
    <w:rsid w:val="006A2BA7"/>
    <w:rsid w:val="006A2C8B"/>
    <w:rsid w:val="006A2D71"/>
    <w:rsid w:val="006A32B8"/>
    <w:rsid w:val="006A3A09"/>
    <w:rsid w:val="006A3BE2"/>
    <w:rsid w:val="006A3DEC"/>
    <w:rsid w:val="006A4308"/>
    <w:rsid w:val="006A4943"/>
    <w:rsid w:val="006A4FAF"/>
    <w:rsid w:val="006A5DDC"/>
    <w:rsid w:val="006A5F5F"/>
    <w:rsid w:val="006A6767"/>
    <w:rsid w:val="006A6A51"/>
    <w:rsid w:val="006A6B8B"/>
    <w:rsid w:val="006A6D48"/>
    <w:rsid w:val="006A6F39"/>
    <w:rsid w:val="006A753F"/>
    <w:rsid w:val="006B0669"/>
    <w:rsid w:val="006B088D"/>
    <w:rsid w:val="006B09B6"/>
    <w:rsid w:val="006B0E01"/>
    <w:rsid w:val="006B1593"/>
    <w:rsid w:val="006B1966"/>
    <w:rsid w:val="006B1A8C"/>
    <w:rsid w:val="006B1C55"/>
    <w:rsid w:val="006B1F4D"/>
    <w:rsid w:val="006B2090"/>
    <w:rsid w:val="006B217E"/>
    <w:rsid w:val="006B29A4"/>
    <w:rsid w:val="006B2A15"/>
    <w:rsid w:val="006B2A5F"/>
    <w:rsid w:val="006B2B8C"/>
    <w:rsid w:val="006B3127"/>
    <w:rsid w:val="006B3556"/>
    <w:rsid w:val="006B3B4C"/>
    <w:rsid w:val="006B40D3"/>
    <w:rsid w:val="006B48BD"/>
    <w:rsid w:val="006B4AE8"/>
    <w:rsid w:val="006B4AF4"/>
    <w:rsid w:val="006B4C5B"/>
    <w:rsid w:val="006B4E13"/>
    <w:rsid w:val="006B5388"/>
    <w:rsid w:val="006B573D"/>
    <w:rsid w:val="006B5843"/>
    <w:rsid w:val="006B63CE"/>
    <w:rsid w:val="006B65D9"/>
    <w:rsid w:val="006B6888"/>
    <w:rsid w:val="006B6B43"/>
    <w:rsid w:val="006B7194"/>
    <w:rsid w:val="006B732F"/>
    <w:rsid w:val="006B75D2"/>
    <w:rsid w:val="006B774E"/>
    <w:rsid w:val="006B7904"/>
    <w:rsid w:val="006C0BAB"/>
    <w:rsid w:val="006C1871"/>
    <w:rsid w:val="006C19A0"/>
    <w:rsid w:val="006C1B90"/>
    <w:rsid w:val="006C272C"/>
    <w:rsid w:val="006C2B35"/>
    <w:rsid w:val="006C2C93"/>
    <w:rsid w:val="006C2E43"/>
    <w:rsid w:val="006C388F"/>
    <w:rsid w:val="006C395F"/>
    <w:rsid w:val="006C3C97"/>
    <w:rsid w:val="006C41F0"/>
    <w:rsid w:val="006C4237"/>
    <w:rsid w:val="006C45C4"/>
    <w:rsid w:val="006C46BA"/>
    <w:rsid w:val="006C48A1"/>
    <w:rsid w:val="006C490C"/>
    <w:rsid w:val="006C5361"/>
    <w:rsid w:val="006C593F"/>
    <w:rsid w:val="006C59C1"/>
    <w:rsid w:val="006C5D8F"/>
    <w:rsid w:val="006C5E14"/>
    <w:rsid w:val="006C5EF6"/>
    <w:rsid w:val="006C6295"/>
    <w:rsid w:val="006C6583"/>
    <w:rsid w:val="006C6DD2"/>
    <w:rsid w:val="006C6EA7"/>
    <w:rsid w:val="006C7081"/>
    <w:rsid w:val="006C7194"/>
    <w:rsid w:val="006C729A"/>
    <w:rsid w:val="006C755B"/>
    <w:rsid w:val="006C770D"/>
    <w:rsid w:val="006D0C45"/>
    <w:rsid w:val="006D0DF2"/>
    <w:rsid w:val="006D0EAB"/>
    <w:rsid w:val="006D178D"/>
    <w:rsid w:val="006D19C8"/>
    <w:rsid w:val="006D1C20"/>
    <w:rsid w:val="006D20D7"/>
    <w:rsid w:val="006D21E3"/>
    <w:rsid w:val="006D2306"/>
    <w:rsid w:val="006D247B"/>
    <w:rsid w:val="006D30DF"/>
    <w:rsid w:val="006D30E4"/>
    <w:rsid w:val="006D32F5"/>
    <w:rsid w:val="006D3718"/>
    <w:rsid w:val="006D3A70"/>
    <w:rsid w:val="006D403D"/>
    <w:rsid w:val="006D417E"/>
    <w:rsid w:val="006D4BC5"/>
    <w:rsid w:val="006D4C9F"/>
    <w:rsid w:val="006D4E22"/>
    <w:rsid w:val="006D5115"/>
    <w:rsid w:val="006D547B"/>
    <w:rsid w:val="006D5877"/>
    <w:rsid w:val="006D6148"/>
    <w:rsid w:val="006D6283"/>
    <w:rsid w:val="006D7407"/>
    <w:rsid w:val="006D758F"/>
    <w:rsid w:val="006D7E6A"/>
    <w:rsid w:val="006D7EAB"/>
    <w:rsid w:val="006E0317"/>
    <w:rsid w:val="006E06FB"/>
    <w:rsid w:val="006E09D0"/>
    <w:rsid w:val="006E0C82"/>
    <w:rsid w:val="006E124A"/>
    <w:rsid w:val="006E1643"/>
    <w:rsid w:val="006E16B8"/>
    <w:rsid w:val="006E1B56"/>
    <w:rsid w:val="006E1E99"/>
    <w:rsid w:val="006E2B61"/>
    <w:rsid w:val="006E31AE"/>
    <w:rsid w:val="006E31EF"/>
    <w:rsid w:val="006E3384"/>
    <w:rsid w:val="006E342D"/>
    <w:rsid w:val="006E3B5A"/>
    <w:rsid w:val="006E3E02"/>
    <w:rsid w:val="006E4057"/>
    <w:rsid w:val="006E41E8"/>
    <w:rsid w:val="006E44FE"/>
    <w:rsid w:val="006E4727"/>
    <w:rsid w:val="006E4C11"/>
    <w:rsid w:val="006E54C2"/>
    <w:rsid w:val="006E587A"/>
    <w:rsid w:val="006E58A8"/>
    <w:rsid w:val="006E5C1B"/>
    <w:rsid w:val="006E5D61"/>
    <w:rsid w:val="006E5FB3"/>
    <w:rsid w:val="006E60F3"/>
    <w:rsid w:val="006E6B3E"/>
    <w:rsid w:val="006E6F14"/>
    <w:rsid w:val="006E75E5"/>
    <w:rsid w:val="006F01CF"/>
    <w:rsid w:val="006F073E"/>
    <w:rsid w:val="006F0A6F"/>
    <w:rsid w:val="006F0DD2"/>
    <w:rsid w:val="006F1019"/>
    <w:rsid w:val="006F152F"/>
    <w:rsid w:val="006F1A3C"/>
    <w:rsid w:val="006F1C60"/>
    <w:rsid w:val="006F1D0A"/>
    <w:rsid w:val="006F1D3A"/>
    <w:rsid w:val="006F22BF"/>
    <w:rsid w:val="006F28AB"/>
    <w:rsid w:val="006F2A10"/>
    <w:rsid w:val="006F393C"/>
    <w:rsid w:val="006F3B66"/>
    <w:rsid w:val="006F3C97"/>
    <w:rsid w:val="006F3F7E"/>
    <w:rsid w:val="006F44B0"/>
    <w:rsid w:val="006F4752"/>
    <w:rsid w:val="006F4D92"/>
    <w:rsid w:val="006F520C"/>
    <w:rsid w:val="006F5587"/>
    <w:rsid w:val="006F5652"/>
    <w:rsid w:val="006F57FC"/>
    <w:rsid w:val="006F5930"/>
    <w:rsid w:val="006F6298"/>
    <w:rsid w:val="006F70CC"/>
    <w:rsid w:val="006F7183"/>
    <w:rsid w:val="006F7C94"/>
    <w:rsid w:val="00700321"/>
    <w:rsid w:val="00700473"/>
    <w:rsid w:val="00700903"/>
    <w:rsid w:val="00700E5E"/>
    <w:rsid w:val="00701524"/>
    <w:rsid w:val="007017A8"/>
    <w:rsid w:val="007017FF"/>
    <w:rsid w:val="00701833"/>
    <w:rsid w:val="00701D16"/>
    <w:rsid w:val="00702D4C"/>
    <w:rsid w:val="00702E1E"/>
    <w:rsid w:val="007030B0"/>
    <w:rsid w:val="00703C6F"/>
    <w:rsid w:val="00703EFF"/>
    <w:rsid w:val="00703F44"/>
    <w:rsid w:val="0070472F"/>
    <w:rsid w:val="007054A7"/>
    <w:rsid w:val="00705BEF"/>
    <w:rsid w:val="00705DE3"/>
    <w:rsid w:val="00706434"/>
    <w:rsid w:val="0070684B"/>
    <w:rsid w:val="00706B33"/>
    <w:rsid w:val="00706B39"/>
    <w:rsid w:val="00706C0D"/>
    <w:rsid w:val="00706D08"/>
    <w:rsid w:val="00706D56"/>
    <w:rsid w:val="007071CD"/>
    <w:rsid w:val="00707691"/>
    <w:rsid w:val="007076B0"/>
    <w:rsid w:val="00707867"/>
    <w:rsid w:val="00707AFC"/>
    <w:rsid w:val="00707B00"/>
    <w:rsid w:val="00707E9E"/>
    <w:rsid w:val="007100E4"/>
    <w:rsid w:val="0071013F"/>
    <w:rsid w:val="00710915"/>
    <w:rsid w:val="0071099C"/>
    <w:rsid w:val="00710A5B"/>
    <w:rsid w:val="00710F21"/>
    <w:rsid w:val="007113E0"/>
    <w:rsid w:val="0071145C"/>
    <w:rsid w:val="00711485"/>
    <w:rsid w:val="00711652"/>
    <w:rsid w:val="0071215E"/>
    <w:rsid w:val="00712630"/>
    <w:rsid w:val="00712B6F"/>
    <w:rsid w:val="00712D19"/>
    <w:rsid w:val="00713360"/>
    <w:rsid w:val="00715432"/>
    <w:rsid w:val="0071586B"/>
    <w:rsid w:val="00715D28"/>
    <w:rsid w:val="00716175"/>
    <w:rsid w:val="007162D5"/>
    <w:rsid w:val="0071636B"/>
    <w:rsid w:val="00716441"/>
    <w:rsid w:val="007169FD"/>
    <w:rsid w:val="00716B3D"/>
    <w:rsid w:val="00716D80"/>
    <w:rsid w:val="007177D2"/>
    <w:rsid w:val="00717D71"/>
    <w:rsid w:val="00717E36"/>
    <w:rsid w:val="00720126"/>
    <w:rsid w:val="00720537"/>
    <w:rsid w:val="007206D3"/>
    <w:rsid w:val="0072076C"/>
    <w:rsid w:val="00720EE3"/>
    <w:rsid w:val="00720F5A"/>
    <w:rsid w:val="007218E4"/>
    <w:rsid w:val="00721C43"/>
    <w:rsid w:val="00721C8B"/>
    <w:rsid w:val="00722109"/>
    <w:rsid w:val="007221A2"/>
    <w:rsid w:val="00723286"/>
    <w:rsid w:val="0072389A"/>
    <w:rsid w:val="00723CEA"/>
    <w:rsid w:val="00723DAC"/>
    <w:rsid w:val="007246A3"/>
    <w:rsid w:val="00724DF0"/>
    <w:rsid w:val="00724DF1"/>
    <w:rsid w:val="00725370"/>
    <w:rsid w:val="007254D0"/>
    <w:rsid w:val="007258F9"/>
    <w:rsid w:val="00725998"/>
    <w:rsid w:val="00725A1C"/>
    <w:rsid w:val="00726208"/>
    <w:rsid w:val="007277BF"/>
    <w:rsid w:val="00727BFB"/>
    <w:rsid w:val="007300AA"/>
    <w:rsid w:val="00730239"/>
    <w:rsid w:val="00730C4F"/>
    <w:rsid w:val="00731439"/>
    <w:rsid w:val="007317C0"/>
    <w:rsid w:val="007317C2"/>
    <w:rsid w:val="00731AFE"/>
    <w:rsid w:val="00732AF7"/>
    <w:rsid w:val="0073338D"/>
    <w:rsid w:val="007335FD"/>
    <w:rsid w:val="00733960"/>
    <w:rsid w:val="00733B0D"/>
    <w:rsid w:val="00733EE0"/>
    <w:rsid w:val="0073458A"/>
    <w:rsid w:val="00734D79"/>
    <w:rsid w:val="0073507E"/>
    <w:rsid w:val="007355EA"/>
    <w:rsid w:val="00735F7A"/>
    <w:rsid w:val="007364C7"/>
    <w:rsid w:val="00736796"/>
    <w:rsid w:val="0073688F"/>
    <w:rsid w:val="007374DF"/>
    <w:rsid w:val="0073783F"/>
    <w:rsid w:val="00737963"/>
    <w:rsid w:val="0074022F"/>
    <w:rsid w:val="00740383"/>
    <w:rsid w:val="0074055C"/>
    <w:rsid w:val="00740598"/>
    <w:rsid w:val="00740CFD"/>
    <w:rsid w:val="00740EBB"/>
    <w:rsid w:val="007411E2"/>
    <w:rsid w:val="00741302"/>
    <w:rsid w:val="0074174A"/>
    <w:rsid w:val="00741917"/>
    <w:rsid w:val="00741A97"/>
    <w:rsid w:val="00741C2E"/>
    <w:rsid w:val="00742020"/>
    <w:rsid w:val="007423A5"/>
    <w:rsid w:val="007423C1"/>
    <w:rsid w:val="007423CE"/>
    <w:rsid w:val="0074257A"/>
    <w:rsid w:val="0074261A"/>
    <w:rsid w:val="0074298D"/>
    <w:rsid w:val="00742C1A"/>
    <w:rsid w:val="00742F9E"/>
    <w:rsid w:val="00743023"/>
    <w:rsid w:val="007432D5"/>
    <w:rsid w:val="0074368B"/>
    <w:rsid w:val="0074384C"/>
    <w:rsid w:val="007447FB"/>
    <w:rsid w:val="00744E0F"/>
    <w:rsid w:val="0074511A"/>
    <w:rsid w:val="00745203"/>
    <w:rsid w:val="0074534E"/>
    <w:rsid w:val="007457CE"/>
    <w:rsid w:val="00745A2F"/>
    <w:rsid w:val="00745BE5"/>
    <w:rsid w:val="00746142"/>
    <w:rsid w:val="0074645A"/>
    <w:rsid w:val="00746982"/>
    <w:rsid w:val="007469B5"/>
    <w:rsid w:val="00746CBE"/>
    <w:rsid w:val="0074772F"/>
    <w:rsid w:val="007500F1"/>
    <w:rsid w:val="00750D90"/>
    <w:rsid w:val="00750F43"/>
    <w:rsid w:val="00751325"/>
    <w:rsid w:val="00751981"/>
    <w:rsid w:val="00751ECF"/>
    <w:rsid w:val="0075225B"/>
    <w:rsid w:val="00752961"/>
    <w:rsid w:val="00752E91"/>
    <w:rsid w:val="007537DD"/>
    <w:rsid w:val="00753EF2"/>
    <w:rsid w:val="007543C4"/>
    <w:rsid w:val="00754848"/>
    <w:rsid w:val="007553DE"/>
    <w:rsid w:val="0075573E"/>
    <w:rsid w:val="00755B94"/>
    <w:rsid w:val="00755D44"/>
    <w:rsid w:val="00756D05"/>
    <w:rsid w:val="00756DB9"/>
    <w:rsid w:val="0075711A"/>
    <w:rsid w:val="007576AF"/>
    <w:rsid w:val="00757A86"/>
    <w:rsid w:val="00757DC1"/>
    <w:rsid w:val="00757E3A"/>
    <w:rsid w:val="00760CDE"/>
    <w:rsid w:val="007612B4"/>
    <w:rsid w:val="0076149F"/>
    <w:rsid w:val="007619A9"/>
    <w:rsid w:val="00761EC2"/>
    <w:rsid w:val="0076261D"/>
    <w:rsid w:val="007628E6"/>
    <w:rsid w:val="007629A8"/>
    <w:rsid w:val="00762FDE"/>
    <w:rsid w:val="0076371A"/>
    <w:rsid w:val="00763C57"/>
    <w:rsid w:val="00763F58"/>
    <w:rsid w:val="00763FA4"/>
    <w:rsid w:val="007640B7"/>
    <w:rsid w:val="007644A1"/>
    <w:rsid w:val="00764C95"/>
    <w:rsid w:val="00764F99"/>
    <w:rsid w:val="0076576C"/>
    <w:rsid w:val="00765DCC"/>
    <w:rsid w:val="007667FE"/>
    <w:rsid w:val="0076684D"/>
    <w:rsid w:val="0076686E"/>
    <w:rsid w:val="00766F92"/>
    <w:rsid w:val="00767314"/>
    <w:rsid w:val="00767BEB"/>
    <w:rsid w:val="00767D3B"/>
    <w:rsid w:val="00767FF3"/>
    <w:rsid w:val="00770142"/>
    <w:rsid w:val="00770155"/>
    <w:rsid w:val="0077016E"/>
    <w:rsid w:val="0077018C"/>
    <w:rsid w:val="00770426"/>
    <w:rsid w:val="007709C6"/>
    <w:rsid w:val="00770FB0"/>
    <w:rsid w:val="00771AC9"/>
    <w:rsid w:val="00771F2A"/>
    <w:rsid w:val="00772C64"/>
    <w:rsid w:val="00772F8F"/>
    <w:rsid w:val="00773139"/>
    <w:rsid w:val="0077315A"/>
    <w:rsid w:val="00773290"/>
    <w:rsid w:val="007734CB"/>
    <w:rsid w:val="007736F2"/>
    <w:rsid w:val="00773A5C"/>
    <w:rsid w:val="007743EA"/>
    <w:rsid w:val="00774CDC"/>
    <w:rsid w:val="00774D0B"/>
    <w:rsid w:val="00774E02"/>
    <w:rsid w:val="00774EC8"/>
    <w:rsid w:val="007750A7"/>
    <w:rsid w:val="00775D65"/>
    <w:rsid w:val="00775E91"/>
    <w:rsid w:val="0077611A"/>
    <w:rsid w:val="007764FC"/>
    <w:rsid w:val="0077668E"/>
    <w:rsid w:val="0077670D"/>
    <w:rsid w:val="00776ADA"/>
    <w:rsid w:val="00776DA5"/>
    <w:rsid w:val="00776DC6"/>
    <w:rsid w:val="00776E46"/>
    <w:rsid w:val="00777003"/>
    <w:rsid w:val="0077705E"/>
    <w:rsid w:val="007773AD"/>
    <w:rsid w:val="00777431"/>
    <w:rsid w:val="00777599"/>
    <w:rsid w:val="00777979"/>
    <w:rsid w:val="007810D1"/>
    <w:rsid w:val="00781145"/>
    <w:rsid w:val="00781272"/>
    <w:rsid w:val="0078153B"/>
    <w:rsid w:val="0078215B"/>
    <w:rsid w:val="00782575"/>
    <w:rsid w:val="007827E2"/>
    <w:rsid w:val="00782920"/>
    <w:rsid w:val="00782A21"/>
    <w:rsid w:val="00782EB2"/>
    <w:rsid w:val="00782F4A"/>
    <w:rsid w:val="007834CF"/>
    <w:rsid w:val="007841A6"/>
    <w:rsid w:val="007843B2"/>
    <w:rsid w:val="007843EC"/>
    <w:rsid w:val="0078445D"/>
    <w:rsid w:val="00784474"/>
    <w:rsid w:val="00784505"/>
    <w:rsid w:val="00784779"/>
    <w:rsid w:val="007849B2"/>
    <w:rsid w:val="00784A93"/>
    <w:rsid w:val="00785314"/>
    <w:rsid w:val="007856A1"/>
    <w:rsid w:val="00785D15"/>
    <w:rsid w:val="007866B3"/>
    <w:rsid w:val="00786D99"/>
    <w:rsid w:val="00786F4C"/>
    <w:rsid w:val="007873B4"/>
    <w:rsid w:val="00787448"/>
    <w:rsid w:val="00787B87"/>
    <w:rsid w:val="00787F96"/>
    <w:rsid w:val="00790395"/>
    <w:rsid w:val="00790485"/>
    <w:rsid w:val="007905FE"/>
    <w:rsid w:val="00790AED"/>
    <w:rsid w:val="00791007"/>
    <w:rsid w:val="00791195"/>
    <w:rsid w:val="007912B6"/>
    <w:rsid w:val="0079185B"/>
    <w:rsid w:val="007919D3"/>
    <w:rsid w:val="007923DF"/>
    <w:rsid w:val="007924FF"/>
    <w:rsid w:val="00792904"/>
    <w:rsid w:val="0079324B"/>
    <w:rsid w:val="007935B0"/>
    <w:rsid w:val="007936AD"/>
    <w:rsid w:val="007937C7"/>
    <w:rsid w:val="00793871"/>
    <w:rsid w:val="0079445A"/>
    <w:rsid w:val="00794678"/>
    <w:rsid w:val="00794729"/>
    <w:rsid w:val="00794961"/>
    <w:rsid w:val="007954AD"/>
    <w:rsid w:val="0079557E"/>
    <w:rsid w:val="00795C35"/>
    <w:rsid w:val="00795DA6"/>
    <w:rsid w:val="00795E36"/>
    <w:rsid w:val="00796AD2"/>
    <w:rsid w:val="00797299"/>
    <w:rsid w:val="00797646"/>
    <w:rsid w:val="007976F1"/>
    <w:rsid w:val="00797709"/>
    <w:rsid w:val="0079791B"/>
    <w:rsid w:val="00797C85"/>
    <w:rsid w:val="00797E39"/>
    <w:rsid w:val="007A0432"/>
    <w:rsid w:val="007A0D9F"/>
    <w:rsid w:val="007A117E"/>
    <w:rsid w:val="007A126F"/>
    <w:rsid w:val="007A1CBB"/>
    <w:rsid w:val="007A1F05"/>
    <w:rsid w:val="007A1FD4"/>
    <w:rsid w:val="007A218D"/>
    <w:rsid w:val="007A21A4"/>
    <w:rsid w:val="007A2260"/>
    <w:rsid w:val="007A234D"/>
    <w:rsid w:val="007A2871"/>
    <w:rsid w:val="007A2CE2"/>
    <w:rsid w:val="007A2F14"/>
    <w:rsid w:val="007A3073"/>
    <w:rsid w:val="007A3754"/>
    <w:rsid w:val="007A38E3"/>
    <w:rsid w:val="007A3D0D"/>
    <w:rsid w:val="007A4352"/>
    <w:rsid w:val="007A500F"/>
    <w:rsid w:val="007A5A36"/>
    <w:rsid w:val="007A5A8D"/>
    <w:rsid w:val="007A5C79"/>
    <w:rsid w:val="007A6179"/>
    <w:rsid w:val="007A6F2C"/>
    <w:rsid w:val="007A7565"/>
    <w:rsid w:val="007A78CD"/>
    <w:rsid w:val="007A7ADE"/>
    <w:rsid w:val="007B0173"/>
    <w:rsid w:val="007B0458"/>
    <w:rsid w:val="007B07D3"/>
    <w:rsid w:val="007B089B"/>
    <w:rsid w:val="007B0C2C"/>
    <w:rsid w:val="007B0DFA"/>
    <w:rsid w:val="007B0FAA"/>
    <w:rsid w:val="007B121F"/>
    <w:rsid w:val="007B1302"/>
    <w:rsid w:val="007B1366"/>
    <w:rsid w:val="007B160C"/>
    <w:rsid w:val="007B195C"/>
    <w:rsid w:val="007B196B"/>
    <w:rsid w:val="007B235B"/>
    <w:rsid w:val="007B28DA"/>
    <w:rsid w:val="007B2D45"/>
    <w:rsid w:val="007B3A63"/>
    <w:rsid w:val="007B3A6E"/>
    <w:rsid w:val="007B4467"/>
    <w:rsid w:val="007B451A"/>
    <w:rsid w:val="007B4858"/>
    <w:rsid w:val="007B4C07"/>
    <w:rsid w:val="007B4DC9"/>
    <w:rsid w:val="007B5167"/>
    <w:rsid w:val="007B53B8"/>
    <w:rsid w:val="007B5C98"/>
    <w:rsid w:val="007B623B"/>
    <w:rsid w:val="007B6437"/>
    <w:rsid w:val="007B72AE"/>
    <w:rsid w:val="007B73FC"/>
    <w:rsid w:val="007B74A8"/>
    <w:rsid w:val="007B7836"/>
    <w:rsid w:val="007B791A"/>
    <w:rsid w:val="007B7C61"/>
    <w:rsid w:val="007B7E52"/>
    <w:rsid w:val="007C020C"/>
    <w:rsid w:val="007C04E1"/>
    <w:rsid w:val="007C0535"/>
    <w:rsid w:val="007C0B90"/>
    <w:rsid w:val="007C1740"/>
    <w:rsid w:val="007C1919"/>
    <w:rsid w:val="007C21B7"/>
    <w:rsid w:val="007C2BF3"/>
    <w:rsid w:val="007C2DB2"/>
    <w:rsid w:val="007C400C"/>
    <w:rsid w:val="007C44BC"/>
    <w:rsid w:val="007C4B0B"/>
    <w:rsid w:val="007C4C20"/>
    <w:rsid w:val="007C4DD7"/>
    <w:rsid w:val="007C4FC6"/>
    <w:rsid w:val="007C5585"/>
    <w:rsid w:val="007C5688"/>
    <w:rsid w:val="007C5D41"/>
    <w:rsid w:val="007C61D9"/>
    <w:rsid w:val="007C61E1"/>
    <w:rsid w:val="007C6372"/>
    <w:rsid w:val="007C657C"/>
    <w:rsid w:val="007C6802"/>
    <w:rsid w:val="007C7C93"/>
    <w:rsid w:val="007D085A"/>
    <w:rsid w:val="007D091A"/>
    <w:rsid w:val="007D0988"/>
    <w:rsid w:val="007D1169"/>
    <w:rsid w:val="007D1647"/>
    <w:rsid w:val="007D1B6A"/>
    <w:rsid w:val="007D254E"/>
    <w:rsid w:val="007D256A"/>
    <w:rsid w:val="007D2ABE"/>
    <w:rsid w:val="007D2CD8"/>
    <w:rsid w:val="007D2F48"/>
    <w:rsid w:val="007D301F"/>
    <w:rsid w:val="007D32AC"/>
    <w:rsid w:val="007D32CC"/>
    <w:rsid w:val="007D3B4D"/>
    <w:rsid w:val="007D3D38"/>
    <w:rsid w:val="007D42B7"/>
    <w:rsid w:val="007D43C4"/>
    <w:rsid w:val="007D449B"/>
    <w:rsid w:val="007D4662"/>
    <w:rsid w:val="007D4930"/>
    <w:rsid w:val="007D4C17"/>
    <w:rsid w:val="007D50E4"/>
    <w:rsid w:val="007D59A7"/>
    <w:rsid w:val="007D5E58"/>
    <w:rsid w:val="007D623D"/>
    <w:rsid w:val="007D640D"/>
    <w:rsid w:val="007D6498"/>
    <w:rsid w:val="007D6530"/>
    <w:rsid w:val="007D6937"/>
    <w:rsid w:val="007D6A2C"/>
    <w:rsid w:val="007D737C"/>
    <w:rsid w:val="007D7D69"/>
    <w:rsid w:val="007D7EFE"/>
    <w:rsid w:val="007E0132"/>
    <w:rsid w:val="007E02CE"/>
    <w:rsid w:val="007E0E3C"/>
    <w:rsid w:val="007E0E86"/>
    <w:rsid w:val="007E1214"/>
    <w:rsid w:val="007E1295"/>
    <w:rsid w:val="007E1546"/>
    <w:rsid w:val="007E1F32"/>
    <w:rsid w:val="007E24BA"/>
    <w:rsid w:val="007E2676"/>
    <w:rsid w:val="007E2827"/>
    <w:rsid w:val="007E2FA6"/>
    <w:rsid w:val="007E3265"/>
    <w:rsid w:val="007E34CF"/>
    <w:rsid w:val="007E36DA"/>
    <w:rsid w:val="007E3B2A"/>
    <w:rsid w:val="007E3D21"/>
    <w:rsid w:val="007E43D5"/>
    <w:rsid w:val="007E43FC"/>
    <w:rsid w:val="007E45AE"/>
    <w:rsid w:val="007E4674"/>
    <w:rsid w:val="007E4A03"/>
    <w:rsid w:val="007E51E6"/>
    <w:rsid w:val="007E5506"/>
    <w:rsid w:val="007E55FA"/>
    <w:rsid w:val="007E5888"/>
    <w:rsid w:val="007E5AE6"/>
    <w:rsid w:val="007E6347"/>
    <w:rsid w:val="007E65C4"/>
    <w:rsid w:val="007E6973"/>
    <w:rsid w:val="007E6A8A"/>
    <w:rsid w:val="007E6B02"/>
    <w:rsid w:val="007E6B4C"/>
    <w:rsid w:val="007E726A"/>
    <w:rsid w:val="007E7286"/>
    <w:rsid w:val="007E7BDF"/>
    <w:rsid w:val="007E7D80"/>
    <w:rsid w:val="007F00A0"/>
    <w:rsid w:val="007F0276"/>
    <w:rsid w:val="007F0414"/>
    <w:rsid w:val="007F0B89"/>
    <w:rsid w:val="007F1068"/>
    <w:rsid w:val="007F2004"/>
    <w:rsid w:val="007F3244"/>
    <w:rsid w:val="007F4166"/>
    <w:rsid w:val="007F4CE7"/>
    <w:rsid w:val="007F5050"/>
    <w:rsid w:val="007F5205"/>
    <w:rsid w:val="007F5594"/>
    <w:rsid w:val="007F5CBE"/>
    <w:rsid w:val="007F5D57"/>
    <w:rsid w:val="007F622B"/>
    <w:rsid w:val="008001C2"/>
    <w:rsid w:val="00800566"/>
    <w:rsid w:val="0080082E"/>
    <w:rsid w:val="0080098D"/>
    <w:rsid w:val="008013B2"/>
    <w:rsid w:val="00801D65"/>
    <w:rsid w:val="00801E8C"/>
    <w:rsid w:val="00802398"/>
    <w:rsid w:val="008024C3"/>
    <w:rsid w:val="008028BC"/>
    <w:rsid w:val="008035FB"/>
    <w:rsid w:val="00803722"/>
    <w:rsid w:val="00803E69"/>
    <w:rsid w:val="0080406F"/>
    <w:rsid w:val="00804510"/>
    <w:rsid w:val="008045B0"/>
    <w:rsid w:val="0080460E"/>
    <w:rsid w:val="0080567E"/>
    <w:rsid w:val="00805BB8"/>
    <w:rsid w:val="00805CB7"/>
    <w:rsid w:val="0080608F"/>
    <w:rsid w:val="00806734"/>
    <w:rsid w:val="00806815"/>
    <w:rsid w:val="00806DCF"/>
    <w:rsid w:val="00807BB6"/>
    <w:rsid w:val="00810324"/>
    <w:rsid w:val="00810D64"/>
    <w:rsid w:val="0081160E"/>
    <w:rsid w:val="00811B76"/>
    <w:rsid w:val="00811E40"/>
    <w:rsid w:val="00811EAF"/>
    <w:rsid w:val="0081241F"/>
    <w:rsid w:val="008125A4"/>
    <w:rsid w:val="008126A9"/>
    <w:rsid w:val="0081277E"/>
    <w:rsid w:val="0081297D"/>
    <w:rsid w:val="00812B18"/>
    <w:rsid w:val="00812C54"/>
    <w:rsid w:val="00812E25"/>
    <w:rsid w:val="0081338D"/>
    <w:rsid w:val="008134A6"/>
    <w:rsid w:val="0081364D"/>
    <w:rsid w:val="008136AA"/>
    <w:rsid w:val="008137AF"/>
    <w:rsid w:val="00813AD6"/>
    <w:rsid w:val="00814016"/>
    <w:rsid w:val="008146EA"/>
    <w:rsid w:val="00814968"/>
    <w:rsid w:val="00814DC2"/>
    <w:rsid w:val="00815436"/>
    <w:rsid w:val="00815FB4"/>
    <w:rsid w:val="00816BD0"/>
    <w:rsid w:val="0081711B"/>
    <w:rsid w:val="00817D85"/>
    <w:rsid w:val="008200FD"/>
    <w:rsid w:val="0082031E"/>
    <w:rsid w:val="008203F6"/>
    <w:rsid w:val="00820B3F"/>
    <w:rsid w:val="0082164C"/>
    <w:rsid w:val="008216C2"/>
    <w:rsid w:val="008216F6"/>
    <w:rsid w:val="00821B4C"/>
    <w:rsid w:val="00821D3F"/>
    <w:rsid w:val="008220A2"/>
    <w:rsid w:val="0082287B"/>
    <w:rsid w:val="00822931"/>
    <w:rsid w:val="00823283"/>
    <w:rsid w:val="008237FA"/>
    <w:rsid w:val="00824477"/>
    <w:rsid w:val="0082468F"/>
    <w:rsid w:val="00824E43"/>
    <w:rsid w:val="00824E5A"/>
    <w:rsid w:val="00825443"/>
    <w:rsid w:val="008259FE"/>
    <w:rsid w:val="00826021"/>
    <w:rsid w:val="00826105"/>
    <w:rsid w:val="0082672F"/>
    <w:rsid w:val="0082692F"/>
    <w:rsid w:val="00826F65"/>
    <w:rsid w:val="00827497"/>
    <w:rsid w:val="00827755"/>
    <w:rsid w:val="0082775D"/>
    <w:rsid w:val="00827B9A"/>
    <w:rsid w:val="00827C49"/>
    <w:rsid w:val="00830706"/>
    <w:rsid w:val="0083087E"/>
    <w:rsid w:val="00830B42"/>
    <w:rsid w:val="00830BBB"/>
    <w:rsid w:val="00830C02"/>
    <w:rsid w:val="008318AD"/>
    <w:rsid w:val="00831A26"/>
    <w:rsid w:val="00831F94"/>
    <w:rsid w:val="008321E2"/>
    <w:rsid w:val="008322C4"/>
    <w:rsid w:val="0083260C"/>
    <w:rsid w:val="00832B86"/>
    <w:rsid w:val="00832D9C"/>
    <w:rsid w:val="008334E7"/>
    <w:rsid w:val="008341DF"/>
    <w:rsid w:val="008345FB"/>
    <w:rsid w:val="00834AB3"/>
    <w:rsid w:val="00834BD6"/>
    <w:rsid w:val="00835400"/>
    <w:rsid w:val="008359F5"/>
    <w:rsid w:val="00835BEE"/>
    <w:rsid w:val="00836956"/>
    <w:rsid w:val="00836A92"/>
    <w:rsid w:val="008374C9"/>
    <w:rsid w:val="008375E7"/>
    <w:rsid w:val="00837E8E"/>
    <w:rsid w:val="00840151"/>
    <w:rsid w:val="0084047A"/>
    <w:rsid w:val="00840563"/>
    <w:rsid w:val="008412C2"/>
    <w:rsid w:val="008414A2"/>
    <w:rsid w:val="00841B84"/>
    <w:rsid w:val="008424A5"/>
    <w:rsid w:val="00843AC6"/>
    <w:rsid w:val="008440EC"/>
    <w:rsid w:val="00844667"/>
    <w:rsid w:val="0084512A"/>
    <w:rsid w:val="008451C2"/>
    <w:rsid w:val="008452DA"/>
    <w:rsid w:val="00845433"/>
    <w:rsid w:val="008454A2"/>
    <w:rsid w:val="008455E3"/>
    <w:rsid w:val="008464F6"/>
    <w:rsid w:val="0084655B"/>
    <w:rsid w:val="0084678C"/>
    <w:rsid w:val="00846C96"/>
    <w:rsid w:val="008471CD"/>
    <w:rsid w:val="008477FA"/>
    <w:rsid w:val="0084798B"/>
    <w:rsid w:val="00847FF7"/>
    <w:rsid w:val="008500A7"/>
    <w:rsid w:val="00850576"/>
    <w:rsid w:val="00850A55"/>
    <w:rsid w:val="00850ACA"/>
    <w:rsid w:val="008512A7"/>
    <w:rsid w:val="00851511"/>
    <w:rsid w:val="008517EC"/>
    <w:rsid w:val="0085206C"/>
    <w:rsid w:val="008520FA"/>
    <w:rsid w:val="008523C1"/>
    <w:rsid w:val="008531DA"/>
    <w:rsid w:val="0085378F"/>
    <w:rsid w:val="00853AD7"/>
    <w:rsid w:val="008540E2"/>
    <w:rsid w:val="008541B3"/>
    <w:rsid w:val="008547F6"/>
    <w:rsid w:val="00854C26"/>
    <w:rsid w:val="0085505F"/>
    <w:rsid w:val="00855094"/>
    <w:rsid w:val="0085509E"/>
    <w:rsid w:val="0085516A"/>
    <w:rsid w:val="00855314"/>
    <w:rsid w:val="00855370"/>
    <w:rsid w:val="008555A5"/>
    <w:rsid w:val="0085579C"/>
    <w:rsid w:val="00855CCF"/>
    <w:rsid w:val="008560C3"/>
    <w:rsid w:val="00856178"/>
    <w:rsid w:val="00856474"/>
    <w:rsid w:val="00856727"/>
    <w:rsid w:val="00856772"/>
    <w:rsid w:val="008568E0"/>
    <w:rsid w:val="008569A2"/>
    <w:rsid w:val="00856D13"/>
    <w:rsid w:val="00856DB6"/>
    <w:rsid w:val="00857E38"/>
    <w:rsid w:val="00857F2E"/>
    <w:rsid w:val="00860472"/>
    <w:rsid w:val="00860A78"/>
    <w:rsid w:val="00860E50"/>
    <w:rsid w:val="00861060"/>
    <w:rsid w:val="008616A0"/>
    <w:rsid w:val="00861F28"/>
    <w:rsid w:val="00862831"/>
    <w:rsid w:val="008629E0"/>
    <w:rsid w:val="00862B32"/>
    <w:rsid w:val="0086302E"/>
    <w:rsid w:val="0086322D"/>
    <w:rsid w:val="00863230"/>
    <w:rsid w:val="00863626"/>
    <w:rsid w:val="00863816"/>
    <w:rsid w:val="00863FB3"/>
    <w:rsid w:val="00864B26"/>
    <w:rsid w:val="00864E28"/>
    <w:rsid w:val="00864F06"/>
    <w:rsid w:val="00864F9B"/>
    <w:rsid w:val="008652EB"/>
    <w:rsid w:val="0086584F"/>
    <w:rsid w:val="00865E00"/>
    <w:rsid w:val="0086600A"/>
    <w:rsid w:val="00866284"/>
    <w:rsid w:val="00866ABF"/>
    <w:rsid w:val="00866C3B"/>
    <w:rsid w:val="00866E3A"/>
    <w:rsid w:val="008671F7"/>
    <w:rsid w:val="00867531"/>
    <w:rsid w:val="008679D3"/>
    <w:rsid w:val="00867BE1"/>
    <w:rsid w:val="00867C04"/>
    <w:rsid w:val="00870001"/>
    <w:rsid w:val="00870FBD"/>
    <w:rsid w:val="0087152B"/>
    <w:rsid w:val="00871C0E"/>
    <w:rsid w:val="008726AD"/>
    <w:rsid w:val="008727F5"/>
    <w:rsid w:val="008728A8"/>
    <w:rsid w:val="008731B4"/>
    <w:rsid w:val="008739DC"/>
    <w:rsid w:val="00873B28"/>
    <w:rsid w:val="00873EA4"/>
    <w:rsid w:val="00874727"/>
    <w:rsid w:val="00874FB4"/>
    <w:rsid w:val="00875C05"/>
    <w:rsid w:val="00876092"/>
    <w:rsid w:val="00876390"/>
    <w:rsid w:val="00876BAD"/>
    <w:rsid w:val="0087708C"/>
    <w:rsid w:val="008774C7"/>
    <w:rsid w:val="0087792F"/>
    <w:rsid w:val="00877B9E"/>
    <w:rsid w:val="00880049"/>
    <w:rsid w:val="00880FA5"/>
    <w:rsid w:val="008817E5"/>
    <w:rsid w:val="00881B4F"/>
    <w:rsid w:val="00881C13"/>
    <w:rsid w:val="008825A7"/>
    <w:rsid w:val="008826DA"/>
    <w:rsid w:val="008829AE"/>
    <w:rsid w:val="0088320C"/>
    <w:rsid w:val="0088324E"/>
    <w:rsid w:val="00883355"/>
    <w:rsid w:val="008838CA"/>
    <w:rsid w:val="00883A24"/>
    <w:rsid w:val="00884B7D"/>
    <w:rsid w:val="00884BCA"/>
    <w:rsid w:val="00886259"/>
    <w:rsid w:val="008863D0"/>
    <w:rsid w:val="00886A5A"/>
    <w:rsid w:val="00886FF7"/>
    <w:rsid w:val="008873AA"/>
    <w:rsid w:val="008874E7"/>
    <w:rsid w:val="008874E8"/>
    <w:rsid w:val="00887BF6"/>
    <w:rsid w:val="00887EC1"/>
    <w:rsid w:val="00887EFD"/>
    <w:rsid w:val="008900AA"/>
    <w:rsid w:val="00890162"/>
    <w:rsid w:val="00890360"/>
    <w:rsid w:val="0089047C"/>
    <w:rsid w:val="008912BA"/>
    <w:rsid w:val="00891537"/>
    <w:rsid w:val="008916F2"/>
    <w:rsid w:val="00891DA7"/>
    <w:rsid w:val="008924EB"/>
    <w:rsid w:val="00892801"/>
    <w:rsid w:val="00892865"/>
    <w:rsid w:val="00893520"/>
    <w:rsid w:val="008936D5"/>
    <w:rsid w:val="00893BD0"/>
    <w:rsid w:val="00893C6A"/>
    <w:rsid w:val="00893D3D"/>
    <w:rsid w:val="0089412B"/>
    <w:rsid w:val="008942BF"/>
    <w:rsid w:val="00894779"/>
    <w:rsid w:val="008947B0"/>
    <w:rsid w:val="008948AD"/>
    <w:rsid w:val="0089511D"/>
    <w:rsid w:val="00895BA8"/>
    <w:rsid w:val="00896111"/>
    <w:rsid w:val="008963D5"/>
    <w:rsid w:val="00896508"/>
    <w:rsid w:val="0089670C"/>
    <w:rsid w:val="00896922"/>
    <w:rsid w:val="00896A8B"/>
    <w:rsid w:val="00896D76"/>
    <w:rsid w:val="008972A9"/>
    <w:rsid w:val="008972CA"/>
    <w:rsid w:val="00897D10"/>
    <w:rsid w:val="00897E2B"/>
    <w:rsid w:val="00897E45"/>
    <w:rsid w:val="00897EBD"/>
    <w:rsid w:val="00897F1E"/>
    <w:rsid w:val="008A042F"/>
    <w:rsid w:val="008A07FB"/>
    <w:rsid w:val="008A0EFD"/>
    <w:rsid w:val="008A1588"/>
    <w:rsid w:val="008A164B"/>
    <w:rsid w:val="008A16BF"/>
    <w:rsid w:val="008A1880"/>
    <w:rsid w:val="008A2C57"/>
    <w:rsid w:val="008A337B"/>
    <w:rsid w:val="008A3975"/>
    <w:rsid w:val="008A4732"/>
    <w:rsid w:val="008A4982"/>
    <w:rsid w:val="008A54AB"/>
    <w:rsid w:val="008A54B6"/>
    <w:rsid w:val="008A5E1E"/>
    <w:rsid w:val="008A63A7"/>
    <w:rsid w:val="008A6D0B"/>
    <w:rsid w:val="008A6FE3"/>
    <w:rsid w:val="008A77C0"/>
    <w:rsid w:val="008A7833"/>
    <w:rsid w:val="008A7963"/>
    <w:rsid w:val="008B0022"/>
    <w:rsid w:val="008B00A2"/>
    <w:rsid w:val="008B04AE"/>
    <w:rsid w:val="008B0582"/>
    <w:rsid w:val="008B13A1"/>
    <w:rsid w:val="008B1415"/>
    <w:rsid w:val="008B1E93"/>
    <w:rsid w:val="008B211C"/>
    <w:rsid w:val="008B230A"/>
    <w:rsid w:val="008B259E"/>
    <w:rsid w:val="008B2C86"/>
    <w:rsid w:val="008B2E81"/>
    <w:rsid w:val="008B375D"/>
    <w:rsid w:val="008B4270"/>
    <w:rsid w:val="008B43AD"/>
    <w:rsid w:val="008B4590"/>
    <w:rsid w:val="008B4A51"/>
    <w:rsid w:val="008B4BC1"/>
    <w:rsid w:val="008B5048"/>
    <w:rsid w:val="008B59A9"/>
    <w:rsid w:val="008B59FF"/>
    <w:rsid w:val="008B665A"/>
    <w:rsid w:val="008B6918"/>
    <w:rsid w:val="008B6F75"/>
    <w:rsid w:val="008B7288"/>
    <w:rsid w:val="008B7486"/>
    <w:rsid w:val="008B7A74"/>
    <w:rsid w:val="008B7BF9"/>
    <w:rsid w:val="008B7FF1"/>
    <w:rsid w:val="008C041F"/>
    <w:rsid w:val="008C0516"/>
    <w:rsid w:val="008C0600"/>
    <w:rsid w:val="008C0859"/>
    <w:rsid w:val="008C1618"/>
    <w:rsid w:val="008C18A4"/>
    <w:rsid w:val="008C21FB"/>
    <w:rsid w:val="008C22CC"/>
    <w:rsid w:val="008C2507"/>
    <w:rsid w:val="008C2E9F"/>
    <w:rsid w:val="008C35D6"/>
    <w:rsid w:val="008C3714"/>
    <w:rsid w:val="008C3CE5"/>
    <w:rsid w:val="008C4045"/>
    <w:rsid w:val="008C41D6"/>
    <w:rsid w:val="008C46E8"/>
    <w:rsid w:val="008C4903"/>
    <w:rsid w:val="008C49AE"/>
    <w:rsid w:val="008C4A92"/>
    <w:rsid w:val="008C4ACA"/>
    <w:rsid w:val="008C526D"/>
    <w:rsid w:val="008C59F1"/>
    <w:rsid w:val="008C5FC6"/>
    <w:rsid w:val="008C6176"/>
    <w:rsid w:val="008C67D5"/>
    <w:rsid w:val="008C6DCA"/>
    <w:rsid w:val="008C6ECC"/>
    <w:rsid w:val="008C71AB"/>
    <w:rsid w:val="008C71E7"/>
    <w:rsid w:val="008C7366"/>
    <w:rsid w:val="008C7C61"/>
    <w:rsid w:val="008C7E5B"/>
    <w:rsid w:val="008C7FFE"/>
    <w:rsid w:val="008D00C9"/>
    <w:rsid w:val="008D02F1"/>
    <w:rsid w:val="008D092B"/>
    <w:rsid w:val="008D1161"/>
    <w:rsid w:val="008D1292"/>
    <w:rsid w:val="008D16AF"/>
    <w:rsid w:val="008D1E37"/>
    <w:rsid w:val="008D1E44"/>
    <w:rsid w:val="008D23C4"/>
    <w:rsid w:val="008D2693"/>
    <w:rsid w:val="008D31BF"/>
    <w:rsid w:val="008D35F3"/>
    <w:rsid w:val="008D3614"/>
    <w:rsid w:val="008D4566"/>
    <w:rsid w:val="008D459C"/>
    <w:rsid w:val="008D48BA"/>
    <w:rsid w:val="008D4A2D"/>
    <w:rsid w:val="008D4B34"/>
    <w:rsid w:val="008D5334"/>
    <w:rsid w:val="008D5859"/>
    <w:rsid w:val="008D5E4C"/>
    <w:rsid w:val="008D62AB"/>
    <w:rsid w:val="008D6B4A"/>
    <w:rsid w:val="008D6CB6"/>
    <w:rsid w:val="008D6FE9"/>
    <w:rsid w:val="008D76FF"/>
    <w:rsid w:val="008D785A"/>
    <w:rsid w:val="008D7DA1"/>
    <w:rsid w:val="008E052F"/>
    <w:rsid w:val="008E09A9"/>
    <w:rsid w:val="008E0EF6"/>
    <w:rsid w:val="008E1352"/>
    <w:rsid w:val="008E171D"/>
    <w:rsid w:val="008E1E93"/>
    <w:rsid w:val="008E2B7A"/>
    <w:rsid w:val="008E35D8"/>
    <w:rsid w:val="008E35E5"/>
    <w:rsid w:val="008E3FC7"/>
    <w:rsid w:val="008E432C"/>
    <w:rsid w:val="008E4384"/>
    <w:rsid w:val="008E4809"/>
    <w:rsid w:val="008E508B"/>
    <w:rsid w:val="008E50A3"/>
    <w:rsid w:val="008E5270"/>
    <w:rsid w:val="008E5B43"/>
    <w:rsid w:val="008E611D"/>
    <w:rsid w:val="008E67F2"/>
    <w:rsid w:val="008E69F5"/>
    <w:rsid w:val="008E6F2E"/>
    <w:rsid w:val="008E6FCC"/>
    <w:rsid w:val="008E75BD"/>
    <w:rsid w:val="008E7850"/>
    <w:rsid w:val="008E78D0"/>
    <w:rsid w:val="008E7AA4"/>
    <w:rsid w:val="008E7C94"/>
    <w:rsid w:val="008F0CB1"/>
    <w:rsid w:val="008F1013"/>
    <w:rsid w:val="008F1072"/>
    <w:rsid w:val="008F107D"/>
    <w:rsid w:val="008F11D2"/>
    <w:rsid w:val="008F13C1"/>
    <w:rsid w:val="008F19E9"/>
    <w:rsid w:val="008F1CB2"/>
    <w:rsid w:val="008F1F27"/>
    <w:rsid w:val="008F2288"/>
    <w:rsid w:val="008F25DD"/>
    <w:rsid w:val="008F26AF"/>
    <w:rsid w:val="008F2922"/>
    <w:rsid w:val="008F2C18"/>
    <w:rsid w:val="008F2C64"/>
    <w:rsid w:val="008F3883"/>
    <w:rsid w:val="008F3C93"/>
    <w:rsid w:val="008F4130"/>
    <w:rsid w:val="008F4A4A"/>
    <w:rsid w:val="008F4D28"/>
    <w:rsid w:val="008F6364"/>
    <w:rsid w:val="008F6F9B"/>
    <w:rsid w:val="009004E9"/>
    <w:rsid w:val="00900943"/>
    <w:rsid w:val="00900BF8"/>
    <w:rsid w:val="00900C7F"/>
    <w:rsid w:val="00900D22"/>
    <w:rsid w:val="00900EEC"/>
    <w:rsid w:val="00901112"/>
    <w:rsid w:val="009012AC"/>
    <w:rsid w:val="00901551"/>
    <w:rsid w:val="00901669"/>
    <w:rsid w:val="0090185B"/>
    <w:rsid w:val="00901BFB"/>
    <w:rsid w:val="00901FAE"/>
    <w:rsid w:val="009020DD"/>
    <w:rsid w:val="009022E8"/>
    <w:rsid w:val="00902305"/>
    <w:rsid w:val="009032C0"/>
    <w:rsid w:val="00903961"/>
    <w:rsid w:val="00903A69"/>
    <w:rsid w:val="00903C83"/>
    <w:rsid w:val="0090464C"/>
    <w:rsid w:val="00904965"/>
    <w:rsid w:val="00904C1D"/>
    <w:rsid w:val="00904EAE"/>
    <w:rsid w:val="009056F6"/>
    <w:rsid w:val="00905C5B"/>
    <w:rsid w:val="00905EE7"/>
    <w:rsid w:val="009061C8"/>
    <w:rsid w:val="009066BA"/>
    <w:rsid w:val="00906BBB"/>
    <w:rsid w:val="00906DB6"/>
    <w:rsid w:val="00906F25"/>
    <w:rsid w:val="0090709C"/>
    <w:rsid w:val="0090729E"/>
    <w:rsid w:val="009073CB"/>
    <w:rsid w:val="0090751F"/>
    <w:rsid w:val="00907B93"/>
    <w:rsid w:val="00907BCC"/>
    <w:rsid w:val="00907ED2"/>
    <w:rsid w:val="009104F4"/>
    <w:rsid w:val="00910639"/>
    <w:rsid w:val="009106B5"/>
    <w:rsid w:val="00910974"/>
    <w:rsid w:val="009132A9"/>
    <w:rsid w:val="009132CE"/>
    <w:rsid w:val="00914527"/>
    <w:rsid w:val="00914905"/>
    <w:rsid w:val="00914A24"/>
    <w:rsid w:val="0091520C"/>
    <w:rsid w:val="00915603"/>
    <w:rsid w:val="009156B5"/>
    <w:rsid w:val="00915C77"/>
    <w:rsid w:val="00915C82"/>
    <w:rsid w:val="00916ADF"/>
    <w:rsid w:val="00916BE1"/>
    <w:rsid w:val="00917000"/>
    <w:rsid w:val="009177DC"/>
    <w:rsid w:val="00917A06"/>
    <w:rsid w:val="00917E35"/>
    <w:rsid w:val="00917F0F"/>
    <w:rsid w:val="00917F43"/>
    <w:rsid w:val="009201B0"/>
    <w:rsid w:val="0092025D"/>
    <w:rsid w:val="009204D0"/>
    <w:rsid w:val="00920655"/>
    <w:rsid w:val="009206C2"/>
    <w:rsid w:val="009208C3"/>
    <w:rsid w:val="00920FD0"/>
    <w:rsid w:val="00921539"/>
    <w:rsid w:val="00921556"/>
    <w:rsid w:val="009219F4"/>
    <w:rsid w:val="00921A34"/>
    <w:rsid w:val="00921E30"/>
    <w:rsid w:val="009225CC"/>
    <w:rsid w:val="0092276F"/>
    <w:rsid w:val="00922B77"/>
    <w:rsid w:val="009230B8"/>
    <w:rsid w:val="00923E2B"/>
    <w:rsid w:val="00923EE7"/>
    <w:rsid w:val="009240B9"/>
    <w:rsid w:val="00924CC1"/>
    <w:rsid w:val="00925061"/>
    <w:rsid w:val="00925163"/>
    <w:rsid w:val="00925233"/>
    <w:rsid w:val="00925293"/>
    <w:rsid w:val="009254A2"/>
    <w:rsid w:val="00925A92"/>
    <w:rsid w:val="00925BE4"/>
    <w:rsid w:val="00925D4A"/>
    <w:rsid w:val="00926223"/>
    <w:rsid w:val="00926523"/>
    <w:rsid w:val="0092673D"/>
    <w:rsid w:val="009268CE"/>
    <w:rsid w:val="00926925"/>
    <w:rsid w:val="00926B2C"/>
    <w:rsid w:val="00926E06"/>
    <w:rsid w:val="00926F5B"/>
    <w:rsid w:val="00926F7D"/>
    <w:rsid w:val="009275C4"/>
    <w:rsid w:val="00927AA1"/>
    <w:rsid w:val="00927CE1"/>
    <w:rsid w:val="00927D7F"/>
    <w:rsid w:val="00927EB5"/>
    <w:rsid w:val="0093035F"/>
    <w:rsid w:val="00930C7D"/>
    <w:rsid w:val="00931C8E"/>
    <w:rsid w:val="00931F43"/>
    <w:rsid w:val="00932587"/>
    <w:rsid w:val="00932C50"/>
    <w:rsid w:val="00933060"/>
    <w:rsid w:val="009330DF"/>
    <w:rsid w:val="00933EDA"/>
    <w:rsid w:val="009345ED"/>
    <w:rsid w:val="00934C34"/>
    <w:rsid w:val="00934DC0"/>
    <w:rsid w:val="00934EA8"/>
    <w:rsid w:val="00934FD7"/>
    <w:rsid w:val="00935E1C"/>
    <w:rsid w:val="00936127"/>
    <w:rsid w:val="00936402"/>
    <w:rsid w:val="00936563"/>
    <w:rsid w:val="00936600"/>
    <w:rsid w:val="00936818"/>
    <w:rsid w:val="00936B98"/>
    <w:rsid w:val="00936F50"/>
    <w:rsid w:val="00940067"/>
    <w:rsid w:val="009400C5"/>
    <w:rsid w:val="009400EA"/>
    <w:rsid w:val="0094171B"/>
    <w:rsid w:val="00941865"/>
    <w:rsid w:val="00941C40"/>
    <w:rsid w:val="00941C87"/>
    <w:rsid w:val="00941CDF"/>
    <w:rsid w:val="0094271E"/>
    <w:rsid w:val="009428A8"/>
    <w:rsid w:val="00943214"/>
    <w:rsid w:val="00943405"/>
    <w:rsid w:val="0094394D"/>
    <w:rsid w:val="00944317"/>
    <w:rsid w:val="00944372"/>
    <w:rsid w:val="00944A04"/>
    <w:rsid w:val="00944B4C"/>
    <w:rsid w:val="00944C09"/>
    <w:rsid w:val="00944C3D"/>
    <w:rsid w:val="00946471"/>
    <w:rsid w:val="0094660A"/>
    <w:rsid w:val="00946746"/>
    <w:rsid w:val="00946884"/>
    <w:rsid w:val="00946E13"/>
    <w:rsid w:val="00947010"/>
    <w:rsid w:val="009472C4"/>
    <w:rsid w:val="00947632"/>
    <w:rsid w:val="00947AF5"/>
    <w:rsid w:val="00947CA2"/>
    <w:rsid w:val="009500CD"/>
    <w:rsid w:val="00950C9D"/>
    <w:rsid w:val="00951407"/>
    <w:rsid w:val="009521FD"/>
    <w:rsid w:val="009524A4"/>
    <w:rsid w:val="00952507"/>
    <w:rsid w:val="00952700"/>
    <w:rsid w:val="009530B4"/>
    <w:rsid w:val="00953A31"/>
    <w:rsid w:val="00953F17"/>
    <w:rsid w:val="0095467F"/>
    <w:rsid w:val="00954826"/>
    <w:rsid w:val="009548DD"/>
    <w:rsid w:val="00954CC0"/>
    <w:rsid w:val="00955C71"/>
    <w:rsid w:val="009563B8"/>
    <w:rsid w:val="0095662C"/>
    <w:rsid w:val="00956829"/>
    <w:rsid w:val="00956A42"/>
    <w:rsid w:val="00956D94"/>
    <w:rsid w:val="00957026"/>
    <w:rsid w:val="009572A1"/>
    <w:rsid w:val="00957303"/>
    <w:rsid w:val="00960266"/>
    <w:rsid w:val="009602FE"/>
    <w:rsid w:val="00960B6F"/>
    <w:rsid w:val="00961482"/>
    <w:rsid w:val="009614B3"/>
    <w:rsid w:val="00961631"/>
    <w:rsid w:val="009617DE"/>
    <w:rsid w:val="00961E16"/>
    <w:rsid w:val="00962740"/>
    <w:rsid w:val="009627AE"/>
    <w:rsid w:val="00962860"/>
    <w:rsid w:val="00962F61"/>
    <w:rsid w:val="00963410"/>
    <w:rsid w:val="009636A6"/>
    <w:rsid w:val="009640B2"/>
    <w:rsid w:val="0096423E"/>
    <w:rsid w:val="009647A8"/>
    <w:rsid w:val="00964BFE"/>
    <w:rsid w:val="00964CBD"/>
    <w:rsid w:val="00964D16"/>
    <w:rsid w:val="00964DE1"/>
    <w:rsid w:val="00965210"/>
    <w:rsid w:val="0096541C"/>
    <w:rsid w:val="00965740"/>
    <w:rsid w:val="00965B7E"/>
    <w:rsid w:val="0096617D"/>
    <w:rsid w:val="009664D6"/>
    <w:rsid w:val="009666C6"/>
    <w:rsid w:val="009668B9"/>
    <w:rsid w:val="00966ABF"/>
    <w:rsid w:val="00966B53"/>
    <w:rsid w:val="00967219"/>
    <w:rsid w:val="00970A70"/>
    <w:rsid w:val="00970AAE"/>
    <w:rsid w:val="00970CD2"/>
    <w:rsid w:val="00970EEA"/>
    <w:rsid w:val="0097130E"/>
    <w:rsid w:val="0097173A"/>
    <w:rsid w:val="00971C64"/>
    <w:rsid w:val="00971E1B"/>
    <w:rsid w:val="0097238A"/>
    <w:rsid w:val="00972C09"/>
    <w:rsid w:val="00972FB6"/>
    <w:rsid w:val="00972FD9"/>
    <w:rsid w:val="00973166"/>
    <w:rsid w:val="00974E4C"/>
    <w:rsid w:val="009755B3"/>
    <w:rsid w:val="0097589C"/>
    <w:rsid w:val="00975D10"/>
    <w:rsid w:val="00975E0D"/>
    <w:rsid w:val="00975E55"/>
    <w:rsid w:val="009763BB"/>
    <w:rsid w:val="00976BB7"/>
    <w:rsid w:val="00976DC4"/>
    <w:rsid w:val="00976E28"/>
    <w:rsid w:val="00977076"/>
    <w:rsid w:val="0097756E"/>
    <w:rsid w:val="00977764"/>
    <w:rsid w:val="00977B6B"/>
    <w:rsid w:val="00980499"/>
    <w:rsid w:val="009806B7"/>
    <w:rsid w:val="009808AD"/>
    <w:rsid w:val="00980B97"/>
    <w:rsid w:val="00980F87"/>
    <w:rsid w:val="009816B2"/>
    <w:rsid w:val="00981BDF"/>
    <w:rsid w:val="00982813"/>
    <w:rsid w:val="009833AF"/>
    <w:rsid w:val="00983519"/>
    <w:rsid w:val="00983644"/>
    <w:rsid w:val="009836EB"/>
    <w:rsid w:val="0098395A"/>
    <w:rsid w:val="00983EC2"/>
    <w:rsid w:val="00983EDD"/>
    <w:rsid w:val="009843E7"/>
    <w:rsid w:val="009843F9"/>
    <w:rsid w:val="00984511"/>
    <w:rsid w:val="00984D1A"/>
    <w:rsid w:val="00984EB6"/>
    <w:rsid w:val="009854C2"/>
    <w:rsid w:val="00985A2A"/>
    <w:rsid w:val="00985D03"/>
    <w:rsid w:val="00985FCE"/>
    <w:rsid w:val="00986A73"/>
    <w:rsid w:val="009870B2"/>
    <w:rsid w:val="00987D6F"/>
    <w:rsid w:val="00987F70"/>
    <w:rsid w:val="00990AC6"/>
    <w:rsid w:val="00990E44"/>
    <w:rsid w:val="009916D6"/>
    <w:rsid w:val="00991A63"/>
    <w:rsid w:val="00991DDA"/>
    <w:rsid w:val="00991EB6"/>
    <w:rsid w:val="00992344"/>
    <w:rsid w:val="009924BA"/>
    <w:rsid w:val="0099277F"/>
    <w:rsid w:val="0099286C"/>
    <w:rsid w:val="00992BA2"/>
    <w:rsid w:val="00992D7F"/>
    <w:rsid w:val="0099314D"/>
    <w:rsid w:val="0099317D"/>
    <w:rsid w:val="0099339D"/>
    <w:rsid w:val="009940F7"/>
    <w:rsid w:val="0099428E"/>
    <w:rsid w:val="00994545"/>
    <w:rsid w:val="00994590"/>
    <w:rsid w:val="009945B8"/>
    <w:rsid w:val="00994B19"/>
    <w:rsid w:val="00994E89"/>
    <w:rsid w:val="009951C9"/>
    <w:rsid w:val="00995580"/>
    <w:rsid w:val="00995975"/>
    <w:rsid w:val="00995AC1"/>
    <w:rsid w:val="00995B2F"/>
    <w:rsid w:val="00995E2E"/>
    <w:rsid w:val="00996526"/>
    <w:rsid w:val="009967C2"/>
    <w:rsid w:val="009967F5"/>
    <w:rsid w:val="009968FD"/>
    <w:rsid w:val="00996A57"/>
    <w:rsid w:val="00996A6C"/>
    <w:rsid w:val="00996EDB"/>
    <w:rsid w:val="0099703D"/>
    <w:rsid w:val="009976F2"/>
    <w:rsid w:val="00997CD3"/>
    <w:rsid w:val="00997F65"/>
    <w:rsid w:val="009A0015"/>
    <w:rsid w:val="009A0119"/>
    <w:rsid w:val="009A0338"/>
    <w:rsid w:val="009A050B"/>
    <w:rsid w:val="009A090D"/>
    <w:rsid w:val="009A0EFD"/>
    <w:rsid w:val="009A18C0"/>
    <w:rsid w:val="009A1B83"/>
    <w:rsid w:val="009A2C2D"/>
    <w:rsid w:val="009A3170"/>
    <w:rsid w:val="009A378E"/>
    <w:rsid w:val="009A3A80"/>
    <w:rsid w:val="009A3E8C"/>
    <w:rsid w:val="009A41D8"/>
    <w:rsid w:val="009A444D"/>
    <w:rsid w:val="009A483E"/>
    <w:rsid w:val="009A4840"/>
    <w:rsid w:val="009A493E"/>
    <w:rsid w:val="009A5094"/>
    <w:rsid w:val="009A52DA"/>
    <w:rsid w:val="009A5C36"/>
    <w:rsid w:val="009A60D6"/>
    <w:rsid w:val="009A618F"/>
    <w:rsid w:val="009A66D7"/>
    <w:rsid w:val="009A67E6"/>
    <w:rsid w:val="009A68C6"/>
    <w:rsid w:val="009A6AF6"/>
    <w:rsid w:val="009A793B"/>
    <w:rsid w:val="009B08B6"/>
    <w:rsid w:val="009B0C9D"/>
    <w:rsid w:val="009B1067"/>
    <w:rsid w:val="009B12E3"/>
    <w:rsid w:val="009B13C9"/>
    <w:rsid w:val="009B156B"/>
    <w:rsid w:val="009B177D"/>
    <w:rsid w:val="009B1D7B"/>
    <w:rsid w:val="009B21E8"/>
    <w:rsid w:val="009B2874"/>
    <w:rsid w:val="009B2BFD"/>
    <w:rsid w:val="009B2E00"/>
    <w:rsid w:val="009B31E3"/>
    <w:rsid w:val="009B3747"/>
    <w:rsid w:val="009B374D"/>
    <w:rsid w:val="009B3FD2"/>
    <w:rsid w:val="009B4A0A"/>
    <w:rsid w:val="009B51D2"/>
    <w:rsid w:val="009B545C"/>
    <w:rsid w:val="009B5839"/>
    <w:rsid w:val="009B5A5D"/>
    <w:rsid w:val="009B5B13"/>
    <w:rsid w:val="009B5D34"/>
    <w:rsid w:val="009B5DB2"/>
    <w:rsid w:val="009B60C4"/>
    <w:rsid w:val="009B635F"/>
    <w:rsid w:val="009B66AA"/>
    <w:rsid w:val="009B688F"/>
    <w:rsid w:val="009B7288"/>
    <w:rsid w:val="009B7595"/>
    <w:rsid w:val="009B79AF"/>
    <w:rsid w:val="009B7E35"/>
    <w:rsid w:val="009C030C"/>
    <w:rsid w:val="009C0519"/>
    <w:rsid w:val="009C1130"/>
    <w:rsid w:val="009C14C3"/>
    <w:rsid w:val="009C1644"/>
    <w:rsid w:val="009C19DF"/>
    <w:rsid w:val="009C230B"/>
    <w:rsid w:val="009C29F7"/>
    <w:rsid w:val="009C2AB8"/>
    <w:rsid w:val="009C33DD"/>
    <w:rsid w:val="009C345E"/>
    <w:rsid w:val="009C398A"/>
    <w:rsid w:val="009C3CC9"/>
    <w:rsid w:val="009C3D15"/>
    <w:rsid w:val="009C421F"/>
    <w:rsid w:val="009C431D"/>
    <w:rsid w:val="009C4A8B"/>
    <w:rsid w:val="009C4FCC"/>
    <w:rsid w:val="009C5222"/>
    <w:rsid w:val="009C59DB"/>
    <w:rsid w:val="009C5DC1"/>
    <w:rsid w:val="009C66AC"/>
    <w:rsid w:val="009C6983"/>
    <w:rsid w:val="009C6A1D"/>
    <w:rsid w:val="009C6B34"/>
    <w:rsid w:val="009C6B84"/>
    <w:rsid w:val="009C6D6B"/>
    <w:rsid w:val="009C7831"/>
    <w:rsid w:val="009C7B48"/>
    <w:rsid w:val="009D0872"/>
    <w:rsid w:val="009D09E0"/>
    <w:rsid w:val="009D0D53"/>
    <w:rsid w:val="009D118C"/>
    <w:rsid w:val="009D150E"/>
    <w:rsid w:val="009D1991"/>
    <w:rsid w:val="009D1CB2"/>
    <w:rsid w:val="009D21CD"/>
    <w:rsid w:val="009D238C"/>
    <w:rsid w:val="009D27B0"/>
    <w:rsid w:val="009D2D11"/>
    <w:rsid w:val="009D2DEF"/>
    <w:rsid w:val="009D33F9"/>
    <w:rsid w:val="009D374C"/>
    <w:rsid w:val="009D3943"/>
    <w:rsid w:val="009D3D1A"/>
    <w:rsid w:val="009D4740"/>
    <w:rsid w:val="009D4934"/>
    <w:rsid w:val="009D4ED0"/>
    <w:rsid w:val="009D57A5"/>
    <w:rsid w:val="009D6292"/>
    <w:rsid w:val="009D629A"/>
    <w:rsid w:val="009D6615"/>
    <w:rsid w:val="009D6A50"/>
    <w:rsid w:val="009D6B01"/>
    <w:rsid w:val="009D6B7A"/>
    <w:rsid w:val="009D6EC4"/>
    <w:rsid w:val="009D6F58"/>
    <w:rsid w:val="009D7398"/>
    <w:rsid w:val="009D783F"/>
    <w:rsid w:val="009E0122"/>
    <w:rsid w:val="009E065B"/>
    <w:rsid w:val="009E101D"/>
    <w:rsid w:val="009E13B1"/>
    <w:rsid w:val="009E1AD3"/>
    <w:rsid w:val="009E2AAB"/>
    <w:rsid w:val="009E2F0E"/>
    <w:rsid w:val="009E34F4"/>
    <w:rsid w:val="009E3F12"/>
    <w:rsid w:val="009E4069"/>
    <w:rsid w:val="009E4122"/>
    <w:rsid w:val="009E46B7"/>
    <w:rsid w:val="009E49F4"/>
    <w:rsid w:val="009E4BAE"/>
    <w:rsid w:val="009E5766"/>
    <w:rsid w:val="009E5DAB"/>
    <w:rsid w:val="009E6095"/>
    <w:rsid w:val="009E63DF"/>
    <w:rsid w:val="009E6CA1"/>
    <w:rsid w:val="009E6D03"/>
    <w:rsid w:val="009E6E0C"/>
    <w:rsid w:val="009E7C81"/>
    <w:rsid w:val="009F02D5"/>
    <w:rsid w:val="009F0AA7"/>
    <w:rsid w:val="009F0C3D"/>
    <w:rsid w:val="009F0F66"/>
    <w:rsid w:val="009F118E"/>
    <w:rsid w:val="009F15C3"/>
    <w:rsid w:val="009F1653"/>
    <w:rsid w:val="009F1714"/>
    <w:rsid w:val="009F17A7"/>
    <w:rsid w:val="009F1A5E"/>
    <w:rsid w:val="009F2108"/>
    <w:rsid w:val="009F2714"/>
    <w:rsid w:val="009F3A68"/>
    <w:rsid w:val="009F3C4D"/>
    <w:rsid w:val="009F40C5"/>
    <w:rsid w:val="009F46AF"/>
    <w:rsid w:val="009F46DD"/>
    <w:rsid w:val="009F483A"/>
    <w:rsid w:val="009F5048"/>
    <w:rsid w:val="009F5783"/>
    <w:rsid w:val="009F59A8"/>
    <w:rsid w:val="009F5CE4"/>
    <w:rsid w:val="009F6C9A"/>
    <w:rsid w:val="009F756E"/>
    <w:rsid w:val="009F7D22"/>
    <w:rsid w:val="00A003A3"/>
    <w:rsid w:val="00A006AF"/>
    <w:rsid w:val="00A00A7D"/>
    <w:rsid w:val="00A00D2E"/>
    <w:rsid w:val="00A00D7C"/>
    <w:rsid w:val="00A00F2C"/>
    <w:rsid w:val="00A01397"/>
    <w:rsid w:val="00A0149E"/>
    <w:rsid w:val="00A016E1"/>
    <w:rsid w:val="00A016EC"/>
    <w:rsid w:val="00A01AC4"/>
    <w:rsid w:val="00A01B11"/>
    <w:rsid w:val="00A01E54"/>
    <w:rsid w:val="00A0211F"/>
    <w:rsid w:val="00A0238B"/>
    <w:rsid w:val="00A029AF"/>
    <w:rsid w:val="00A02C56"/>
    <w:rsid w:val="00A02C7E"/>
    <w:rsid w:val="00A02E5A"/>
    <w:rsid w:val="00A02F17"/>
    <w:rsid w:val="00A031E4"/>
    <w:rsid w:val="00A03A9F"/>
    <w:rsid w:val="00A03DAE"/>
    <w:rsid w:val="00A03F34"/>
    <w:rsid w:val="00A0470E"/>
    <w:rsid w:val="00A04FEF"/>
    <w:rsid w:val="00A054DD"/>
    <w:rsid w:val="00A0558F"/>
    <w:rsid w:val="00A05962"/>
    <w:rsid w:val="00A05973"/>
    <w:rsid w:val="00A05DC4"/>
    <w:rsid w:val="00A06F8C"/>
    <w:rsid w:val="00A070F2"/>
    <w:rsid w:val="00A073B0"/>
    <w:rsid w:val="00A07CCD"/>
    <w:rsid w:val="00A07F7F"/>
    <w:rsid w:val="00A10166"/>
    <w:rsid w:val="00A10AB4"/>
    <w:rsid w:val="00A10E20"/>
    <w:rsid w:val="00A11CA6"/>
    <w:rsid w:val="00A1244E"/>
    <w:rsid w:val="00A12630"/>
    <w:rsid w:val="00A13057"/>
    <w:rsid w:val="00A1366B"/>
    <w:rsid w:val="00A136D5"/>
    <w:rsid w:val="00A13C64"/>
    <w:rsid w:val="00A13F20"/>
    <w:rsid w:val="00A14017"/>
    <w:rsid w:val="00A1406D"/>
    <w:rsid w:val="00A14394"/>
    <w:rsid w:val="00A14B06"/>
    <w:rsid w:val="00A14E35"/>
    <w:rsid w:val="00A1504A"/>
    <w:rsid w:val="00A1552C"/>
    <w:rsid w:val="00A15997"/>
    <w:rsid w:val="00A16049"/>
    <w:rsid w:val="00A167EB"/>
    <w:rsid w:val="00A1686D"/>
    <w:rsid w:val="00A174CD"/>
    <w:rsid w:val="00A176A4"/>
    <w:rsid w:val="00A17C7A"/>
    <w:rsid w:val="00A17EC8"/>
    <w:rsid w:val="00A20086"/>
    <w:rsid w:val="00A20804"/>
    <w:rsid w:val="00A20A7A"/>
    <w:rsid w:val="00A215AD"/>
    <w:rsid w:val="00A21833"/>
    <w:rsid w:val="00A219C3"/>
    <w:rsid w:val="00A2269B"/>
    <w:rsid w:val="00A22CB0"/>
    <w:rsid w:val="00A23346"/>
    <w:rsid w:val="00A23620"/>
    <w:rsid w:val="00A239E4"/>
    <w:rsid w:val="00A23B1F"/>
    <w:rsid w:val="00A23B96"/>
    <w:rsid w:val="00A23DB3"/>
    <w:rsid w:val="00A24EF5"/>
    <w:rsid w:val="00A2557E"/>
    <w:rsid w:val="00A25CC6"/>
    <w:rsid w:val="00A25DBA"/>
    <w:rsid w:val="00A25E90"/>
    <w:rsid w:val="00A261DA"/>
    <w:rsid w:val="00A2651B"/>
    <w:rsid w:val="00A266BE"/>
    <w:rsid w:val="00A26AFF"/>
    <w:rsid w:val="00A26DD2"/>
    <w:rsid w:val="00A2770B"/>
    <w:rsid w:val="00A30378"/>
    <w:rsid w:val="00A3089D"/>
    <w:rsid w:val="00A30A19"/>
    <w:rsid w:val="00A30DC0"/>
    <w:rsid w:val="00A31028"/>
    <w:rsid w:val="00A31A05"/>
    <w:rsid w:val="00A322CE"/>
    <w:rsid w:val="00A32F3E"/>
    <w:rsid w:val="00A332BE"/>
    <w:rsid w:val="00A3371C"/>
    <w:rsid w:val="00A339D1"/>
    <w:rsid w:val="00A33E0C"/>
    <w:rsid w:val="00A342B3"/>
    <w:rsid w:val="00A34501"/>
    <w:rsid w:val="00A34606"/>
    <w:rsid w:val="00A34F55"/>
    <w:rsid w:val="00A35531"/>
    <w:rsid w:val="00A3570D"/>
    <w:rsid w:val="00A35B6F"/>
    <w:rsid w:val="00A364B7"/>
    <w:rsid w:val="00A3652B"/>
    <w:rsid w:val="00A36651"/>
    <w:rsid w:val="00A36891"/>
    <w:rsid w:val="00A36C19"/>
    <w:rsid w:val="00A37584"/>
    <w:rsid w:val="00A3772D"/>
    <w:rsid w:val="00A378E6"/>
    <w:rsid w:val="00A37A0C"/>
    <w:rsid w:val="00A37A2C"/>
    <w:rsid w:val="00A37E17"/>
    <w:rsid w:val="00A37FE4"/>
    <w:rsid w:val="00A4003A"/>
    <w:rsid w:val="00A40A1A"/>
    <w:rsid w:val="00A40D2A"/>
    <w:rsid w:val="00A41FF4"/>
    <w:rsid w:val="00A42A54"/>
    <w:rsid w:val="00A42E31"/>
    <w:rsid w:val="00A42F45"/>
    <w:rsid w:val="00A434C6"/>
    <w:rsid w:val="00A44161"/>
    <w:rsid w:val="00A443E7"/>
    <w:rsid w:val="00A446D2"/>
    <w:rsid w:val="00A44C69"/>
    <w:rsid w:val="00A44D75"/>
    <w:rsid w:val="00A45DD5"/>
    <w:rsid w:val="00A45F31"/>
    <w:rsid w:val="00A461EA"/>
    <w:rsid w:val="00A46205"/>
    <w:rsid w:val="00A466D6"/>
    <w:rsid w:val="00A501FE"/>
    <w:rsid w:val="00A50378"/>
    <w:rsid w:val="00A508F2"/>
    <w:rsid w:val="00A510B5"/>
    <w:rsid w:val="00A510D1"/>
    <w:rsid w:val="00A5194C"/>
    <w:rsid w:val="00A51B98"/>
    <w:rsid w:val="00A52270"/>
    <w:rsid w:val="00A5261F"/>
    <w:rsid w:val="00A52651"/>
    <w:rsid w:val="00A527C5"/>
    <w:rsid w:val="00A5282F"/>
    <w:rsid w:val="00A52A61"/>
    <w:rsid w:val="00A52B51"/>
    <w:rsid w:val="00A53972"/>
    <w:rsid w:val="00A53E97"/>
    <w:rsid w:val="00A54087"/>
    <w:rsid w:val="00A5440F"/>
    <w:rsid w:val="00A54A0C"/>
    <w:rsid w:val="00A54DEA"/>
    <w:rsid w:val="00A5508F"/>
    <w:rsid w:val="00A556BB"/>
    <w:rsid w:val="00A556EA"/>
    <w:rsid w:val="00A5574E"/>
    <w:rsid w:val="00A55776"/>
    <w:rsid w:val="00A55961"/>
    <w:rsid w:val="00A55C5E"/>
    <w:rsid w:val="00A567D8"/>
    <w:rsid w:val="00A5693D"/>
    <w:rsid w:val="00A56F65"/>
    <w:rsid w:val="00A5739B"/>
    <w:rsid w:val="00A573A4"/>
    <w:rsid w:val="00A574F2"/>
    <w:rsid w:val="00A575CC"/>
    <w:rsid w:val="00A57AE0"/>
    <w:rsid w:val="00A600E2"/>
    <w:rsid w:val="00A60B3A"/>
    <w:rsid w:val="00A60CC4"/>
    <w:rsid w:val="00A61A38"/>
    <w:rsid w:val="00A61B97"/>
    <w:rsid w:val="00A6219B"/>
    <w:rsid w:val="00A625A7"/>
    <w:rsid w:val="00A629BE"/>
    <w:rsid w:val="00A62E92"/>
    <w:rsid w:val="00A62FE3"/>
    <w:rsid w:val="00A630E0"/>
    <w:rsid w:val="00A631DA"/>
    <w:rsid w:val="00A63487"/>
    <w:rsid w:val="00A63B3F"/>
    <w:rsid w:val="00A6402D"/>
    <w:rsid w:val="00A649C1"/>
    <w:rsid w:val="00A64AE0"/>
    <w:rsid w:val="00A65173"/>
    <w:rsid w:val="00A655CD"/>
    <w:rsid w:val="00A664A2"/>
    <w:rsid w:val="00A66638"/>
    <w:rsid w:val="00A66D58"/>
    <w:rsid w:val="00A66EF9"/>
    <w:rsid w:val="00A672C9"/>
    <w:rsid w:val="00A673A1"/>
    <w:rsid w:val="00A67DAB"/>
    <w:rsid w:val="00A70259"/>
    <w:rsid w:val="00A705CB"/>
    <w:rsid w:val="00A70B0D"/>
    <w:rsid w:val="00A70C1E"/>
    <w:rsid w:val="00A70EF1"/>
    <w:rsid w:val="00A715DC"/>
    <w:rsid w:val="00A71828"/>
    <w:rsid w:val="00A720B2"/>
    <w:rsid w:val="00A73167"/>
    <w:rsid w:val="00A73886"/>
    <w:rsid w:val="00A742E9"/>
    <w:rsid w:val="00A74877"/>
    <w:rsid w:val="00A74D56"/>
    <w:rsid w:val="00A75138"/>
    <w:rsid w:val="00A761AA"/>
    <w:rsid w:val="00A764D1"/>
    <w:rsid w:val="00A76AB7"/>
    <w:rsid w:val="00A76E94"/>
    <w:rsid w:val="00A772E5"/>
    <w:rsid w:val="00A778C0"/>
    <w:rsid w:val="00A779A0"/>
    <w:rsid w:val="00A77F1B"/>
    <w:rsid w:val="00A80780"/>
    <w:rsid w:val="00A8116F"/>
    <w:rsid w:val="00A8130D"/>
    <w:rsid w:val="00A81410"/>
    <w:rsid w:val="00A81CF3"/>
    <w:rsid w:val="00A81FA7"/>
    <w:rsid w:val="00A8210B"/>
    <w:rsid w:val="00A828B4"/>
    <w:rsid w:val="00A82B6D"/>
    <w:rsid w:val="00A8312C"/>
    <w:rsid w:val="00A83E35"/>
    <w:rsid w:val="00A83EF5"/>
    <w:rsid w:val="00A84538"/>
    <w:rsid w:val="00A84D56"/>
    <w:rsid w:val="00A8530A"/>
    <w:rsid w:val="00A855AE"/>
    <w:rsid w:val="00A85696"/>
    <w:rsid w:val="00A85CDF"/>
    <w:rsid w:val="00A86DBC"/>
    <w:rsid w:val="00A86EF2"/>
    <w:rsid w:val="00A879A1"/>
    <w:rsid w:val="00A879E5"/>
    <w:rsid w:val="00A87E6A"/>
    <w:rsid w:val="00A90245"/>
    <w:rsid w:val="00A90556"/>
    <w:rsid w:val="00A90888"/>
    <w:rsid w:val="00A90D3C"/>
    <w:rsid w:val="00A90DA5"/>
    <w:rsid w:val="00A91180"/>
    <w:rsid w:val="00A913DF"/>
    <w:rsid w:val="00A91563"/>
    <w:rsid w:val="00A9178C"/>
    <w:rsid w:val="00A9185A"/>
    <w:rsid w:val="00A91DF5"/>
    <w:rsid w:val="00A9246B"/>
    <w:rsid w:val="00A9298E"/>
    <w:rsid w:val="00A92A4D"/>
    <w:rsid w:val="00A92A66"/>
    <w:rsid w:val="00A92F40"/>
    <w:rsid w:val="00A9327C"/>
    <w:rsid w:val="00A93621"/>
    <w:rsid w:val="00A937D1"/>
    <w:rsid w:val="00A93D42"/>
    <w:rsid w:val="00A93E1C"/>
    <w:rsid w:val="00A93F99"/>
    <w:rsid w:val="00A9438E"/>
    <w:rsid w:val="00A94D0E"/>
    <w:rsid w:val="00A94F11"/>
    <w:rsid w:val="00A95748"/>
    <w:rsid w:val="00A95879"/>
    <w:rsid w:val="00A95887"/>
    <w:rsid w:val="00A95BC8"/>
    <w:rsid w:val="00A95FB5"/>
    <w:rsid w:val="00A96003"/>
    <w:rsid w:val="00A96963"/>
    <w:rsid w:val="00A96CD0"/>
    <w:rsid w:val="00A96D74"/>
    <w:rsid w:val="00A96E99"/>
    <w:rsid w:val="00A96EEA"/>
    <w:rsid w:val="00A9717D"/>
    <w:rsid w:val="00A9738D"/>
    <w:rsid w:val="00A97453"/>
    <w:rsid w:val="00A9758A"/>
    <w:rsid w:val="00AA04A8"/>
    <w:rsid w:val="00AA0E02"/>
    <w:rsid w:val="00AA14F2"/>
    <w:rsid w:val="00AA1A8A"/>
    <w:rsid w:val="00AA1B35"/>
    <w:rsid w:val="00AA21DB"/>
    <w:rsid w:val="00AA2807"/>
    <w:rsid w:val="00AA28A0"/>
    <w:rsid w:val="00AA2B93"/>
    <w:rsid w:val="00AA3287"/>
    <w:rsid w:val="00AA3609"/>
    <w:rsid w:val="00AA3C25"/>
    <w:rsid w:val="00AA3C6D"/>
    <w:rsid w:val="00AA4176"/>
    <w:rsid w:val="00AA41E8"/>
    <w:rsid w:val="00AA45B8"/>
    <w:rsid w:val="00AA4640"/>
    <w:rsid w:val="00AA48FE"/>
    <w:rsid w:val="00AA4BAD"/>
    <w:rsid w:val="00AA4DCA"/>
    <w:rsid w:val="00AA5095"/>
    <w:rsid w:val="00AA5118"/>
    <w:rsid w:val="00AA516C"/>
    <w:rsid w:val="00AA5904"/>
    <w:rsid w:val="00AA5CE9"/>
    <w:rsid w:val="00AA5D2F"/>
    <w:rsid w:val="00AA76FA"/>
    <w:rsid w:val="00AB022F"/>
    <w:rsid w:val="00AB0322"/>
    <w:rsid w:val="00AB03F5"/>
    <w:rsid w:val="00AB05B3"/>
    <w:rsid w:val="00AB08E3"/>
    <w:rsid w:val="00AB08F1"/>
    <w:rsid w:val="00AB0B38"/>
    <w:rsid w:val="00AB0DD4"/>
    <w:rsid w:val="00AB1683"/>
    <w:rsid w:val="00AB1E81"/>
    <w:rsid w:val="00AB1F19"/>
    <w:rsid w:val="00AB2689"/>
    <w:rsid w:val="00AB27A2"/>
    <w:rsid w:val="00AB287A"/>
    <w:rsid w:val="00AB2C1B"/>
    <w:rsid w:val="00AB33D3"/>
    <w:rsid w:val="00AB3B30"/>
    <w:rsid w:val="00AB3C54"/>
    <w:rsid w:val="00AB3ED8"/>
    <w:rsid w:val="00AB4043"/>
    <w:rsid w:val="00AB40D6"/>
    <w:rsid w:val="00AB44DA"/>
    <w:rsid w:val="00AB4881"/>
    <w:rsid w:val="00AB4919"/>
    <w:rsid w:val="00AB4CA9"/>
    <w:rsid w:val="00AB4D54"/>
    <w:rsid w:val="00AB53DB"/>
    <w:rsid w:val="00AB53E0"/>
    <w:rsid w:val="00AB60FD"/>
    <w:rsid w:val="00AB6121"/>
    <w:rsid w:val="00AB67D3"/>
    <w:rsid w:val="00AB6BD0"/>
    <w:rsid w:val="00AB6D25"/>
    <w:rsid w:val="00AB6DD3"/>
    <w:rsid w:val="00AC016A"/>
    <w:rsid w:val="00AC09D8"/>
    <w:rsid w:val="00AC0C6F"/>
    <w:rsid w:val="00AC0EA5"/>
    <w:rsid w:val="00AC1247"/>
    <w:rsid w:val="00AC14CE"/>
    <w:rsid w:val="00AC192D"/>
    <w:rsid w:val="00AC1930"/>
    <w:rsid w:val="00AC1A9E"/>
    <w:rsid w:val="00AC24EE"/>
    <w:rsid w:val="00AC2D89"/>
    <w:rsid w:val="00AC32D9"/>
    <w:rsid w:val="00AC3B5C"/>
    <w:rsid w:val="00AC3EEF"/>
    <w:rsid w:val="00AC458C"/>
    <w:rsid w:val="00AC46A9"/>
    <w:rsid w:val="00AC47CC"/>
    <w:rsid w:val="00AC4926"/>
    <w:rsid w:val="00AC4B37"/>
    <w:rsid w:val="00AC50D8"/>
    <w:rsid w:val="00AC57AE"/>
    <w:rsid w:val="00AC58A6"/>
    <w:rsid w:val="00AC5B4E"/>
    <w:rsid w:val="00AC5E14"/>
    <w:rsid w:val="00AC5FAA"/>
    <w:rsid w:val="00AC5FE3"/>
    <w:rsid w:val="00AC68B5"/>
    <w:rsid w:val="00AC6FA0"/>
    <w:rsid w:val="00AC73CF"/>
    <w:rsid w:val="00AC75B7"/>
    <w:rsid w:val="00AC786C"/>
    <w:rsid w:val="00AC7E25"/>
    <w:rsid w:val="00AD0F2B"/>
    <w:rsid w:val="00AD1565"/>
    <w:rsid w:val="00AD19B2"/>
    <w:rsid w:val="00AD2169"/>
    <w:rsid w:val="00AD235F"/>
    <w:rsid w:val="00AD2A0F"/>
    <w:rsid w:val="00AD2DBE"/>
    <w:rsid w:val="00AD30D0"/>
    <w:rsid w:val="00AD3760"/>
    <w:rsid w:val="00AD3821"/>
    <w:rsid w:val="00AD3928"/>
    <w:rsid w:val="00AD3981"/>
    <w:rsid w:val="00AD3F8F"/>
    <w:rsid w:val="00AD4160"/>
    <w:rsid w:val="00AD4564"/>
    <w:rsid w:val="00AD4673"/>
    <w:rsid w:val="00AD4945"/>
    <w:rsid w:val="00AD587B"/>
    <w:rsid w:val="00AD6146"/>
    <w:rsid w:val="00AD662F"/>
    <w:rsid w:val="00AD66DB"/>
    <w:rsid w:val="00AD67C1"/>
    <w:rsid w:val="00AD6884"/>
    <w:rsid w:val="00AD6976"/>
    <w:rsid w:val="00AD69BE"/>
    <w:rsid w:val="00AD6D0E"/>
    <w:rsid w:val="00AD6D57"/>
    <w:rsid w:val="00AD6EF4"/>
    <w:rsid w:val="00AD72D1"/>
    <w:rsid w:val="00AD7D35"/>
    <w:rsid w:val="00AE008E"/>
    <w:rsid w:val="00AE02F7"/>
    <w:rsid w:val="00AE05BD"/>
    <w:rsid w:val="00AE1724"/>
    <w:rsid w:val="00AE1F05"/>
    <w:rsid w:val="00AE20B3"/>
    <w:rsid w:val="00AE254E"/>
    <w:rsid w:val="00AE2BC4"/>
    <w:rsid w:val="00AE2D52"/>
    <w:rsid w:val="00AE3036"/>
    <w:rsid w:val="00AE37FE"/>
    <w:rsid w:val="00AE4E08"/>
    <w:rsid w:val="00AE4F4E"/>
    <w:rsid w:val="00AE5CD3"/>
    <w:rsid w:val="00AE6205"/>
    <w:rsid w:val="00AE62D2"/>
    <w:rsid w:val="00AE62E4"/>
    <w:rsid w:val="00AE6345"/>
    <w:rsid w:val="00AE68FF"/>
    <w:rsid w:val="00AE6A68"/>
    <w:rsid w:val="00AE7376"/>
    <w:rsid w:val="00AE73FD"/>
    <w:rsid w:val="00AE74D1"/>
    <w:rsid w:val="00AE77AC"/>
    <w:rsid w:val="00AE7A07"/>
    <w:rsid w:val="00AE7FCD"/>
    <w:rsid w:val="00AF0784"/>
    <w:rsid w:val="00AF0F5C"/>
    <w:rsid w:val="00AF11B2"/>
    <w:rsid w:val="00AF15C8"/>
    <w:rsid w:val="00AF1A34"/>
    <w:rsid w:val="00AF26E6"/>
    <w:rsid w:val="00AF2722"/>
    <w:rsid w:val="00AF294F"/>
    <w:rsid w:val="00AF2B6A"/>
    <w:rsid w:val="00AF2C86"/>
    <w:rsid w:val="00AF2F1D"/>
    <w:rsid w:val="00AF305F"/>
    <w:rsid w:val="00AF4825"/>
    <w:rsid w:val="00AF488E"/>
    <w:rsid w:val="00AF4C2B"/>
    <w:rsid w:val="00AF4FF8"/>
    <w:rsid w:val="00AF57C2"/>
    <w:rsid w:val="00AF5F0C"/>
    <w:rsid w:val="00AF63B2"/>
    <w:rsid w:val="00AF63F5"/>
    <w:rsid w:val="00AF645A"/>
    <w:rsid w:val="00AF6710"/>
    <w:rsid w:val="00AF6D2E"/>
    <w:rsid w:val="00AF701D"/>
    <w:rsid w:val="00AF72C9"/>
    <w:rsid w:val="00AF7417"/>
    <w:rsid w:val="00AF78D5"/>
    <w:rsid w:val="00B00424"/>
    <w:rsid w:val="00B005BF"/>
    <w:rsid w:val="00B01121"/>
    <w:rsid w:val="00B02076"/>
    <w:rsid w:val="00B0226C"/>
    <w:rsid w:val="00B027CA"/>
    <w:rsid w:val="00B02ED1"/>
    <w:rsid w:val="00B02F69"/>
    <w:rsid w:val="00B033A3"/>
    <w:rsid w:val="00B03BFE"/>
    <w:rsid w:val="00B03EB5"/>
    <w:rsid w:val="00B04169"/>
    <w:rsid w:val="00B04374"/>
    <w:rsid w:val="00B04845"/>
    <w:rsid w:val="00B048E1"/>
    <w:rsid w:val="00B04963"/>
    <w:rsid w:val="00B04B42"/>
    <w:rsid w:val="00B04EB7"/>
    <w:rsid w:val="00B05159"/>
    <w:rsid w:val="00B051EF"/>
    <w:rsid w:val="00B053A1"/>
    <w:rsid w:val="00B061C6"/>
    <w:rsid w:val="00B062A0"/>
    <w:rsid w:val="00B0635B"/>
    <w:rsid w:val="00B06468"/>
    <w:rsid w:val="00B064D3"/>
    <w:rsid w:val="00B06597"/>
    <w:rsid w:val="00B066D6"/>
    <w:rsid w:val="00B068C8"/>
    <w:rsid w:val="00B078E2"/>
    <w:rsid w:val="00B07D47"/>
    <w:rsid w:val="00B10043"/>
    <w:rsid w:val="00B109CB"/>
    <w:rsid w:val="00B10AEC"/>
    <w:rsid w:val="00B10D04"/>
    <w:rsid w:val="00B11053"/>
    <w:rsid w:val="00B1148F"/>
    <w:rsid w:val="00B11BB1"/>
    <w:rsid w:val="00B11D70"/>
    <w:rsid w:val="00B12DE3"/>
    <w:rsid w:val="00B12F4E"/>
    <w:rsid w:val="00B132A5"/>
    <w:rsid w:val="00B137B2"/>
    <w:rsid w:val="00B13C6F"/>
    <w:rsid w:val="00B13D65"/>
    <w:rsid w:val="00B149C0"/>
    <w:rsid w:val="00B15275"/>
    <w:rsid w:val="00B1529B"/>
    <w:rsid w:val="00B1584E"/>
    <w:rsid w:val="00B15981"/>
    <w:rsid w:val="00B15A6C"/>
    <w:rsid w:val="00B15EE8"/>
    <w:rsid w:val="00B16483"/>
    <w:rsid w:val="00B169C7"/>
    <w:rsid w:val="00B16A27"/>
    <w:rsid w:val="00B16A9F"/>
    <w:rsid w:val="00B16B25"/>
    <w:rsid w:val="00B16E1F"/>
    <w:rsid w:val="00B16FEF"/>
    <w:rsid w:val="00B17474"/>
    <w:rsid w:val="00B20255"/>
    <w:rsid w:val="00B20785"/>
    <w:rsid w:val="00B20D34"/>
    <w:rsid w:val="00B213DB"/>
    <w:rsid w:val="00B2169C"/>
    <w:rsid w:val="00B21AA1"/>
    <w:rsid w:val="00B21BEC"/>
    <w:rsid w:val="00B21C65"/>
    <w:rsid w:val="00B21FD6"/>
    <w:rsid w:val="00B22385"/>
    <w:rsid w:val="00B22883"/>
    <w:rsid w:val="00B230C7"/>
    <w:rsid w:val="00B233DA"/>
    <w:rsid w:val="00B238B1"/>
    <w:rsid w:val="00B23F21"/>
    <w:rsid w:val="00B2410E"/>
    <w:rsid w:val="00B246C4"/>
    <w:rsid w:val="00B24BC1"/>
    <w:rsid w:val="00B25106"/>
    <w:rsid w:val="00B25249"/>
    <w:rsid w:val="00B25AE5"/>
    <w:rsid w:val="00B260F5"/>
    <w:rsid w:val="00B269E3"/>
    <w:rsid w:val="00B26B0B"/>
    <w:rsid w:val="00B26D5B"/>
    <w:rsid w:val="00B26EE4"/>
    <w:rsid w:val="00B271A6"/>
    <w:rsid w:val="00B278A8"/>
    <w:rsid w:val="00B2794C"/>
    <w:rsid w:val="00B27DA6"/>
    <w:rsid w:val="00B300D8"/>
    <w:rsid w:val="00B31332"/>
    <w:rsid w:val="00B315AA"/>
    <w:rsid w:val="00B3173D"/>
    <w:rsid w:val="00B31ABC"/>
    <w:rsid w:val="00B31C24"/>
    <w:rsid w:val="00B32720"/>
    <w:rsid w:val="00B328B1"/>
    <w:rsid w:val="00B32A63"/>
    <w:rsid w:val="00B32FD9"/>
    <w:rsid w:val="00B33031"/>
    <w:rsid w:val="00B33302"/>
    <w:rsid w:val="00B336D9"/>
    <w:rsid w:val="00B339A6"/>
    <w:rsid w:val="00B33AC3"/>
    <w:rsid w:val="00B33C7A"/>
    <w:rsid w:val="00B33F8D"/>
    <w:rsid w:val="00B3402F"/>
    <w:rsid w:val="00B34E08"/>
    <w:rsid w:val="00B35503"/>
    <w:rsid w:val="00B355FA"/>
    <w:rsid w:val="00B35935"/>
    <w:rsid w:val="00B362BB"/>
    <w:rsid w:val="00B3704B"/>
    <w:rsid w:val="00B37432"/>
    <w:rsid w:val="00B3751D"/>
    <w:rsid w:val="00B3757E"/>
    <w:rsid w:val="00B375A5"/>
    <w:rsid w:val="00B3782F"/>
    <w:rsid w:val="00B4011D"/>
    <w:rsid w:val="00B40178"/>
    <w:rsid w:val="00B4057A"/>
    <w:rsid w:val="00B405CA"/>
    <w:rsid w:val="00B40926"/>
    <w:rsid w:val="00B40DF4"/>
    <w:rsid w:val="00B41154"/>
    <w:rsid w:val="00B41871"/>
    <w:rsid w:val="00B41E7E"/>
    <w:rsid w:val="00B41ED1"/>
    <w:rsid w:val="00B424FA"/>
    <w:rsid w:val="00B42603"/>
    <w:rsid w:val="00B42C20"/>
    <w:rsid w:val="00B42DE1"/>
    <w:rsid w:val="00B4345B"/>
    <w:rsid w:val="00B434EF"/>
    <w:rsid w:val="00B44761"/>
    <w:rsid w:val="00B44AA4"/>
    <w:rsid w:val="00B44BB2"/>
    <w:rsid w:val="00B44DE4"/>
    <w:rsid w:val="00B4590C"/>
    <w:rsid w:val="00B45CFE"/>
    <w:rsid w:val="00B45E0A"/>
    <w:rsid w:val="00B4660E"/>
    <w:rsid w:val="00B46B49"/>
    <w:rsid w:val="00B46DCA"/>
    <w:rsid w:val="00B47154"/>
    <w:rsid w:val="00B473A2"/>
    <w:rsid w:val="00B47661"/>
    <w:rsid w:val="00B47B26"/>
    <w:rsid w:val="00B47DD8"/>
    <w:rsid w:val="00B504CB"/>
    <w:rsid w:val="00B50645"/>
    <w:rsid w:val="00B5110F"/>
    <w:rsid w:val="00B515D2"/>
    <w:rsid w:val="00B516CD"/>
    <w:rsid w:val="00B51C7F"/>
    <w:rsid w:val="00B51D69"/>
    <w:rsid w:val="00B521A2"/>
    <w:rsid w:val="00B52377"/>
    <w:rsid w:val="00B52472"/>
    <w:rsid w:val="00B524A0"/>
    <w:rsid w:val="00B52858"/>
    <w:rsid w:val="00B52AA2"/>
    <w:rsid w:val="00B52BE0"/>
    <w:rsid w:val="00B530D1"/>
    <w:rsid w:val="00B53905"/>
    <w:rsid w:val="00B54028"/>
    <w:rsid w:val="00B54599"/>
    <w:rsid w:val="00B545A6"/>
    <w:rsid w:val="00B54D66"/>
    <w:rsid w:val="00B54ED1"/>
    <w:rsid w:val="00B553F6"/>
    <w:rsid w:val="00B55488"/>
    <w:rsid w:val="00B556EF"/>
    <w:rsid w:val="00B55AF5"/>
    <w:rsid w:val="00B55BA0"/>
    <w:rsid w:val="00B55C01"/>
    <w:rsid w:val="00B55FED"/>
    <w:rsid w:val="00B56270"/>
    <w:rsid w:val="00B56529"/>
    <w:rsid w:val="00B56847"/>
    <w:rsid w:val="00B56B26"/>
    <w:rsid w:val="00B56C08"/>
    <w:rsid w:val="00B57FDE"/>
    <w:rsid w:val="00B601E8"/>
    <w:rsid w:val="00B607D0"/>
    <w:rsid w:val="00B6141E"/>
    <w:rsid w:val="00B614DA"/>
    <w:rsid w:val="00B6179E"/>
    <w:rsid w:val="00B617C2"/>
    <w:rsid w:val="00B61BD0"/>
    <w:rsid w:val="00B61F46"/>
    <w:rsid w:val="00B622B6"/>
    <w:rsid w:val="00B62806"/>
    <w:rsid w:val="00B62A38"/>
    <w:rsid w:val="00B634E5"/>
    <w:rsid w:val="00B6363B"/>
    <w:rsid w:val="00B636F0"/>
    <w:rsid w:val="00B6378B"/>
    <w:rsid w:val="00B637A4"/>
    <w:rsid w:val="00B642D4"/>
    <w:rsid w:val="00B642E6"/>
    <w:rsid w:val="00B64A31"/>
    <w:rsid w:val="00B64AEF"/>
    <w:rsid w:val="00B6505A"/>
    <w:rsid w:val="00B657A0"/>
    <w:rsid w:val="00B661A7"/>
    <w:rsid w:val="00B66355"/>
    <w:rsid w:val="00B66B93"/>
    <w:rsid w:val="00B67580"/>
    <w:rsid w:val="00B6768C"/>
    <w:rsid w:val="00B70368"/>
    <w:rsid w:val="00B70971"/>
    <w:rsid w:val="00B71672"/>
    <w:rsid w:val="00B71742"/>
    <w:rsid w:val="00B71B01"/>
    <w:rsid w:val="00B72145"/>
    <w:rsid w:val="00B728BA"/>
    <w:rsid w:val="00B729D6"/>
    <w:rsid w:val="00B72C0B"/>
    <w:rsid w:val="00B733BE"/>
    <w:rsid w:val="00B7348F"/>
    <w:rsid w:val="00B7364D"/>
    <w:rsid w:val="00B738F5"/>
    <w:rsid w:val="00B73C0D"/>
    <w:rsid w:val="00B748E3"/>
    <w:rsid w:val="00B749E1"/>
    <w:rsid w:val="00B74AE4"/>
    <w:rsid w:val="00B74C80"/>
    <w:rsid w:val="00B74D3D"/>
    <w:rsid w:val="00B75328"/>
    <w:rsid w:val="00B75412"/>
    <w:rsid w:val="00B758D4"/>
    <w:rsid w:val="00B75B3E"/>
    <w:rsid w:val="00B76160"/>
    <w:rsid w:val="00B761C5"/>
    <w:rsid w:val="00B76219"/>
    <w:rsid w:val="00B762EE"/>
    <w:rsid w:val="00B76518"/>
    <w:rsid w:val="00B76B02"/>
    <w:rsid w:val="00B76F0B"/>
    <w:rsid w:val="00B770B1"/>
    <w:rsid w:val="00B77389"/>
    <w:rsid w:val="00B7755F"/>
    <w:rsid w:val="00B77CB7"/>
    <w:rsid w:val="00B805AA"/>
    <w:rsid w:val="00B80684"/>
    <w:rsid w:val="00B80AAB"/>
    <w:rsid w:val="00B80AC2"/>
    <w:rsid w:val="00B80C15"/>
    <w:rsid w:val="00B814BB"/>
    <w:rsid w:val="00B817F6"/>
    <w:rsid w:val="00B82026"/>
    <w:rsid w:val="00B82BD3"/>
    <w:rsid w:val="00B830BE"/>
    <w:rsid w:val="00B8353E"/>
    <w:rsid w:val="00B8360B"/>
    <w:rsid w:val="00B838A6"/>
    <w:rsid w:val="00B83BDD"/>
    <w:rsid w:val="00B84210"/>
    <w:rsid w:val="00B84E00"/>
    <w:rsid w:val="00B85385"/>
    <w:rsid w:val="00B85665"/>
    <w:rsid w:val="00B85686"/>
    <w:rsid w:val="00B8643D"/>
    <w:rsid w:val="00B87538"/>
    <w:rsid w:val="00B87FAE"/>
    <w:rsid w:val="00B906EC"/>
    <w:rsid w:val="00B90708"/>
    <w:rsid w:val="00B908BE"/>
    <w:rsid w:val="00B91080"/>
    <w:rsid w:val="00B918DD"/>
    <w:rsid w:val="00B9227A"/>
    <w:rsid w:val="00B92940"/>
    <w:rsid w:val="00B92FF9"/>
    <w:rsid w:val="00B930F2"/>
    <w:rsid w:val="00B93294"/>
    <w:rsid w:val="00B936DA"/>
    <w:rsid w:val="00B936EE"/>
    <w:rsid w:val="00B93A89"/>
    <w:rsid w:val="00B93C7A"/>
    <w:rsid w:val="00B93D05"/>
    <w:rsid w:val="00B93ED6"/>
    <w:rsid w:val="00B940BB"/>
    <w:rsid w:val="00B94E55"/>
    <w:rsid w:val="00B94EF0"/>
    <w:rsid w:val="00B94FA9"/>
    <w:rsid w:val="00B952E2"/>
    <w:rsid w:val="00B95308"/>
    <w:rsid w:val="00B953F9"/>
    <w:rsid w:val="00B95895"/>
    <w:rsid w:val="00B958A5"/>
    <w:rsid w:val="00B95F26"/>
    <w:rsid w:val="00B960CB"/>
    <w:rsid w:val="00B961A5"/>
    <w:rsid w:val="00B9643E"/>
    <w:rsid w:val="00B96AEA"/>
    <w:rsid w:val="00B96FDC"/>
    <w:rsid w:val="00B976A8"/>
    <w:rsid w:val="00B97E17"/>
    <w:rsid w:val="00B97F11"/>
    <w:rsid w:val="00BA0170"/>
    <w:rsid w:val="00BA1452"/>
    <w:rsid w:val="00BA1AC7"/>
    <w:rsid w:val="00BA1E99"/>
    <w:rsid w:val="00BA1EED"/>
    <w:rsid w:val="00BA2613"/>
    <w:rsid w:val="00BA2968"/>
    <w:rsid w:val="00BA2BFB"/>
    <w:rsid w:val="00BA2C67"/>
    <w:rsid w:val="00BA3110"/>
    <w:rsid w:val="00BA3281"/>
    <w:rsid w:val="00BA36E2"/>
    <w:rsid w:val="00BA3754"/>
    <w:rsid w:val="00BA40C2"/>
    <w:rsid w:val="00BA415D"/>
    <w:rsid w:val="00BA478A"/>
    <w:rsid w:val="00BA4E38"/>
    <w:rsid w:val="00BA4F38"/>
    <w:rsid w:val="00BA4FB2"/>
    <w:rsid w:val="00BA5E7C"/>
    <w:rsid w:val="00BA6037"/>
    <w:rsid w:val="00BA607E"/>
    <w:rsid w:val="00BA65C3"/>
    <w:rsid w:val="00BA6641"/>
    <w:rsid w:val="00BA6A2F"/>
    <w:rsid w:val="00BA7250"/>
    <w:rsid w:val="00BA7403"/>
    <w:rsid w:val="00BA748F"/>
    <w:rsid w:val="00BA75DB"/>
    <w:rsid w:val="00BA7666"/>
    <w:rsid w:val="00BA78C5"/>
    <w:rsid w:val="00BB02F3"/>
    <w:rsid w:val="00BB03AF"/>
    <w:rsid w:val="00BB0457"/>
    <w:rsid w:val="00BB0A99"/>
    <w:rsid w:val="00BB0CC6"/>
    <w:rsid w:val="00BB0EEC"/>
    <w:rsid w:val="00BB1582"/>
    <w:rsid w:val="00BB1B02"/>
    <w:rsid w:val="00BB1B1F"/>
    <w:rsid w:val="00BB2273"/>
    <w:rsid w:val="00BB2645"/>
    <w:rsid w:val="00BB2D73"/>
    <w:rsid w:val="00BB2EEE"/>
    <w:rsid w:val="00BB30AD"/>
    <w:rsid w:val="00BB31DA"/>
    <w:rsid w:val="00BB3331"/>
    <w:rsid w:val="00BB3EE1"/>
    <w:rsid w:val="00BB4209"/>
    <w:rsid w:val="00BB435F"/>
    <w:rsid w:val="00BB4953"/>
    <w:rsid w:val="00BB499F"/>
    <w:rsid w:val="00BB4A45"/>
    <w:rsid w:val="00BB4F09"/>
    <w:rsid w:val="00BB5328"/>
    <w:rsid w:val="00BB5449"/>
    <w:rsid w:val="00BB5B38"/>
    <w:rsid w:val="00BB5B96"/>
    <w:rsid w:val="00BB60CB"/>
    <w:rsid w:val="00BB60D3"/>
    <w:rsid w:val="00BB6127"/>
    <w:rsid w:val="00BB64D4"/>
    <w:rsid w:val="00BB6849"/>
    <w:rsid w:val="00BB6B42"/>
    <w:rsid w:val="00BB6EA5"/>
    <w:rsid w:val="00BB7242"/>
    <w:rsid w:val="00BB7346"/>
    <w:rsid w:val="00BB7994"/>
    <w:rsid w:val="00BB7D39"/>
    <w:rsid w:val="00BC09AC"/>
    <w:rsid w:val="00BC0C04"/>
    <w:rsid w:val="00BC0D79"/>
    <w:rsid w:val="00BC0E14"/>
    <w:rsid w:val="00BC0F37"/>
    <w:rsid w:val="00BC10B1"/>
    <w:rsid w:val="00BC133E"/>
    <w:rsid w:val="00BC14C7"/>
    <w:rsid w:val="00BC1548"/>
    <w:rsid w:val="00BC1C2D"/>
    <w:rsid w:val="00BC1D7E"/>
    <w:rsid w:val="00BC203E"/>
    <w:rsid w:val="00BC23E2"/>
    <w:rsid w:val="00BC243E"/>
    <w:rsid w:val="00BC2460"/>
    <w:rsid w:val="00BC37F4"/>
    <w:rsid w:val="00BC3BB1"/>
    <w:rsid w:val="00BC4558"/>
    <w:rsid w:val="00BC57E7"/>
    <w:rsid w:val="00BC590F"/>
    <w:rsid w:val="00BC5C34"/>
    <w:rsid w:val="00BC5E8E"/>
    <w:rsid w:val="00BC6A08"/>
    <w:rsid w:val="00BC6B12"/>
    <w:rsid w:val="00BC70BA"/>
    <w:rsid w:val="00BC74AC"/>
    <w:rsid w:val="00BC7914"/>
    <w:rsid w:val="00BC7D90"/>
    <w:rsid w:val="00BD00A3"/>
    <w:rsid w:val="00BD00B2"/>
    <w:rsid w:val="00BD0735"/>
    <w:rsid w:val="00BD0852"/>
    <w:rsid w:val="00BD0AB5"/>
    <w:rsid w:val="00BD0C61"/>
    <w:rsid w:val="00BD1BB5"/>
    <w:rsid w:val="00BD20D7"/>
    <w:rsid w:val="00BD2307"/>
    <w:rsid w:val="00BD2314"/>
    <w:rsid w:val="00BD28D6"/>
    <w:rsid w:val="00BD2BA0"/>
    <w:rsid w:val="00BD3031"/>
    <w:rsid w:val="00BD3035"/>
    <w:rsid w:val="00BD314A"/>
    <w:rsid w:val="00BD369D"/>
    <w:rsid w:val="00BD37EF"/>
    <w:rsid w:val="00BD3921"/>
    <w:rsid w:val="00BD3B2B"/>
    <w:rsid w:val="00BD3C46"/>
    <w:rsid w:val="00BD44C2"/>
    <w:rsid w:val="00BD4BAD"/>
    <w:rsid w:val="00BD4E2C"/>
    <w:rsid w:val="00BD523E"/>
    <w:rsid w:val="00BD52F0"/>
    <w:rsid w:val="00BD54FA"/>
    <w:rsid w:val="00BD55F6"/>
    <w:rsid w:val="00BD5729"/>
    <w:rsid w:val="00BD5B54"/>
    <w:rsid w:val="00BD5E2C"/>
    <w:rsid w:val="00BD6025"/>
    <w:rsid w:val="00BD665B"/>
    <w:rsid w:val="00BD6968"/>
    <w:rsid w:val="00BD69D9"/>
    <w:rsid w:val="00BD6A3F"/>
    <w:rsid w:val="00BD6E57"/>
    <w:rsid w:val="00BD6E5C"/>
    <w:rsid w:val="00BD71C7"/>
    <w:rsid w:val="00BD748F"/>
    <w:rsid w:val="00BD74EB"/>
    <w:rsid w:val="00BD763D"/>
    <w:rsid w:val="00BD785D"/>
    <w:rsid w:val="00BD78B7"/>
    <w:rsid w:val="00BD7CAA"/>
    <w:rsid w:val="00BE0482"/>
    <w:rsid w:val="00BE0FA7"/>
    <w:rsid w:val="00BE1FC1"/>
    <w:rsid w:val="00BE1FF1"/>
    <w:rsid w:val="00BE2277"/>
    <w:rsid w:val="00BE2D93"/>
    <w:rsid w:val="00BE2EBC"/>
    <w:rsid w:val="00BE2F3A"/>
    <w:rsid w:val="00BE32C6"/>
    <w:rsid w:val="00BE33A1"/>
    <w:rsid w:val="00BE33C0"/>
    <w:rsid w:val="00BE37C6"/>
    <w:rsid w:val="00BE4003"/>
    <w:rsid w:val="00BE4212"/>
    <w:rsid w:val="00BE42C1"/>
    <w:rsid w:val="00BE4347"/>
    <w:rsid w:val="00BE4416"/>
    <w:rsid w:val="00BE49A3"/>
    <w:rsid w:val="00BE4A3D"/>
    <w:rsid w:val="00BE51BA"/>
    <w:rsid w:val="00BE58E4"/>
    <w:rsid w:val="00BE5BDB"/>
    <w:rsid w:val="00BE6C34"/>
    <w:rsid w:val="00BE70E8"/>
    <w:rsid w:val="00BE7140"/>
    <w:rsid w:val="00BE7E7B"/>
    <w:rsid w:val="00BF083A"/>
    <w:rsid w:val="00BF0C99"/>
    <w:rsid w:val="00BF104B"/>
    <w:rsid w:val="00BF11F6"/>
    <w:rsid w:val="00BF134C"/>
    <w:rsid w:val="00BF20BC"/>
    <w:rsid w:val="00BF2CD6"/>
    <w:rsid w:val="00BF2D5E"/>
    <w:rsid w:val="00BF33A3"/>
    <w:rsid w:val="00BF3614"/>
    <w:rsid w:val="00BF3806"/>
    <w:rsid w:val="00BF3D19"/>
    <w:rsid w:val="00BF4232"/>
    <w:rsid w:val="00BF4292"/>
    <w:rsid w:val="00BF49DE"/>
    <w:rsid w:val="00BF4CB1"/>
    <w:rsid w:val="00BF4E1D"/>
    <w:rsid w:val="00BF51B9"/>
    <w:rsid w:val="00BF544A"/>
    <w:rsid w:val="00BF57EF"/>
    <w:rsid w:val="00BF6316"/>
    <w:rsid w:val="00BF65AA"/>
    <w:rsid w:val="00BF67BC"/>
    <w:rsid w:val="00BF6B22"/>
    <w:rsid w:val="00BF70B9"/>
    <w:rsid w:val="00BF70BA"/>
    <w:rsid w:val="00BF774E"/>
    <w:rsid w:val="00BF7877"/>
    <w:rsid w:val="00C00701"/>
    <w:rsid w:val="00C00BFB"/>
    <w:rsid w:val="00C00DA3"/>
    <w:rsid w:val="00C01C15"/>
    <w:rsid w:val="00C02257"/>
    <w:rsid w:val="00C025C2"/>
    <w:rsid w:val="00C027A8"/>
    <w:rsid w:val="00C02868"/>
    <w:rsid w:val="00C02E97"/>
    <w:rsid w:val="00C03117"/>
    <w:rsid w:val="00C03CCB"/>
    <w:rsid w:val="00C03D31"/>
    <w:rsid w:val="00C041B5"/>
    <w:rsid w:val="00C04555"/>
    <w:rsid w:val="00C046B6"/>
    <w:rsid w:val="00C04891"/>
    <w:rsid w:val="00C04922"/>
    <w:rsid w:val="00C04B52"/>
    <w:rsid w:val="00C04F6F"/>
    <w:rsid w:val="00C0515D"/>
    <w:rsid w:val="00C05DCC"/>
    <w:rsid w:val="00C06176"/>
    <w:rsid w:val="00C0617A"/>
    <w:rsid w:val="00C06322"/>
    <w:rsid w:val="00C06436"/>
    <w:rsid w:val="00C066BA"/>
    <w:rsid w:val="00C06A3B"/>
    <w:rsid w:val="00C06A60"/>
    <w:rsid w:val="00C07510"/>
    <w:rsid w:val="00C07D0F"/>
    <w:rsid w:val="00C07D4F"/>
    <w:rsid w:val="00C07E85"/>
    <w:rsid w:val="00C07FE1"/>
    <w:rsid w:val="00C10059"/>
    <w:rsid w:val="00C10254"/>
    <w:rsid w:val="00C10E1D"/>
    <w:rsid w:val="00C11772"/>
    <w:rsid w:val="00C11968"/>
    <w:rsid w:val="00C12226"/>
    <w:rsid w:val="00C123B9"/>
    <w:rsid w:val="00C12566"/>
    <w:rsid w:val="00C12733"/>
    <w:rsid w:val="00C127EC"/>
    <w:rsid w:val="00C12892"/>
    <w:rsid w:val="00C12ABD"/>
    <w:rsid w:val="00C13162"/>
    <w:rsid w:val="00C13208"/>
    <w:rsid w:val="00C1353A"/>
    <w:rsid w:val="00C139B3"/>
    <w:rsid w:val="00C13AFB"/>
    <w:rsid w:val="00C13F9F"/>
    <w:rsid w:val="00C143AE"/>
    <w:rsid w:val="00C14417"/>
    <w:rsid w:val="00C146B1"/>
    <w:rsid w:val="00C149F9"/>
    <w:rsid w:val="00C15374"/>
    <w:rsid w:val="00C15677"/>
    <w:rsid w:val="00C15D44"/>
    <w:rsid w:val="00C16236"/>
    <w:rsid w:val="00C167C5"/>
    <w:rsid w:val="00C16EAB"/>
    <w:rsid w:val="00C174C3"/>
    <w:rsid w:val="00C17750"/>
    <w:rsid w:val="00C17BB5"/>
    <w:rsid w:val="00C17C70"/>
    <w:rsid w:val="00C204B0"/>
    <w:rsid w:val="00C20854"/>
    <w:rsid w:val="00C20C04"/>
    <w:rsid w:val="00C21090"/>
    <w:rsid w:val="00C2231A"/>
    <w:rsid w:val="00C2288B"/>
    <w:rsid w:val="00C229B3"/>
    <w:rsid w:val="00C22A08"/>
    <w:rsid w:val="00C233FC"/>
    <w:rsid w:val="00C23877"/>
    <w:rsid w:val="00C23C17"/>
    <w:rsid w:val="00C2436B"/>
    <w:rsid w:val="00C24680"/>
    <w:rsid w:val="00C248D0"/>
    <w:rsid w:val="00C252A9"/>
    <w:rsid w:val="00C252CD"/>
    <w:rsid w:val="00C25CC7"/>
    <w:rsid w:val="00C26210"/>
    <w:rsid w:val="00C26A0D"/>
    <w:rsid w:val="00C26E6E"/>
    <w:rsid w:val="00C2784C"/>
    <w:rsid w:val="00C27CA2"/>
    <w:rsid w:val="00C27DB0"/>
    <w:rsid w:val="00C301CB"/>
    <w:rsid w:val="00C30287"/>
    <w:rsid w:val="00C3061F"/>
    <w:rsid w:val="00C313A5"/>
    <w:rsid w:val="00C3140A"/>
    <w:rsid w:val="00C31BAD"/>
    <w:rsid w:val="00C32100"/>
    <w:rsid w:val="00C3216A"/>
    <w:rsid w:val="00C321D4"/>
    <w:rsid w:val="00C322BC"/>
    <w:rsid w:val="00C32679"/>
    <w:rsid w:val="00C32E66"/>
    <w:rsid w:val="00C32F09"/>
    <w:rsid w:val="00C32FB4"/>
    <w:rsid w:val="00C33B96"/>
    <w:rsid w:val="00C33C54"/>
    <w:rsid w:val="00C34078"/>
    <w:rsid w:val="00C34132"/>
    <w:rsid w:val="00C348B6"/>
    <w:rsid w:val="00C348E3"/>
    <w:rsid w:val="00C349A1"/>
    <w:rsid w:val="00C34A0A"/>
    <w:rsid w:val="00C3531F"/>
    <w:rsid w:val="00C354F2"/>
    <w:rsid w:val="00C36078"/>
    <w:rsid w:val="00C36888"/>
    <w:rsid w:val="00C36A0B"/>
    <w:rsid w:val="00C36E55"/>
    <w:rsid w:val="00C37852"/>
    <w:rsid w:val="00C37A51"/>
    <w:rsid w:val="00C37F71"/>
    <w:rsid w:val="00C400E5"/>
    <w:rsid w:val="00C404F0"/>
    <w:rsid w:val="00C40AE3"/>
    <w:rsid w:val="00C412C9"/>
    <w:rsid w:val="00C417BB"/>
    <w:rsid w:val="00C41F04"/>
    <w:rsid w:val="00C420EC"/>
    <w:rsid w:val="00C422C6"/>
    <w:rsid w:val="00C42411"/>
    <w:rsid w:val="00C4263B"/>
    <w:rsid w:val="00C42F2D"/>
    <w:rsid w:val="00C42F62"/>
    <w:rsid w:val="00C42FD1"/>
    <w:rsid w:val="00C43178"/>
    <w:rsid w:val="00C43284"/>
    <w:rsid w:val="00C436DA"/>
    <w:rsid w:val="00C43D2A"/>
    <w:rsid w:val="00C43D40"/>
    <w:rsid w:val="00C44070"/>
    <w:rsid w:val="00C44133"/>
    <w:rsid w:val="00C44648"/>
    <w:rsid w:val="00C446FA"/>
    <w:rsid w:val="00C44766"/>
    <w:rsid w:val="00C44E18"/>
    <w:rsid w:val="00C456D0"/>
    <w:rsid w:val="00C45A6F"/>
    <w:rsid w:val="00C466CE"/>
    <w:rsid w:val="00C46713"/>
    <w:rsid w:val="00C467C4"/>
    <w:rsid w:val="00C46BBF"/>
    <w:rsid w:val="00C46F3D"/>
    <w:rsid w:val="00C4756A"/>
    <w:rsid w:val="00C47975"/>
    <w:rsid w:val="00C500A5"/>
    <w:rsid w:val="00C50355"/>
    <w:rsid w:val="00C508F2"/>
    <w:rsid w:val="00C509C5"/>
    <w:rsid w:val="00C51A27"/>
    <w:rsid w:val="00C520A5"/>
    <w:rsid w:val="00C52234"/>
    <w:rsid w:val="00C52294"/>
    <w:rsid w:val="00C525F3"/>
    <w:rsid w:val="00C526AD"/>
    <w:rsid w:val="00C52A25"/>
    <w:rsid w:val="00C52A7C"/>
    <w:rsid w:val="00C52CAC"/>
    <w:rsid w:val="00C5395E"/>
    <w:rsid w:val="00C53D98"/>
    <w:rsid w:val="00C5421D"/>
    <w:rsid w:val="00C54C68"/>
    <w:rsid w:val="00C5530F"/>
    <w:rsid w:val="00C55673"/>
    <w:rsid w:val="00C55D96"/>
    <w:rsid w:val="00C56003"/>
    <w:rsid w:val="00C56320"/>
    <w:rsid w:val="00C563A4"/>
    <w:rsid w:val="00C569B0"/>
    <w:rsid w:val="00C56C9A"/>
    <w:rsid w:val="00C56E84"/>
    <w:rsid w:val="00C574CA"/>
    <w:rsid w:val="00C5756E"/>
    <w:rsid w:val="00C57757"/>
    <w:rsid w:val="00C5779E"/>
    <w:rsid w:val="00C57EA8"/>
    <w:rsid w:val="00C603FF"/>
    <w:rsid w:val="00C604FF"/>
    <w:rsid w:val="00C607B1"/>
    <w:rsid w:val="00C60EC6"/>
    <w:rsid w:val="00C60FD5"/>
    <w:rsid w:val="00C61672"/>
    <w:rsid w:val="00C6167D"/>
    <w:rsid w:val="00C618A9"/>
    <w:rsid w:val="00C61964"/>
    <w:rsid w:val="00C624B8"/>
    <w:rsid w:val="00C62792"/>
    <w:rsid w:val="00C62ABB"/>
    <w:rsid w:val="00C62D44"/>
    <w:rsid w:val="00C62E76"/>
    <w:rsid w:val="00C62F4E"/>
    <w:rsid w:val="00C63B40"/>
    <w:rsid w:val="00C63DDD"/>
    <w:rsid w:val="00C63FAD"/>
    <w:rsid w:val="00C64458"/>
    <w:rsid w:val="00C64603"/>
    <w:rsid w:val="00C646F7"/>
    <w:rsid w:val="00C64721"/>
    <w:rsid w:val="00C64BCF"/>
    <w:rsid w:val="00C64D4F"/>
    <w:rsid w:val="00C64DFA"/>
    <w:rsid w:val="00C65D80"/>
    <w:rsid w:val="00C661BB"/>
    <w:rsid w:val="00C66F83"/>
    <w:rsid w:val="00C67962"/>
    <w:rsid w:val="00C67969"/>
    <w:rsid w:val="00C70030"/>
    <w:rsid w:val="00C709E3"/>
    <w:rsid w:val="00C71124"/>
    <w:rsid w:val="00C71CBF"/>
    <w:rsid w:val="00C725D4"/>
    <w:rsid w:val="00C72921"/>
    <w:rsid w:val="00C72DB2"/>
    <w:rsid w:val="00C73201"/>
    <w:rsid w:val="00C73491"/>
    <w:rsid w:val="00C73B4B"/>
    <w:rsid w:val="00C73E2B"/>
    <w:rsid w:val="00C7417A"/>
    <w:rsid w:val="00C74D82"/>
    <w:rsid w:val="00C766CC"/>
    <w:rsid w:val="00C76EFE"/>
    <w:rsid w:val="00C76FD6"/>
    <w:rsid w:val="00C77366"/>
    <w:rsid w:val="00C773D0"/>
    <w:rsid w:val="00C77A2D"/>
    <w:rsid w:val="00C77B8B"/>
    <w:rsid w:val="00C77F58"/>
    <w:rsid w:val="00C807FA"/>
    <w:rsid w:val="00C80B27"/>
    <w:rsid w:val="00C80BAA"/>
    <w:rsid w:val="00C80F32"/>
    <w:rsid w:val="00C80F43"/>
    <w:rsid w:val="00C81295"/>
    <w:rsid w:val="00C824E1"/>
    <w:rsid w:val="00C8293B"/>
    <w:rsid w:val="00C829E7"/>
    <w:rsid w:val="00C82A03"/>
    <w:rsid w:val="00C82FC5"/>
    <w:rsid w:val="00C8324B"/>
    <w:rsid w:val="00C83444"/>
    <w:rsid w:val="00C8355D"/>
    <w:rsid w:val="00C84E23"/>
    <w:rsid w:val="00C85455"/>
    <w:rsid w:val="00C85882"/>
    <w:rsid w:val="00C859C1"/>
    <w:rsid w:val="00C85DFA"/>
    <w:rsid w:val="00C8629A"/>
    <w:rsid w:val="00C8741A"/>
    <w:rsid w:val="00C87577"/>
    <w:rsid w:val="00C87AC6"/>
    <w:rsid w:val="00C901F8"/>
    <w:rsid w:val="00C9027B"/>
    <w:rsid w:val="00C9061A"/>
    <w:rsid w:val="00C906C4"/>
    <w:rsid w:val="00C9122B"/>
    <w:rsid w:val="00C9187A"/>
    <w:rsid w:val="00C9226E"/>
    <w:rsid w:val="00C924B4"/>
    <w:rsid w:val="00C927B9"/>
    <w:rsid w:val="00C9297B"/>
    <w:rsid w:val="00C93141"/>
    <w:rsid w:val="00C933F3"/>
    <w:rsid w:val="00C94180"/>
    <w:rsid w:val="00C943A0"/>
    <w:rsid w:val="00C9486D"/>
    <w:rsid w:val="00C948A5"/>
    <w:rsid w:val="00C948AB"/>
    <w:rsid w:val="00C94910"/>
    <w:rsid w:val="00C952E9"/>
    <w:rsid w:val="00C95AE2"/>
    <w:rsid w:val="00C95C3E"/>
    <w:rsid w:val="00C960EF"/>
    <w:rsid w:val="00C962C3"/>
    <w:rsid w:val="00C965CD"/>
    <w:rsid w:val="00C96719"/>
    <w:rsid w:val="00C96E83"/>
    <w:rsid w:val="00C97BB6"/>
    <w:rsid w:val="00C97C2B"/>
    <w:rsid w:val="00C97CF0"/>
    <w:rsid w:val="00CA0660"/>
    <w:rsid w:val="00CA0D79"/>
    <w:rsid w:val="00CA1057"/>
    <w:rsid w:val="00CA1646"/>
    <w:rsid w:val="00CA1CB9"/>
    <w:rsid w:val="00CA1E43"/>
    <w:rsid w:val="00CA2750"/>
    <w:rsid w:val="00CA2A5C"/>
    <w:rsid w:val="00CA3289"/>
    <w:rsid w:val="00CA3D57"/>
    <w:rsid w:val="00CA510C"/>
    <w:rsid w:val="00CA54E0"/>
    <w:rsid w:val="00CA5CF3"/>
    <w:rsid w:val="00CA63FE"/>
    <w:rsid w:val="00CA6430"/>
    <w:rsid w:val="00CA707B"/>
    <w:rsid w:val="00CA7406"/>
    <w:rsid w:val="00CA7BF6"/>
    <w:rsid w:val="00CB010E"/>
    <w:rsid w:val="00CB017A"/>
    <w:rsid w:val="00CB01CE"/>
    <w:rsid w:val="00CB04B0"/>
    <w:rsid w:val="00CB0503"/>
    <w:rsid w:val="00CB074B"/>
    <w:rsid w:val="00CB0817"/>
    <w:rsid w:val="00CB092F"/>
    <w:rsid w:val="00CB0DB6"/>
    <w:rsid w:val="00CB151E"/>
    <w:rsid w:val="00CB17F7"/>
    <w:rsid w:val="00CB1BEC"/>
    <w:rsid w:val="00CB1D7E"/>
    <w:rsid w:val="00CB1DF5"/>
    <w:rsid w:val="00CB2012"/>
    <w:rsid w:val="00CB21CB"/>
    <w:rsid w:val="00CB2667"/>
    <w:rsid w:val="00CB2ACC"/>
    <w:rsid w:val="00CB2C20"/>
    <w:rsid w:val="00CB3248"/>
    <w:rsid w:val="00CB328E"/>
    <w:rsid w:val="00CB33C5"/>
    <w:rsid w:val="00CB3EFF"/>
    <w:rsid w:val="00CB41D8"/>
    <w:rsid w:val="00CB434A"/>
    <w:rsid w:val="00CB496B"/>
    <w:rsid w:val="00CB4EF9"/>
    <w:rsid w:val="00CB550B"/>
    <w:rsid w:val="00CB5AB1"/>
    <w:rsid w:val="00CB5B41"/>
    <w:rsid w:val="00CB6610"/>
    <w:rsid w:val="00CB7468"/>
    <w:rsid w:val="00CB7E9F"/>
    <w:rsid w:val="00CC017D"/>
    <w:rsid w:val="00CC042C"/>
    <w:rsid w:val="00CC06C5"/>
    <w:rsid w:val="00CC0A93"/>
    <w:rsid w:val="00CC1829"/>
    <w:rsid w:val="00CC1FA8"/>
    <w:rsid w:val="00CC22E4"/>
    <w:rsid w:val="00CC24E5"/>
    <w:rsid w:val="00CC2704"/>
    <w:rsid w:val="00CC29E9"/>
    <w:rsid w:val="00CC32CB"/>
    <w:rsid w:val="00CC4BB9"/>
    <w:rsid w:val="00CC5401"/>
    <w:rsid w:val="00CC5808"/>
    <w:rsid w:val="00CC5A42"/>
    <w:rsid w:val="00CC6508"/>
    <w:rsid w:val="00CC66BE"/>
    <w:rsid w:val="00CC6D38"/>
    <w:rsid w:val="00CC71CB"/>
    <w:rsid w:val="00CC73C7"/>
    <w:rsid w:val="00CC7B36"/>
    <w:rsid w:val="00CC7E37"/>
    <w:rsid w:val="00CD03BB"/>
    <w:rsid w:val="00CD07AF"/>
    <w:rsid w:val="00CD0AF3"/>
    <w:rsid w:val="00CD0D71"/>
    <w:rsid w:val="00CD0EAF"/>
    <w:rsid w:val="00CD1245"/>
    <w:rsid w:val="00CD2A00"/>
    <w:rsid w:val="00CD2AA9"/>
    <w:rsid w:val="00CD2DCB"/>
    <w:rsid w:val="00CD3033"/>
    <w:rsid w:val="00CD37AB"/>
    <w:rsid w:val="00CD3E8E"/>
    <w:rsid w:val="00CD480A"/>
    <w:rsid w:val="00CD4826"/>
    <w:rsid w:val="00CD51D2"/>
    <w:rsid w:val="00CD539F"/>
    <w:rsid w:val="00CD59B6"/>
    <w:rsid w:val="00CD5ADC"/>
    <w:rsid w:val="00CD5EDF"/>
    <w:rsid w:val="00CD6737"/>
    <w:rsid w:val="00CD6942"/>
    <w:rsid w:val="00CD6C45"/>
    <w:rsid w:val="00CD6D25"/>
    <w:rsid w:val="00CD735D"/>
    <w:rsid w:val="00CD7512"/>
    <w:rsid w:val="00CD7896"/>
    <w:rsid w:val="00CD7DCA"/>
    <w:rsid w:val="00CE0177"/>
    <w:rsid w:val="00CE022A"/>
    <w:rsid w:val="00CE034C"/>
    <w:rsid w:val="00CE03C4"/>
    <w:rsid w:val="00CE04BF"/>
    <w:rsid w:val="00CE0B20"/>
    <w:rsid w:val="00CE100E"/>
    <w:rsid w:val="00CE100F"/>
    <w:rsid w:val="00CE13BC"/>
    <w:rsid w:val="00CE167A"/>
    <w:rsid w:val="00CE1BF1"/>
    <w:rsid w:val="00CE1D33"/>
    <w:rsid w:val="00CE209C"/>
    <w:rsid w:val="00CE262A"/>
    <w:rsid w:val="00CE2692"/>
    <w:rsid w:val="00CE28EC"/>
    <w:rsid w:val="00CE28F3"/>
    <w:rsid w:val="00CE31D7"/>
    <w:rsid w:val="00CE31E2"/>
    <w:rsid w:val="00CE36E8"/>
    <w:rsid w:val="00CE3F6F"/>
    <w:rsid w:val="00CE446B"/>
    <w:rsid w:val="00CE5035"/>
    <w:rsid w:val="00CE50DD"/>
    <w:rsid w:val="00CE528F"/>
    <w:rsid w:val="00CE53A3"/>
    <w:rsid w:val="00CE59D1"/>
    <w:rsid w:val="00CE68AB"/>
    <w:rsid w:val="00CE6A08"/>
    <w:rsid w:val="00CE6AFD"/>
    <w:rsid w:val="00CE6B4A"/>
    <w:rsid w:val="00CE6F64"/>
    <w:rsid w:val="00CE7005"/>
    <w:rsid w:val="00CE7520"/>
    <w:rsid w:val="00CF001B"/>
    <w:rsid w:val="00CF04B7"/>
    <w:rsid w:val="00CF0D5A"/>
    <w:rsid w:val="00CF14AC"/>
    <w:rsid w:val="00CF163B"/>
    <w:rsid w:val="00CF17ED"/>
    <w:rsid w:val="00CF2632"/>
    <w:rsid w:val="00CF34C6"/>
    <w:rsid w:val="00CF35D8"/>
    <w:rsid w:val="00CF3983"/>
    <w:rsid w:val="00CF39C3"/>
    <w:rsid w:val="00CF3A5D"/>
    <w:rsid w:val="00CF40BD"/>
    <w:rsid w:val="00CF42ED"/>
    <w:rsid w:val="00CF44C7"/>
    <w:rsid w:val="00CF5792"/>
    <w:rsid w:val="00CF5942"/>
    <w:rsid w:val="00CF5D80"/>
    <w:rsid w:val="00CF6147"/>
    <w:rsid w:val="00CF624E"/>
    <w:rsid w:val="00CF6A61"/>
    <w:rsid w:val="00CF700C"/>
    <w:rsid w:val="00CF727E"/>
    <w:rsid w:val="00CF73F6"/>
    <w:rsid w:val="00CF75FA"/>
    <w:rsid w:val="00CF769F"/>
    <w:rsid w:val="00CF7D76"/>
    <w:rsid w:val="00D00D45"/>
    <w:rsid w:val="00D00EE3"/>
    <w:rsid w:val="00D01133"/>
    <w:rsid w:val="00D01461"/>
    <w:rsid w:val="00D01F62"/>
    <w:rsid w:val="00D02145"/>
    <w:rsid w:val="00D02146"/>
    <w:rsid w:val="00D0232B"/>
    <w:rsid w:val="00D023E8"/>
    <w:rsid w:val="00D02B69"/>
    <w:rsid w:val="00D02CCA"/>
    <w:rsid w:val="00D02D1E"/>
    <w:rsid w:val="00D02E23"/>
    <w:rsid w:val="00D031CC"/>
    <w:rsid w:val="00D03415"/>
    <w:rsid w:val="00D03869"/>
    <w:rsid w:val="00D03B40"/>
    <w:rsid w:val="00D04C23"/>
    <w:rsid w:val="00D05509"/>
    <w:rsid w:val="00D056A0"/>
    <w:rsid w:val="00D05856"/>
    <w:rsid w:val="00D06215"/>
    <w:rsid w:val="00D063FB"/>
    <w:rsid w:val="00D06BE5"/>
    <w:rsid w:val="00D06E77"/>
    <w:rsid w:val="00D070FA"/>
    <w:rsid w:val="00D07AA4"/>
    <w:rsid w:val="00D07D54"/>
    <w:rsid w:val="00D10DFE"/>
    <w:rsid w:val="00D111C5"/>
    <w:rsid w:val="00D114BE"/>
    <w:rsid w:val="00D11579"/>
    <w:rsid w:val="00D11975"/>
    <w:rsid w:val="00D11F02"/>
    <w:rsid w:val="00D12516"/>
    <w:rsid w:val="00D14337"/>
    <w:rsid w:val="00D14995"/>
    <w:rsid w:val="00D154A4"/>
    <w:rsid w:val="00D15958"/>
    <w:rsid w:val="00D15B81"/>
    <w:rsid w:val="00D15E6A"/>
    <w:rsid w:val="00D16283"/>
    <w:rsid w:val="00D16575"/>
    <w:rsid w:val="00D16C18"/>
    <w:rsid w:val="00D1703B"/>
    <w:rsid w:val="00D2068C"/>
    <w:rsid w:val="00D207FF"/>
    <w:rsid w:val="00D21038"/>
    <w:rsid w:val="00D2146E"/>
    <w:rsid w:val="00D21892"/>
    <w:rsid w:val="00D222DD"/>
    <w:rsid w:val="00D2250E"/>
    <w:rsid w:val="00D22EAB"/>
    <w:rsid w:val="00D2356E"/>
    <w:rsid w:val="00D23B38"/>
    <w:rsid w:val="00D23B59"/>
    <w:rsid w:val="00D23BD8"/>
    <w:rsid w:val="00D2429C"/>
    <w:rsid w:val="00D24307"/>
    <w:rsid w:val="00D24591"/>
    <w:rsid w:val="00D25533"/>
    <w:rsid w:val="00D26579"/>
    <w:rsid w:val="00D26618"/>
    <w:rsid w:val="00D26A96"/>
    <w:rsid w:val="00D2718B"/>
    <w:rsid w:val="00D2724D"/>
    <w:rsid w:val="00D2737D"/>
    <w:rsid w:val="00D27AB3"/>
    <w:rsid w:val="00D27E7E"/>
    <w:rsid w:val="00D27E9D"/>
    <w:rsid w:val="00D27EEB"/>
    <w:rsid w:val="00D3047F"/>
    <w:rsid w:val="00D30C33"/>
    <w:rsid w:val="00D30C47"/>
    <w:rsid w:val="00D30EA2"/>
    <w:rsid w:val="00D312B5"/>
    <w:rsid w:val="00D31341"/>
    <w:rsid w:val="00D31637"/>
    <w:rsid w:val="00D319E3"/>
    <w:rsid w:val="00D31E2C"/>
    <w:rsid w:val="00D3200A"/>
    <w:rsid w:val="00D32100"/>
    <w:rsid w:val="00D32130"/>
    <w:rsid w:val="00D3227A"/>
    <w:rsid w:val="00D32B6D"/>
    <w:rsid w:val="00D32B8D"/>
    <w:rsid w:val="00D334EC"/>
    <w:rsid w:val="00D344D5"/>
    <w:rsid w:val="00D34BFA"/>
    <w:rsid w:val="00D34DF7"/>
    <w:rsid w:val="00D352BD"/>
    <w:rsid w:val="00D35559"/>
    <w:rsid w:val="00D35787"/>
    <w:rsid w:val="00D35AE7"/>
    <w:rsid w:val="00D35B45"/>
    <w:rsid w:val="00D363E1"/>
    <w:rsid w:val="00D36434"/>
    <w:rsid w:val="00D36CD1"/>
    <w:rsid w:val="00D37395"/>
    <w:rsid w:val="00D3773C"/>
    <w:rsid w:val="00D40048"/>
    <w:rsid w:val="00D4057C"/>
    <w:rsid w:val="00D40A50"/>
    <w:rsid w:val="00D40CD8"/>
    <w:rsid w:val="00D4149B"/>
    <w:rsid w:val="00D41645"/>
    <w:rsid w:val="00D4186A"/>
    <w:rsid w:val="00D41879"/>
    <w:rsid w:val="00D42163"/>
    <w:rsid w:val="00D4278B"/>
    <w:rsid w:val="00D43B01"/>
    <w:rsid w:val="00D43D46"/>
    <w:rsid w:val="00D43D83"/>
    <w:rsid w:val="00D4434E"/>
    <w:rsid w:val="00D44377"/>
    <w:rsid w:val="00D451B3"/>
    <w:rsid w:val="00D4532A"/>
    <w:rsid w:val="00D458CF"/>
    <w:rsid w:val="00D45BED"/>
    <w:rsid w:val="00D4612B"/>
    <w:rsid w:val="00D46BAF"/>
    <w:rsid w:val="00D47338"/>
    <w:rsid w:val="00D47621"/>
    <w:rsid w:val="00D47852"/>
    <w:rsid w:val="00D47B7A"/>
    <w:rsid w:val="00D5026D"/>
    <w:rsid w:val="00D50AF6"/>
    <w:rsid w:val="00D51800"/>
    <w:rsid w:val="00D51928"/>
    <w:rsid w:val="00D519EE"/>
    <w:rsid w:val="00D52055"/>
    <w:rsid w:val="00D527EF"/>
    <w:rsid w:val="00D52AA5"/>
    <w:rsid w:val="00D5342D"/>
    <w:rsid w:val="00D53915"/>
    <w:rsid w:val="00D53EED"/>
    <w:rsid w:val="00D5442B"/>
    <w:rsid w:val="00D548C7"/>
    <w:rsid w:val="00D5495E"/>
    <w:rsid w:val="00D54F15"/>
    <w:rsid w:val="00D5503D"/>
    <w:rsid w:val="00D55309"/>
    <w:rsid w:val="00D55790"/>
    <w:rsid w:val="00D55EA4"/>
    <w:rsid w:val="00D56562"/>
    <w:rsid w:val="00D56B5F"/>
    <w:rsid w:val="00D56C03"/>
    <w:rsid w:val="00D56FEA"/>
    <w:rsid w:val="00D572E6"/>
    <w:rsid w:val="00D573B0"/>
    <w:rsid w:val="00D5748E"/>
    <w:rsid w:val="00D576E4"/>
    <w:rsid w:val="00D57810"/>
    <w:rsid w:val="00D57872"/>
    <w:rsid w:val="00D57A48"/>
    <w:rsid w:val="00D57D13"/>
    <w:rsid w:val="00D60077"/>
    <w:rsid w:val="00D602AB"/>
    <w:rsid w:val="00D604B4"/>
    <w:rsid w:val="00D60B58"/>
    <w:rsid w:val="00D610CA"/>
    <w:rsid w:val="00D61234"/>
    <w:rsid w:val="00D6200C"/>
    <w:rsid w:val="00D621EC"/>
    <w:rsid w:val="00D6222C"/>
    <w:rsid w:val="00D62458"/>
    <w:rsid w:val="00D6250A"/>
    <w:rsid w:val="00D62A52"/>
    <w:rsid w:val="00D62B60"/>
    <w:rsid w:val="00D62D8E"/>
    <w:rsid w:val="00D62F48"/>
    <w:rsid w:val="00D62FDF"/>
    <w:rsid w:val="00D6333D"/>
    <w:rsid w:val="00D63934"/>
    <w:rsid w:val="00D639D0"/>
    <w:rsid w:val="00D6441E"/>
    <w:rsid w:val="00D64499"/>
    <w:rsid w:val="00D646EA"/>
    <w:rsid w:val="00D64B33"/>
    <w:rsid w:val="00D64C80"/>
    <w:rsid w:val="00D64E57"/>
    <w:rsid w:val="00D65758"/>
    <w:rsid w:val="00D65D36"/>
    <w:rsid w:val="00D65EFD"/>
    <w:rsid w:val="00D66475"/>
    <w:rsid w:val="00D664CA"/>
    <w:rsid w:val="00D66602"/>
    <w:rsid w:val="00D669E0"/>
    <w:rsid w:val="00D66B1E"/>
    <w:rsid w:val="00D66BF6"/>
    <w:rsid w:val="00D66BF9"/>
    <w:rsid w:val="00D67063"/>
    <w:rsid w:val="00D67270"/>
    <w:rsid w:val="00D679D9"/>
    <w:rsid w:val="00D67EAC"/>
    <w:rsid w:val="00D67FE2"/>
    <w:rsid w:val="00D7055C"/>
    <w:rsid w:val="00D70C80"/>
    <w:rsid w:val="00D70D63"/>
    <w:rsid w:val="00D7156F"/>
    <w:rsid w:val="00D718D6"/>
    <w:rsid w:val="00D71B2B"/>
    <w:rsid w:val="00D720F9"/>
    <w:rsid w:val="00D721D3"/>
    <w:rsid w:val="00D728AE"/>
    <w:rsid w:val="00D734B6"/>
    <w:rsid w:val="00D738E8"/>
    <w:rsid w:val="00D73A82"/>
    <w:rsid w:val="00D740D2"/>
    <w:rsid w:val="00D74483"/>
    <w:rsid w:val="00D747EF"/>
    <w:rsid w:val="00D74945"/>
    <w:rsid w:val="00D75009"/>
    <w:rsid w:val="00D750DC"/>
    <w:rsid w:val="00D7519D"/>
    <w:rsid w:val="00D75255"/>
    <w:rsid w:val="00D752BB"/>
    <w:rsid w:val="00D752DE"/>
    <w:rsid w:val="00D75C26"/>
    <w:rsid w:val="00D75D79"/>
    <w:rsid w:val="00D76148"/>
    <w:rsid w:val="00D76839"/>
    <w:rsid w:val="00D7693A"/>
    <w:rsid w:val="00D76D7D"/>
    <w:rsid w:val="00D7739F"/>
    <w:rsid w:val="00D775E4"/>
    <w:rsid w:val="00D77FF2"/>
    <w:rsid w:val="00D802B0"/>
    <w:rsid w:val="00D8086C"/>
    <w:rsid w:val="00D80BCF"/>
    <w:rsid w:val="00D80F57"/>
    <w:rsid w:val="00D8111F"/>
    <w:rsid w:val="00D81543"/>
    <w:rsid w:val="00D823A9"/>
    <w:rsid w:val="00D82889"/>
    <w:rsid w:val="00D82D08"/>
    <w:rsid w:val="00D839C6"/>
    <w:rsid w:val="00D83C71"/>
    <w:rsid w:val="00D83CA6"/>
    <w:rsid w:val="00D83F4A"/>
    <w:rsid w:val="00D84820"/>
    <w:rsid w:val="00D84903"/>
    <w:rsid w:val="00D84B60"/>
    <w:rsid w:val="00D84D9B"/>
    <w:rsid w:val="00D84F4A"/>
    <w:rsid w:val="00D85BE5"/>
    <w:rsid w:val="00D85C4E"/>
    <w:rsid w:val="00D863C6"/>
    <w:rsid w:val="00D867D9"/>
    <w:rsid w:val="00D86B19"/>
    <w:rsid w:val="00D87133"/>
    <w:rsid w:val="00D87E56"/>
    <w:rsid w:val="00D90251"/>
    <w:rsid w:val="00D90747"/>
    <w:rsid w:val="00D90A18"/>
    <w:rsid w:val="00D90E52"/>
    <w:rsid w:val="00D90F75"/>
    <w:rsid w:val="00D91AAC"/>
    <w:rsid w:val="00D91D34"/>
    <w:rsid w:val="00D91D83"/>
    <w:rsid w:val="00D923DE"/>
    <w:rsid w:val="00D92961"/>
    <w:rsid w:val="00D9393E"/>
    <w:rsid w:val="00D93C8A"/>
    <w:rsid w:val="00D93DFB"/>
    <w:rsid w:val="00D9412D"/>
    <w:rsid w:val="00D94257"/>
    <w:rsid w:val="00D946A5"/>
    <w:rsid w:val="00D9490F"/>
    <w:rsid w:val="00D94A26"/>
    <w:rsid w:val="00D94D20"/>
    <w:rsid w:val="00D94E61"/>
    <w:rsid w:val="00D951F4"/>
    <w:rsid w:val="00D957CD"/>
    <w:rsid w:val="00D95A49"/>
    <w:rsid w:val="00D95E36"/>
    <w:rsid w:val="00D95F41"/>
    <w:rsid w:val="00D96078"/>
    <w:rsid w:val="00D96180"/>
    <w:rsid w:val="00D9663D"/>
    <w:rsid w:val="00D9720D"/>
    <w:rsid w:val="00D979F9"/>
    <w:rsid w:val="00D97ABA"/>
    <w:rsid w:val="00DA00E4"/>
    <w:rsid w:val="00DA020E"/>
    <w:rsid w:val="00DA03EF"/>
    <w:rsid w:val="00DA058F"/>
    <w:rsid w:val="00DA0A6E"/>
    <w:rsid w:val="00DA0CB6"/>
    <w:rsid w:val="00DA0CB8"/>
    <w:rsid w:val="00DA0EA0"/>
    <w:rsid w:val="00DA0FAD"/>
    <w:rsid w:val="00DA104E"/>
    <w:rsid w:val="00DA1131"/>
    <w:rsid w:val="00DA1361"/>
    <w:rsid w:val="00DA1655"/>
    <w:rsid w:val="00DA19DF"/>
    <w:rsid w:val="00DA2032"/>
    <w:rsid w:val="00DA20F3"/>
    <w:rsid w:val="00DA217D"/>
    <w:rsid w:val="00DA2339"/>
    <w:rsid w:val="00DA24FB"/>
    <w:rsid w:val="00DA2C8A"/>
    <w:rsid w:val="00DA31B6"/>
    <w:rsid w:val="00DA332A"/>
    <w:rsid w:val="00DA33CC"/>
    <w:rsid w:val="00DA3464"/>
    <w:rsid w:val="00DA37F0"/>
    <w:rsid w:val="00DA3CD3"/>
    <w:rsid w:val="00DA3DAF"/>
    <w:rsid w:val="00DA4394"/>
    <w:rsid w:val="00DA48A0"/>
    <w:rsid w:val="00DA4DEB"/>
    <w:rsid w:val="00DA4E91"/>
    <w:rsid w:val="00DA5025"/>
    <w:rsid w:val="00DA52E6"/>
    <w:rsid w:val="00DA557C"/>
    <w:rsid w:val="00DA5911"/>
    <w:rsid w:val="00DA5C42"/>
    <w:rsid w:val="00DA5C44"/>
    <w:rsid w:val="00DA5E76"/>
    <w:rsid w:val="00DA5E9C"/>
    <w:rsid w:val="00DA60B8"/>
    <w:rsid w:val="00DA6232"/>
    <w:rsid w:val="00DA631F"/>
    <w:rsid w:val="00DA643B"/>
    <w:rsid w:val="00DA6848"/>
    <w:rsid w:val="00DA6CB5"/>
    <w:rsid w:val="00DA7A87"/>
    <w:rsid w:val="00DB001D"/>
    <w:rsid w:val="00DB0649"/>
    <w:rsid w:val="00DB06EB"/>
    <w:rsid w:val="00DB0752"/>
    <w:rsid w:val="00DB1800"/>
    <w:rsid w:val="00DB1870"/>
    <w:rsid w:val="00DB1C58"/>
    <w:rsid w:val="00DB2322"/>
    <w:rsid w:val="00DB25CA"/>
    <w:rsid w:val="00DB25F3"/>
    <w:rsid w:val="00DB29D5"/>
    <w:rsid w:val="00DB2B14"/>
    <w:rsid w:val="00DB2E0F"/>
    <w:rsid w:val="00DB2EA9"/>
    <w:rsid w:val="00DB3545"/>
    <w:rsid w:val="00DB3A79"/>
    <w:rsid w:val="00DB3E9B"/>
    <w:rsid w:val="00DB4064"/>
    <w:rsid w:val="00DB458D"/>
    <w:rsid w:val="00DB45D6"/>
    <w:rsid w:val="00DB4B87"/>
    <w:rsid w:val="00DB4B94"/>
    <w:rsid w:val="00DB5E39"/>
    <w:rsid w:val="00DB60A4"/>
    <w:rsid w:val="00DB613F"/>
    <w:rsid w:val="00DB6278"/>
    <w:rsid w:val="00DB7139"/>
    <w:rsid w:val="00DB75AC"/>
    <w:rsid w:val="00DB7806"/>
    <w:rsid w:val="00DB7958"/>
    <w:rsid w:val="00DB7BD2"/>
    <w:rsid w:val="00DC02A8"/>
    <w:rsid w:val="00DC0766"/>
    <w:rsid w:val="00DC078E"/>
    <w:rsid w:val="00DC0ED0"/>
    <w:rsid w:val="00DC1070"/>
    <w:rsid w:val="00DC1264"/>
    <w:rsid w:val="00DC12D4"/>
    <w:rsid w:val="00DC1410"/>
    <w:rsid w:val="00DC1444"/>
    <w:rsid w:val="00DC1552"/>
    <w:rsid w:val="00DC1929"/>
    <w:rsid w:val="00DC1A22"/>
    <w:rsid w:val="00DC1A4A"/>
    <w:rsid w:val="00DC21C0"/>
    <w:rsid w:val="00DC251A"/>
    <w:rsid w:val="00DC31A8"/>
    <w:rsid w:val="00DC3DB6"/>
    <w:rsid w:val="00DC4FB6"/>
    <w:rsid w:val="00DC5131"/>
    <w:rsid w:val="00DC5385"/>
    <w:rsid w:val="00DC60EF"/>
    <w:rsid w:val="00DC6122"/>
    <w:rsid w:val="00DC6483"/>
    <w:rsid w:val="00DC669B"/>
    <w:rsid w:val="00DC6845"/>
    <w:rsid w:val="00DC6AC7"/>
    <w:rsid w:val="00DC6BFA"/>
    <w:rsid w:val="00DC748B"/>
    <w:rsid w:val="00DC7BB1"/>
    <w:rsid w:val="00DC7D33"/>
    <w:rsid w:val="00DD0531"/>
    <w:rsid w:val="00DD0727"/>
    <w:rsid w:val="00DD0CD2"/>
    <w:rsid w:val="00DD0EA5"/>
    <w:rsid w:val="00DD0F25"/>
    <w:rsid w:val="00DD1C18"/>
    <w:rsid w:val="00DD1C2F"/>
    <w:rsid w:val="00DD2207"/>
    <w:rsid w:val="00DD2313"/>
    <w:rsid w:val="00DD2CA0"/>
    <w:rsid w:val="00DD2FB1"/>
    <w:rsid w:val="00DD398D"/>
    <w:rsid w:val="00DD39C6"/>
    <w:rsid w:val="00DD3BC0"/>
    <w:rsid w:val="00DD3C48"/>
    <w:rsid w:val="00DD3FA0"/>
    <w:rsid w:val="00DD455D"/>
    <w:rsid w:val="00DD45DB"/>
    <w:rsid w:val="00DD49F1"/>
    <w:rsid w:val="00DD49F4"/>
    <w:rsid w:val="00DD4D18"/>
    <w:rsid w:val="00DD52EA"/>
    <w:rsid w:val="00DD5A31"/>
    <w:rsid w:val="00DD5D10"/>
    <w:rsid w:val="00DD5EE8"/>
    <w:rsid w:val="00DD6809"/>
    <w:rsid w:val="00DD6B61"/>
    <w:rsid w:val="00DD6C4D"/>
    <w:rsid w:val="00DD6C8D"/>
    <w:rsid w:val="00DD70F6"/>
    <w:rsid w:val="00DD71CD"/>
    <w:rsid w:val="00DD7A00"/>
    <w:rsid w:val="00DE0181"/>
    <w:rsid w:val="00DE02F4"/>
    <w:rsid w:val="00DE04D5"/>
    <w:rsid w:val="00DE0C47"/>
    <w:rsid w:val="00DE10D9"/>
    <w:rsid w:val="00DE127F"/>
    <w:rsid w:val="00DE192E"/>
    <w:rsid w:val="00DE225F"/>
    <w:rsid w:val="00DE25E1"/>
    <w:rsid w:val="00DE2818"/>
    <w:rsid w:val="00DE2869"/>
    <w:rsid w:val="00DE2DA0"/>
    <w:rsid w:val="00DE33E2"/>
    <w:rsid w:val="00DE393A"/>
    <w:rsid w:val="00DE3B52"/>
    <w:rsid w:val="00DE3DC8"/>
    <w:rsid w:val="00DE4A5A"/>
    <w:rsid w:val="00DE5512"/>
    <w:rsid w:val="00DE59E2"/>
    <w:rsid w:val="00DE5BDC"/>
    <w:rsid w:val="00DE5DD7"/>
    <w:rsid w:val="00DE6B48"/>
    <w:rsid w:val="00DE7124"/>
    <w:rsid w:val="00DE78D4"/>
    <w:rsid w:val="00DE7C0E"/>
    <w:rsid w:val="00DE7D17"/>
    <w:rsid w:val="00DF021F"/>
    <w:rsid w:val="00DF1C0F"/>
    <w:rsid w:val="00DF207A"/>
    <w:rsid w:val="00DF22FD"/>
    <w:rsid w:val="00DF250C"/>
    <w:rsid w:val="00DF2EA4"/>
    <w:rsid w:val="00DF3203"/>
    <w:rsid w:val="00DF329C"/>
    <w:rsid w:val="00DF3EBA"/>
    <w:rsid w:val="00DF411E"/>
    <w:rsid w:val="00DF455E"/>
    <w:rsid w:val="00DF4D57"/>
    <w:rsid w:val="00DF4FC4"/>
    <w:rsid w:val="00DF5045"/>
    <w:rsid w:val="00DF572E"/>
    <w:rsid w:val="00DF580E"/>
    <w:rsid w:val="00DF5B68"/>
    <w:rsid w:val="00DF5CFF"/>
    <w:rsid w:val="00DF5F02"/>
    <w:rsid w:val="00DF61D4"/>
    <w:rsid w:val="00DF6691"/>
    <w:rsid w:val="00DF7616"/>
    <w:rsid w:val="00DF7717"/>
    <w:rsid w:val="00DF7D39"/>
    <w:rsid w:val="00DF7D5F"/>
    <w:rsid w:val="00DF7F81"/>
    <w:rsid w:val="00DF7F90"/>
    <w:rsid w:val="00E0067C"/>
    <w:rsid w:val="00E01020"/>
    <w:rsid w:val="00E01AB9"/>
    <w:rsid w:val="00E01F3B"/>
    <w:rsid w:val="00E026FF"/>
    <w:rsid w:val="00E02734"/>
    <w:rsid w:val="00E0279D"/>
    <w:rsid w:val="00E02863"/>
    <w:rsid w:val="00E02CC0"/>
    <w:rsid w:val="00E02EA4"/>
    <w:rsid w:val="00E031EB"/>
    <w:rsid w:val="00E0390F"/>
    <w:rsid w:val="00E03B28"/>
    <w:rsid w:val="00E03B48"/>
    <w:rsid w:val="00E04274"/>
    <w:rsid w:val="00E045B0"/>
    <w:rsid w:val="00E04A59"/>
    <w:rsid w:val="00E04AFB"/>
    <w:rsid w:val="00E04E4D"/>
    <w:rsid w:val="00E05574"/>
    <w:rsid w:val="00E0559C"/>
    <w:rsid w:val="00E055B5"/>
    <w:rsid w:val="00E055C1"/>
    <w:rsid w:val="00E0564E"/>
    <w:rsid w:val="00E05821"/>
    <w:rsid w:val="00E05F1A"/>
    <w:rsid w:val="00E06AE5"/>
    <w:rsid w:val="00E06FBA"/>
    <w:rsid w:val="00E073F8"/>
    <w:rsid w:val="00E07C7D"/>
    <w:rsid w:val="00E1004A"/>
    <w:rsid w:val="00E1014C"/>
    <w:rsid w:val="00E1030F"/>
    <w:rsid w:val="00E107E6"/>
    <w:rsid w:val="00E10915"/>
    <w:rsid w:val="00E10F45"/>
    <w:rsid w:val="00E11BBA"/>
    <w:rsid w:val="00E12124"/>
    <w:rsid w:val="00E12725"/>
    <w:rsid w:val="00E127AA"/>
    <w:rsid w:val="00E13D1F"/>
    <w:rsid w:val="00E14B2C"/>
    <w:rsid w:val="00E151F6"/>
    <w:rsid w:val="00E15276"/>
    <w:rsid w:val="00E15805"/>
    <w:rsid w:val="00E158D1"/>
    <w:rsid w:val="00E15C99"/>
    <w:rsid w:val="00E15F06"/>
    <w:rsid w:val="00E160AA"/>
    <w:rsid w:val="00E160BA"/>
    <w:rsid w:val="00E16412"/>
    <w:rsid w:val="00E16AF2"/>
    <w:rsid w:val="00E17291"/>
    <w:rsid w:val="00E173C5"/>
    <w:rsid w:val="00E175A8"/>
    <w:rsid w:val="00E17664"/>
    <w:rsid w:val="00E1768E"/>
    <w:rsid w:val="00E17797"/>
    <w:rsid w:val="00E20101"/>
    <w:rsid w:val="00E205F1"/>
    <w:rsid w:val="00E20864"/>
    <w:rsid w:val="00E208E4"/>
    <w:rsid w:val="00E20AE0"/>
    <w:rsid w:val="00E215CB"/>
    <w:rsid w:val="00E2172C"/>
    <w:rsid w:val="00E21B53"/>
    <w:rsid w:val="00E21C18"/>
    <w:rsid w:val="00E21CBA"/>
    <w:rsid w:val="00E221E0"/>
    <w:rsid w:val="00E2334E"/>
    <w:rsid w:val="00E237B2"/>
    <w:rsid w:val="00E23EC5"/>
    <w:rsid w:val="00E241C3"/>
    <w:rsid w:val="00E24414"/>
    <w:rsid w:val="00E25A17"/>
    <w:rsid w:val="00E25E83"/>
    <w:rsid w:val="00E25EC3"/>
    <w:rsid w:val="00E26174"/>
    <w:rsid w:val="00E262DF"/>
    <w:rsid w:val="00E26510"/>
    <w:rsid w:val="00E26594"/>
    <w:rsid w:val="00E269C8"/>
    <w:rsid w:val="00E26B6B"/>
    <w:rsid w:val="00E26D4B"/>
    <w:rsid w:val="00E27763"/>
    <w:rsid w:val="00E277F7"/>
    <w:rsid w:val="00E31B6E"/>
    <w:rsid w:val="00E326B1"/>
    <w:rsid w:val="00E32BFB"/>
    <w:rsid w:val="00E3323A"/>
    <w:rsid w:val="00E33325"/>
    <w:rsid w:val="00E334F5"/>
    <w:rsid w:val="00E3351E"/>
    <w:rsid w:val="00E33C04"/>
    <w:rsid w:val="00E33C20"/>
    <w:rsid w:val="00E33F69"/>
    <w:rsid w:val="00E3481B"/>
    <w:rsid w:val="00E34D56"/>
    <w:rsid w:val="00E3556D"/>
    <w:rsid w:val="00E35E67"/>
    <w:rsid w:val="00E3650B"/>
    <w:rsid w:val="00E367C9"/>
    <w:rsid w:val="00E368E7"/>
    <w:rsid w:val="00E3690D"/>
    <w:rsid w:val="00E377BD"/>
    <w:rsid w:val="00E3785E"/>
    <w:rsid w:val="00E378F5"/>
    <w:rsid w:val="00E37C1C"/>
    <w:rsid w:val="00E4033A"/>
    <w:rsid w:val="00E403B9"/>
    <w:rsid w:val="00E40426"/>
    <w:rsid w:val="00E40D2C"/>
    <w:rsid w:val="00E40ECC"/>
    <w:rsid w:val="00E40FFF"/>
    <w:rsid w:val="00E415B5"/>
    <w:rsid w:val="00E41B33"/>
    <w:rsid w:val="00E420C5"/>
    <w:rsid w:val="00E421D6"/>
    <w:rsid w:val="00E421E8"/>
    <w:rsid w:val="00E4241F"/>
    <w:rsid w:val="00E432AD"/>
    <w:rsid w:val="00E43841"/>
    <w:rsid w:val="00E43871"/>
    <w:rsid w:val="00E44090"/>
    <w:rsid w:val="00E45089"/>
    <w:rsid w:val="00E4531E"/>
    <w:rsid w:val="00E4532A"/>
    <w:rsid w:val="00E453A1"/>
    <w:rsid w:val="00E45B65"/>
    <w:rsid w:val="00E4676C"/>
    <w:rsid w:val="00E46A63"/>
    <w:rsid w:val="00E46B36"/>
    <w:rsid w:val="00E46DA4"/>
    <w:rsid w:val="00E46DDD"/>
    <w:rsid w:val="00E46E02"/>
    <w:rsid w:val="00E474CB"/>
    <w:rsid w:val="00E47520"/>
    <w:rsid w:val="00E47B03"/>
    <w:rsid w:val="00E47F7E"/>
    <w:rsid w:val="00E50439"/>
    <w:rsid w:val="00E50A9A"/>
    <w:rsid w:val="00E50EB3"/>
    <w:rsid w:val="00E511E3"/>
    <w:rsid w:val="00E51586"/>
    <w:rsid w:val="00E517E6"/>
    <w:rsid w:val="00E52397"/>
    <w:rsid w:val="00E53861"/>
    <w:rsid w:val="00E539F8"/>
    <w:rsid w:val="00E53C8A"/>
    <w:rsid w:val="00E5408D"/>
    <w:rsid w:val="00E54483"/>
    <w:rsid w:val="00E549FD"/>
    <w:rsid w:val="00E54A9D"/>
    <w:rsid w:val="00E54BB8"/>
    <w:rsid w:val="00E54D30"/>
    <w:rsid w:val="00E5526D"/>
    <w:rsid w:val="00E553BC"/>
    <w:rsid w:val="00E55EAF"/>
    <w:rsid w:val="00E565F4"/>
    <w:rsid w:val="00E567C8"/>
    <w:rsid w:val="00E56EC4"/>
    <w:rsid w:val="00E57320"/>
    <w:rsid w:val="00E57350"/>
    <w:rsid w:val="00E57633"/>
    <w:rsid w:val="00E57CCB"/>
    <w:rsid w:val="00E60013"/>
    <w:rsid w:val="00E6029A"/>
    <w:rsid w:val="00E60525"/>
    <w:rsid w:val="00E60827"/>
    <w:rsid w:val="00E6132D"/>
    <w:rsid w:val="00E614A4"/>
    <w:rsid w:val="00E619CD"/>
    <w:rsid w:val="00E61BA2"/>
    <w:rsid w:val="00E61E60"/>
    <w:rsid w:val="00E61EF1"/>
    <w:rsid w:val="00E61F45"/>
    <w:rsid w:val="00E62978"/>
    <w:rsid w:val="00E629BA"/>
    <w:rsid w:val="00E62A10"/>
    <w:rsid w:val="00E62ABC"/>
    <w:rsid w:val="00E62B98"/>
    <w:rsid w:val="00E63A09"/>
    <w:rsid w:val="00E63BF8"/>
    <w:rsid w:val="00E63FAC"/>
    <w:rsid w:val="00E643F7"/>
    <w:rsid w:val="00E648BF"/>
    <w:rsid w:val="00E653C2"/>
    <w:rsid w:val="00E66060"/>
    <w:rsid w:val="00E66328"/>
    <w:rsid w:val="00E665B3"/>
    <w:rsid w:val="00E67C0C"/>
    <w:rsid w:val="00E67CC6"/>
    <w:rsid w:val="00E7099D"/>
    <w:rsid w:val="00E70E9C"/>
    <w:rsid w:val="00E714DD"/>
    <w:rsid w:val="00E71684"/>
    <w:rsid w:val="00E71756"/>
    <w:rsid w:val="00E719D4"/>
    <w:rsid w:val="00E719EF"/>
    <w:rsid w:val="00E71A73"/>
    <w:rsid w:val="00E71BB9"/>
    <w:rsid w:val="00E71CAA"/>
    <w:rsid w:val="00E7351E"/>
    <w:rsid w:val="00E735A8"/>
    <w:rsid w:val="00E73DC7"/>
    <w:rsid w:val="00E74FA5"/>
    <w:rsid w:val="00E75264"/>
    <w:rsid w:val="00E7616C"/>
    <w:rsid w:val="00E76462"/>
    <w:rsid w:val="00E76855"/>
    <w:rsid w:val="00E768D6"/>
    <w:rsid w:val="00E769F2"/>
    <w:rsid w:val="00E76B9C"/>
    <w:rsid w:val="00E7717F"/>
    <w:rsid w:val="00E77B5B"/>
    <w:rsid w:val="00E77F59"/>
    <w:rsid w:val="00E807F9"/>
    <w:rsid w:val="00E80D61"/>
    <w:rsid w:val="00E80EC5"/>
    <w:rsid w:val="00E81BF9"/>
    <w:rsid w:val="00E82120"/>
    <w:rsid w:val="00E821A5"/>
    <w:rsid w:val="00E8254D"/>
    <w:rsid w:val="00E833EB"/>
    <w:rsid w:val="00E84539"/>
    <w:rsid w:val="00E845AD"/>
    <w:rsid w:val="00E85A98"/>
    <w:rsid w:val="00E85C54"/>
    <w:rsid w:val="00E86879"/>
    <w:rsid w:val="00E86D6F"/>
    <w:rsid w:val="00E86DD7"/>
    <w:rsid w:val="00E8741E"/>
    <w:rsid w:val="00E87AA2"/>
    <w:rsid w:val="00E87FF5"/>
    <w:rsid w:val="00E90372"/>
    <w:rsid w:val="00E908A8"/>
    <w:rsid w:val="00E908D9"/>
    <w:rsid w:val="00E90EBF"/>
    <w:rsid w:val="00E90EF7"/>
    <w:rsid w:val="00E9108E"/>
    <w:rsid w:val="00E91855"/>
    <w:rsid w:val="00E919DF"/>
    <w:rsid w:val="00E91FD3"/>
    <w:rsid w:val="00E93697"/>
    <w:rsid w:val="00E937C5"/>
    <w:rsid w:val="00E93B84"/>
    <w:rsid w:val="00E93F91"/>
    <w:rsid w:val="00E94105"/>
    <w:rsid w:val="00E943D9"/>
    <w:rsid w:val="00E9468A"/>
    <w:rsid w:val="00E947C1"/>
    <w:rsid w:val="00E94B10"/>
    <w:rsid w:val="00E94B42"/>
    <w:rsid w:val="00E950C1"/>
    <w:rsid w:val="00E95D86"/>
    <w:rsid w:val="00E95E91"/>
    <w:rsid w:val="00E96166"/>
    <w:rsid w:val="00E96AA2"/>
    <w:rsid w:val="00E9713B"/>
    <w:rsid w:val="00E9773A"/>
    <w:rsid w:val="00E97D8C"/>
    <w:rsid w:val="00EA08E9"/>
    <w:rsid w:val="00EA0A27"/>
    <w:rsid w:val="00EA0F32"/>
    <w:rsid w:val="00EA11D5"/>
    <w:rsid w:val="00EA1772"/>
    <w:rsid w:val="00EA19D6"/>
    <w:rsid w:val="00EA1BF8"/>
    <w:rsid w:val="00EA1C25"/>
    <w:rsid w:val="00EA2322"/>
    <w:rsid w:val="00EA23C9"/>
    <w:rsid w:val="00EA2908"/>
    <w:rsid w:val="00EA2DDF"/>
    <w:rsid w:val="00EA2EDF"/>
    <w:rsid w:val="00EA3201"/>
    <w:rsid w:val="00EA3263"/>
    <w:rsid w:val="00EA3464"/>
    <w:rsid w:val="00EA363C"/>
    <w:rsid w:val="00EA37C2"/>
    <w:rsid w:val="00EA479C"/>
    <w:rsid w:val="00EA488D"/>
    <w:rsid w:val="00EA4B01"/>
    <w:rsid w:val="00EA51A2"/>
    <w:rsid w:val="00EA5C11"/>
    <w:rsid w:val="00EA5EB6"/>
    <w:rsid w:val="00EA6080"/>
    <w:rsid w:val="00EA6091"/>
    <w:rsid w:val="00EA6219"/>
    <w:rsid w:val="00EA6681"/>
    <w:rsid w:val="00EA66B0"/>
    <w:rsid w:val="00EA6C03"/>
    <w:rsid w:val="00EA6DD1"/>
    <w:rsid w:val="00EA74F7"/>
    <w:rsid w:val="00EA7550"/>
    <w:rsid w:val="00EA7887"/>
    <w:rsid w:val="00EA7A5E"/>
    <w:rsid w:val="00EA7BFB"/>
    <w:rsid w:val="00EA7E72"/>
    <w:rsid w:val="00EB009C"/>
    <w:rsid w:val="00EB10B8"/>
    <w:rsid w:val="00EB13FD"/>
    <w:rsid w:val="00EB1911"/>
    <w:rsid w:val="00EB1B58"/>
    <w:rsid w:val="00EB20A0"/>
    <w:rsid w:val="00EB25E2"/>
    <w:rsid w:val="00EB2768"/>
    <w:rsid w:val="00EB28B9"/>
    <w:rsid w:val="00EB2998"/>
    <w:rsid w:val="00EB29BC"/>
    <w:rsid w:val="00EB2B3C"/>
    <w:rsid w:val="00EB3B29"/>
    <w:rsid w:val="00EB3E25"/>
    <w:rsid w:val="00EB40F4"/>
    <w:rsid w:val="00EB4145"/>
    <w:rsid w:val="00EB4218"/>
    <w:rsid w:val="00EB4D4F"/>
    <w:rsid w:val="00EB531E"/>
    <w:rsid w:val="00EB545F"/>
    <w:rsid w:val="00EB57B1"/>
    <w:rsid w:val="00EB588A"/>
    <w:rsid w:val="00EB58AE"/>
    <w:rsid w:val="00EB60A2"/>
    <w:rsid w:val="00EB62B2"/>
    <w:rsid w:val="00EB6FF2"/>
    <w:rsid w:val="00EB7696"/>
    <w:rsid w:val="00EB7751"/>
    <w:rsid w:val="00EB7B00"/>
    <w:rsid w:val="00EC0304"/>
    <w:rsid w:val="00EC09FB"/>
    <w:rsid w:val="00EC1439"/>
    <w:rsid w:val="00EC15CB"/>
    <w:rsid w:val="00EC24D9"/>
    <w:rsid w:val="00EC2653"/>
    <w:rsid w:val="00EC2828"/>
    <w:rsid w:val="00EC2899"/>
    <w:rsid w:val="00EC2910"/>
    <w:rsid w:val="00EC38E1"/>
    <w:rsid w:val="00EC394B"/>
    <w:rsid w:val="00EC39BB"/>
    <w:rsid w:val="00EC3A2B"/>
    <w:rsid w:val="00EC3A4E"/>
    <w:rsid w:val="00EC4115"/>
    <w:rsid w:val="00EC44F7"/>
    <w:rsid w:val="00EC4789"/>
    <w:rsid w:val="00EC4C8F"/>
    <w:rsid w:val="00EC4DDE"/>
    <w:rsid w:val="00EC5272"/>
    <w:rsid w:val="00EC5363"/>
    <w:rsid w:val="00EC556A"/>
    <w:rsid w:val="00EC5631"/>
    <w:rsid w:val="00EC5878"/>
    <w:rsid w:val="00EC5884"/>
    <w:rsid w:val="00EC5996"/>
    <w:rsid w:val="00EC64BC"/>
    <w:rsid w:val="00EC6C5E"/>
    <w:rsid w:val="00EC6D87"/>
    <w:rsid w:val="00EC76C0"/>
    <w:rsid w:val="00EC76CC"/>
    <w:rsid w:val="00EC7B7C"/>
    <w:rsid w:val="00EC7E56"/>
    <w:rsid w:val="00ED0373"/>
    <w:rsid w:val="00ED1176"/>
    <w:rsid w:val="00ED11E9"/>
    <w:rsid w:val="00ED1253"/>
    <w:rsid w:val="00ED1382"/>
    <w:rsid w:val="00ED1DCB"/>
    <w:rsid w:val="00ED2218"/>
    <w:rsid w:val="00ED258D"/>
    <w:rsid w:val="00ED262C"/>
    <w:rsid w:val="00ED286C"/>
    <w:rsid w:val="00ED2929"/>
    <w:rsid w:val="00ED312E"/>
    <w:rsid w:val="00ED3247"/>
    <w:rsid w:val="00ED37EA"/>
    <w:rsid w:val="00ED37EE"/>
    <w:rsid w:val="00ED3A82"/>
    <w:rsid w:val="00ED3B9A"/>
    <w:rsid w:val="00ED456C"/>
    <w:rsid w:val="00ED4671"/>
    <w:rsid w:val="00ED477E"/>
    <w:rsid w:val="00ED479A"/>
    <w:rsid w:val="00ED494B"/>
    <w:rsid w:val="00ED4957"/>
    <w:rsid w:val="00ED4988"/>
    <w:rsid w:val="00ED4C65"/>
    <w:rsid w:val="00ED4D3A"/>
    <w:rsid w:val="00ED4DE8"/>
    <w:rsid w:val="00ED4F3B"/>
    <w:rsid w:val="00ED50F0"/>
    <w:rsid w:val="00ED5114"/>
    <w:rsid w:val="00ED526F"/>
    <w:rsid w:val="00ED52A7"/>
    <w:rsid w:val="00ED53B7"/>
    <w:rsid w:val="00ED55CF"/>
    <w:rsid w:val="00ED580F"/>
    <w:rsid w:val="00ED61E4"/>
    <w:rsid w:val="00ED62BA"/>
    <w:rsid w:val="00ED6362"/>
    <w:rsid w:val="00ED65B3"/>
    <w:rsid w:val="00ED6639"/>
    <w:rsid w:val="00ED68AF"/>
    <w:rsid w:val="00ED6957"/>
    <w:rsid w:val="00ED69F3"/>
    <w:rsid w:val="00ED6F08"/>
    <w:rsid w:val="00ED74BA"/>
    <w:rsid w:val="00ED7546"/>
    <w:rsid w:val="00ED776E"/>
    <w:rsid w:val="00ED7DC5"/>
    <w:rsid w:val="00EE00C0"/>
    <w:rsid w:val="00EE06A3"/>
    <w:rsid w:val="00EE1875"/>
    <w:rsid w:val="00EE1D21"/>
    <w:rsid w:val="00EE2009"/>
    <w:rsid w:val="00EE2033"/>
    <w:rsid w:val="00EE2247"/>
    <w:rsid w:val="00EE22A0"/>
    <w:rsid w:val="00EE24F4"/>
    <w:rsid w:val="00EE27B2"/>
    <w:rsid w:val="00EE2DC0"/>
    <w:rsid w:val="00EE321B"/>
    <w:rsid w:val="00EE34EC"/>
    <w:rsid w:val="00EE3DEF"/>
    <w:rsid w:val="00EE445E"/>
    <w:rsid w:val="00EE4858"/>
    <w:rsid w:val="00EE4C87"/>
    <w:rsid w:val="00EE4CA7"/>
    <w:rsid w:val="00EE4D5E"/>
    <w:rsid w:val="00EE4E0A"/>
    <w:rsid w:val="00EE4F76"/>
    <w:rsid w:val="00EE5321"/>
    <w:rsid w:val="00EE5567"/>
    <w:rsid w:val="00EE5FC4"/>
    <w:rsid w:val="00EE6492"/>
    <w:rsid w:val="00EE6648"/>
    <w:rsid w:val="00EE6851"/>
    <w:rsid w:val="00EE78C0"/>
    <w:rsid w:val="00EE7A49"/>
    <w:rsid w:val="00EF043E"/>
    <w:rsid w:val="00EF0E35"/>
    <w:rsid w:val="00EF0F7D"/>
    <w:rsid w:val="00EF23F3"/>
    <w:rsid w:val="00EF2DDB"/>
    <w:rsid w:val="00EF35C0"/>
    <w:rsid w:val="00EF3701"/>
    <w:rsid w:val="00EF391C"/>
    <w:rsid w:val="00EF3A73"/>
    <w:rsid w:val="00EF3B19"/>
    <w:rsid w:val="00EF4296"/>
    <w:rsid w:val="00EF449E"/>
    <w:rsid w:val="00EF5B33"/>
    <w:rsid w:val="00EF61A9"/>
    <w:rsid w:val="00EF6643"/>
    <w:rsid w:val="00EF6AC8"/>
    <w:rsid w:val="00EF6F71"/>
    <w:rsid w:val="00EF7321"/>
    <w:rsid w:val="00EF7EFF"/>
    <w:rsid w:val="00F002F7"/>
    <w:rsid w:val="00F01111"/>
    <w:rsid w:val="00F01896"/>
    <w:rsid w:val="00F0196E"/>
    <w:rsid w:val="00F01AF2"/>
    <w:rsid w:val="00F01CE7"/>
    <w:rsid w:val="00F01FC4"/>
    <w:rsid w:val="00F02076"/>
    <w:rsid w:val="00F02E10"/>
    <w:rsid w:val="00F033BF"/>
    <w:rsid w:val="00F033EA"/>
    <w:rsid w:val="00F034ED"/>
    <w:rsid w:val="00F0373D"/>
    <w:rsid w:val="00F037F0"/>
    <w:rsid w:val="00F039BD"/>
    <w:rsid w:val="00F03A15"/>
    <w:rsid w:val="00F04DED"/>
    <w:rsid w:val="00F052D4"/>
    <w:rsid w:val="00F053D1"/>
    <w:rsid w:val="00F05577"/>
    <w:rsid w:val="00F062A3"/>
    <w:rsid w:val="00F0698D"/>
    <w:rsid w:val="00F069AD"/>
    <w:rsid w:val="00F06AE3"/>
    <w:rsid w:val="00F06F8F"/>
    <w:rsid w:val="00F07206"/>
    <w:rsid w:val="00F0722E"/>
    <w:rsid w:val="00F072A3"/>
    <w:rsid w:val="00F077DC"/>
    <w:rsid w:val="00F07A2A"/>
    <w:rsid w:val="00F1019C"/>
    <w:rsid w:val="00F1024B"/>
    <w:rsid w:val="00F1028F"/>
    <w:rsid w:val="00F109F7"/>
    <w:rsid w:val="00F10B72"/>
    <w:rsid w:val="00F10EC6"/>
    <w:rsid w:val="00F113D0"/>
    <w:rsid w:val="00F11A9D"/>
    <w:rsid w:val="00F1288C"/>
    <w:rsid w:val="00F128B7"/>
    <w:rsid w:val="00F12B3F"/>
    <w:rsid w:val="00F136B4"/>
    <w:rsid w:val="00F136E2"/>
    <w:rsid w:val="00F1377B"/>
    <w:rsid w:val="00F1464F"/>
    <w:rsid w:val="00F14DBE"/>
    <w:rsid w:val="00F15611"/>
    <w:rsid w:val="00F161FF"/>
    <w:rsid w:val="00F16337"/>
    <w:rsid w:val="00F16366"/>
    <w:rsid w:val="00F168C6"/>
    <w:rsid w:val="00F169B1"/>
    <w:rsid w:val="00F16A2D"/>
    <w:rsid w:val="00F17009"/>
    <w:rsid w:val="00F1737F"/>
    <w:rsid w:val="00F175AB"/>
    <w:rsid w:val="00F179B5"/>
    <w:rsid w:val="00F17CF9"/>
    <w:rsid w:val="00F17EFA"/>
    <w:rsid w:val="00F17F29"/>
    <w:rsid w:val="00F20B54"/>
    <w:rsid w:val="00F21407"/>
    <w:rsid w:val="00F2189D"/>
    <w:rsid w:val="00F21C2D"/>
    <w:rsid w:val="00F21FAD"/>
    <w:rsid w:val="00F22855"/>
    <w:rsid w:val="00F22AF4"/>
    <w:rsid w:val="00F23141"/>
    <w:rsid w:val="00F23183"/>
    <w:rsid w:val="00F2335D"/>
    <w:rsid w:val="00F2381A"/>
    <w:rsid w:val="00F23C71"/>
    <w:rsid w:val="00F24455"/>
    <w:rsid w:val="00F244BD"/>
    <w:rsid w:val="00F25060"/>
    <w:rsid w:val="00F250BB"/>
    <w:rsid w:val="00F25AB1"/>
    <w:rsid w:val="00F26451"/>
    <w:rsid w:val="00F271F7"/>
    <w:rsid w:val="00F273B3"/>
    <w:rsid w:val="00F27E0C"/>
    <w:rsid w:val="00F30274"/>
    <w:rsid w:val="00F30487"/>
    <w:rsid w:val="00F305F3"/>
    <w:rsid w:val="00F30627"/>
    <w:rsid w:val="00F30707"/>
    <w:rsid w:val="00F31662"/>
    <w:rsid w:val="00F31BA5"/>
    <w:rsid w:val="00F322F7"/>
    <w:rsid w:val="00F322FE"/>
    <w:rsid w:val="00F3242F"/>
    <w:rsid w:val="00F325C7"/>
    <w:rsid w:val="00F33257"/>
    <w:rsid w:val="00F33612"/>
    <w:rsid w:val="00F33A57"/>
    <w:rsid w:val="00F33B8F"/>
    <w:rsid w:val="00F33ED2"/>
    <w:rsid w:val="00F34249"/>
    <w:rsid w:val="00F345A4"/>
    <w:rsid w:val="00F3464C"/>
    <w:rsid w:val="00F347A6"/>
    <w:rsid w:val="00F358EB"/>
    <w:rsid w:val="00F3684D"/>
    <w:rsid w:val="00F368F3"/>
    <w:rsid w:val="00F36971"/>
    <w:rsid w:val="00F36A36"/>
    <w:rsid w:val="00F36D73"/>
    <w:rsid w:val="00F36D8D"/>
    <w:rsid w:val="00F3740D"/>
    <w:rsid w:val="00F37BB8"/>
    <w:rsid w:val="00F37D13"/>
    <w:rsid w:val="00F37DBB"/>
    <w:rsid w:val="00F40049"/>
    <w:rsid w:val="00F4004A"/>
    <w:rsid w:val="00F401F3"/>
    <w:rsid w:val="00F402F3"/>
    <w:rsid w:val="00F40C3D"/>
    <w:rsid w:val="00F40EDA"/>
    <w:rsid w:val="00F4192A"/>
    <w:rsid w:val="00F426E5"/>
    <w:rsid w:val="00F429B3"/>
    <w:rsid w:val="00F42C58"/>
    <w:rsid w:val="00F42E2B"/>
    <w:rsid w:val="00F43614"/>
    <w:rsid w:val="00F44323"/>
    <w:rsid w:val="00F446B8"/>
    <w:rsid w:val="00F448B1"/>
    <w:rsid w:val="00F45410"/>
    <w:rsid w:val="00F4547D"/>
    <w:rsid w:val="00F45539"/>
    <w:rsid w:val="00F45684"/>
    <w:rsid w:val="00F4573C"/>
    <w:rsid w:val="00F45EAD"/>
    <w:rsid w:val="00F45F4D"/>
    <w:rsid w:val="00F467C2"/>
    <w:rsid w:val="00F470E4"/>
    <w:rsid w:val="00F4797A"/>
    <w:rsid w:val="00F47D91"/>
    <w:rsid w:val="00F501E8"/>
    <w:rsid w:val="00F50402"/>
    <w:rsid w:val="00F50AEE"/>
    <w:rsid w:val="00F51557"/>
    <w:rsid w:val="00F51B95"/>
    <w:rsid w:val="00F51C1E"/>
    <w:rsid w:val="00F51EED"/>
    <w:rsid w:val="00F52025"/>
    <w:rsid w:val="00F527B7"/>
    <w:rsid w:val="00F52E4A"/>
    <w:rsid w:val="00F53239"/>
    <w:rsid w:val="00F533DA"/>
    <w:rsid w:val="00F5400E"/>
    <w:rsid w:val="00F54336"/>
    <w:rsid w:val="00F55236"/>
    <w:rsid w:val="00F5563D"/>
    <w:rsid w:val="00F569E8"/>
    <w:rsid w:val="00F56B97"/>
    <w:rsid w:val="00F56CF5"/>
    <w:rsid w:val="00F56F81"/>
    <w:rsid w:val="00F574D1"/>
    <w:rsid w:val="00F574D7"/>
    <w:rsid w:val="00F57C38"/>
    <w:rsid w:val="00F61458"/>
    <w:rsid w:val="00F61523"/>
    <w:rsid w:val="00F61896"/>
    <w:rsid w:val="00F6197E"/>
    <w:rsid w:val="00F62166"/>
    <w:rsid w:val="00F62B1E"/>
    <w:rsid w:val="00F62B70"/>
    <w:rsid w:val="00F62C62"/>
    <w:rsid w:val="00F62D07"/>
    <w:rsid w:val="00F6361D"/>
    <w:rsid w:val="00F637D8"/>
    <w:rsid w:val="00F63927"/>
    <w:rsid w:val="00F63BC2"/>
    <w:rsid w:val="00F63DE5"/>
    <w:rsid w:val="00F63E62"/>
    <w:rsid w:val="00F6422C"/>
    <w:rsid w:val="00F645E3"/>
    <w:rsid w:val="00F64E3F"/>
    <w:rsid w:val="00F65034"/>
    <w:rsid w:val="00F65082"/>
    <w:rsid w:val="00F652F1"/>
    <w:rsid w:val="00F657AB"/>
    <w:rsid w:val="00F658A2"/>
    <w:rsid w:val="00F6594B"/>
    <w:rsid w:val="00F65CA5"/>
    <w:rsid w:val="00F65D2A"/>
    <w:rsid w:val="00F665FA"/>
    <w:rsid w:val="00F66B86"/>
    <w:rsid w:val="00F66DAE"/>
    <w:rsid w:val="00F67CD2"/>
    <w:rsid w:val="00F67DD3"/>
    <w:rsid w:val="00F702B0"/>
    <w:rsid w:val="00F709F2"/>
    <w:rsid w:val="00F70C7D"/>
    <w:rsid w:val="00F710B1"/>
    <w:rsid w:val="00F711B7"/>
    <w:rsid w:val="00F711E7"/>
    <w:rsid w:val="00F71390"/>
    <w:rsid w:val="00F71456"/>
    <w:rsid w:val="00F71967"/>
    <w:rsid w:val="00F7233B"/>
    <w:rsid w:val="00F727EB"/>
    <w:rsid w:val="00F729A8"/>
    <w:rsid w:val="00F72EFB"/>
    <w:rsid w:val="00F72F57"/>
    <w:rsid w:val="00F72F8C"/>
    <w:rsid w:val="00F72FAC"/>
    <w:rsid w:val="00F73749"/>
    <w:rsid w:val="00F738A7"/>
    <w:rsid w:val="00F73EF8"/>
    <w:rsid w:val="00F7410A"/>
    <w:rsid w:val="00F741DF"/>
    <w:rsid w:val="00F744F9"/>
    <w:rsid w:val="00F745B5"/>
    <w:rsid w:val="00F74D2D"/>
    <w:rsid w:val="00F74FB2"/>
    <w:rsid w:val="00F7512B"/>
    <w:rsid w:val="00F7556F"/>
    <w:rsid w:val="00F75ED3"/>
    <w:rsid w:val="00F76174"/>
    <w:rsid w:val="00F7640E"/>
    <w:rsid w:val="00F77063"/>
    <w:rsid w:val="00F806DB"/>
    <w:rsid w:val="00F80ABD"/>
    <w:rsid w:val="00F81FE6"/>
    <w:rsid w:val="00F8203A"/>
    <w:rsid w:val="00F820F4"/>
    <w:rsid w:val="00F82842"/>
    <w:rsid w:val="00F83246"/>
    <w:rsid w:val="00F83442"/>
    <w:rsid w:val="00F834B1"/>
    <w:rsid w:val="00F83F3E"/>
    <w:rsid w:val="00F8403A"/>
    <w:rsid w:val="00F842AA"/>
    <w:rsid w:val="00F84471"/>
    <w:rsid w:val="00F845AA"/>
    <w:rsid w:val="00F84AB8"/>
    <w:rsid w:val="00F84BDA"/>
    <w:rsid w:val="00F84CEA"/>
    <w:rsid w:val="00F856E6"/>
    <w:rsid w:val="00F86022"/>
    <w:rsid w:val="00F868A3"/>
    <w:rsid w:val="00F86A72"/>
    <w:rsid w:val="00F86C3F"/>
    <w:rsid w:val="00F86CAC"/>
    <w:rsid w:val="00F86EDB"/>
    <w:rsid w:val="00F87149"/>
    <w:rsid w:val="00F8743D"/>
    <w:rsid w:val="00F87E41"/>
    <w:rsid w:val="00F9012B"/>
    <w:rsid w:val="00F903BD"/>
    <w:rsid w:val="00F90621"/>
    <w:rsid w:val="00F909CF"/>
    <w:rsid w:val="00F90A93"/>
    <w:rsid w:val="00F90C36"/>
    <w:rsid w:val="00F90D47"/>
    <w:rsid w:val="00F910A3"/>
    <w:rsid w:val="00F917EA"/>
    <w:rsid w:val="00F927B0"/>
    <w:rsid w:val="00F92965"/>
    <w:rsid w:val="00F92E3D"/>
    <w:rsid w:val="00F932DF"/>
    <w:rsid w:val="00F937BD"/>
    <w:rsid w:val="00F94350"/>
    <w:rsid w:val="00F947FE"/>
    <w:rsid w:val="00F94B82"/>
    <w:rsid w:val="00F94C9E"/>
    <w:rsid w:val="00F94F73"/>
    <w:rsid w:val="00F94F8F"/>
    <w:rsid w:val="00F94FF4"/>
    <w:rsid w:val="00F95B02"/>
    <w:rsid w:val="00F95B55"/>
    <w:rsid w:val="00F96387"/>
    <w:rsid w:val="00F963EA"/>
    <w:rsid w:val="00F96DB8"/>
    <w:rsid w:val="00F979AA"/>
    <w:rsid w:val="00FA019C"/>
    <w:rsid w:val="00FA03F1"/>
    <w:rsid w:val="00FA0AF9"/>
    <w:rsid w:val="00FA13BE"/>
    <w:rsid w:val="00FA1660"/>
    <w:rsid w:val="00FA187F"/>
    <w:rsid w:val="00FA226A"/>
    <w:rsid w:val="00FA22E0"/>
    <w:rsid w:val="00FA25C0"/>
    <w:rsid w:val="00FA2D87"/>
    <w:rsid w:val="00FA2D9C"/>
    <w:rsid w:val="00FA2DAC"/>
    <w:rsid w:val="00FA2FE7"/>
    <w:rsid w:val="00FA3D9E"/>
    <w:rsid w:val="00FA3EA1"/>
    <w:rsid w:val="00FA3F05"/>
    <w:rsid w:val="00FA421A"/>
    <w:rsid w:val="00FA4395"/>
    <w:rsid w:val="00FA4A43"/>
    <w:rsid w:val="00FA4F0A"/>
    <w:rsid w:val="00FA4F72"/>
    <w:rsid w:val="00FA5509"/>
    <w:rsid w:val="00FA64B9"/>
    <w:rsid w:val="00FA6A7F"/>
    <w:rsid w:val="00FA6D0D"/>
    <w:rsid w:val="00FA77B5"/>
    <w:rsid w:val="00FA7EB7"/>
    <w:rsid w:val="00FA7EFD"/>
    <w:rsid w:val="00FA7F10"/>
    <w:rsid w:val="00FB01FA"/>
    <w:rsid w:val="00FB053F"/>
    <w:rsid w:val="00FB12F2"/>
    <w:rsid w:val="00FB1A94"/>
    <w:rsid w:val="00FB1D81"/>
    <w:rsid w:val="00FB1FB1"/>
    <w:rsid w:val="00FB222D"/>
    <w:rsid w:val="00FB25A6"/>
    <w:rsid w:val="00FB26D0"/>
    <w:rsid w:val="00FB2CFB"/>
    <w:rsid w:val="00FB3254"/>
    <w:rsid w:val="00FB3392"/>
    <w:rsid w:val="00FB366A"/>
    <w:rsid w:val="00FB38B6"/>
    <w:rsid w:val="00FB3FC5"/>
    <w:rsid w:val="00FB440E"/>
    <w:rsid w:val="00FB45AF"/>
    <w:rsid w:val="00FB4789"/>
    <w:rsid w:val="00FB48C2"/>
    <w:rsid w:val="00FB4DE8"/>
    <w:rsid w:val="00FB4F68"/>
    <w:rsid w:val="00FB4F7D"/>
    <w:rsid w:val="00FB51E7"/>
    <w:rsid w:val="00FB57EE"/>
    <w:rsid w:val="00FB5990"/>
    <w:rsid w:val="00FB5B4A"/>
    <w:rsid w:val="00FB5BD4"/>
    <w:rsid w:val="00FB625A"/>
    <w:rsid w:val="00FB6580"/>
    <w:rsid w:val="00FB66C8"/>
    <w:rsid w:val="00FB66CF"/>
    <w:rsid w:val="00FB67DF"/>
    <w:rsid w:val="00FB69B0"/>
    <w:rsid w:val="00FB777B"/>
    <w:rsid w:val="00FB7B10"/>
    <w:rsid w:val="00FB7EC7"/>
    <w:rsid w:val="00FB7ED1"/>
    <w:rsid w:val="00FB7F04"/>
    <w:rsid w:val="00FC0C79"/>
    <w:rsid w:val="00FC0CC0"/>
    <w:rsid w:val="00FC1277"/>
    <w:rsid w:val="00FC1B01"/>
    <w:rsid w:val="00FC1CB4"/>
    <w:rsid w:val="00FC1E28"/>
    <w:rsid w:val="00FC1FB6"/>
    <w:rsid w:val="00FC2009"/>
    <w:rsid w:val="00FC2040"/>
    <w:rsid w:val="00FC2F05"/>
    <w:rsid w:val="00FC3412"/>
    <w:rsid w:val="00FC37B6"/>
    <w:rsid w:val="00FC38F5"/>
    <w:rsid w:val="00FC39C4"/>
    <w:rsid w:val="00FC3C23"/>
    <w:rsid w:val="00FC4344"/>
    <w:rsid w:val="00FC4488"/>
    <w:rsid w:val="00FC4951"/>
    <w:rsid w:val="00FC4A78"/>
    <w:rsid w:val="00FC512C"/>
    <w:rsid w:val="00FC5259"/>
    <w:rsid w:val="00FC53D7"/>
    <w:rsid w:val="00FC5847"/>
    <w:rsid w:val="00FC5BD9"/>
    <w:rsid w:val="00FC5F3C"/>
    <w:rsid w:val="00FC6376"/>
    <w:rsid w:val="00FC6749"/>
    <w:rsid w:val="00FC6B88"/>
    <w:rsid w:val="00FC6CAC"/>
    <w:rsid w:val="00FC7AC1"/>
    <w:rsid w:val="00FD042D"/>
    <w:rsid w:val="00FD097D"/>
    <w:rsid w:val="00FD1BD4"/>
    <w:rsid w:val="00FD216D"/>
    <w:rsid w:val="00FD2233"/>
    <w:rsid w:val="00FD23D3"/>
    <w:rsid w:val="00FD25FE"/>
    <w:rsid w:val="00FD2DE2"/>
    <w:rsid w:val="00FD3020"/>
    <w:rsid w:val="00FD3830"/>
    <w:rsid w:val="00FD4037"/>
    <w:rsid w:val="00FD4840"/>
    <w:rsid w:val="00FD4B76"/>
    <w:rsid w:val="00FD4CF8"/>
    <w:rsid w:val="00FD50B9"/>
    <w:rsid w:val="00FD513A"/>
    <w:rsid w:val="00FD5EC6"/>
    <w:rsid w:val="00FD66C3"/>
    <w:rsid w:val="00FD6825"/>
    <w:rsid w:val="00FD6971"/>
    <w:rsid w:val="00FD6ECF"/>
    <w:rsid w:val="00FD6F91"/>
    <w:rsid w:val="00FD7B1B"/>
    <w:rsid w:val="00FD7BFE"/>
    <w:rsid w:val="00FE00DA"/>
    <w:rsid w:val="00FE021A"/>
    <w:rsid w:val="00FE078F"/>
    <w:rsid w:val="00FE08DB"/>
    <w:rsid w:val="00FE0A11"/>
    <w:rsid w:val="00FE0CBF"/>
    <w:rsid w:val="00FE0DD4"/>
    <w:rsid w:val="00FE0FA9"/>
    <w:rsid w:val="00FE1331"/>
    <w:rsid w:val="00FE1776"/>
    <w:rsid w:val="00FE1942"/>
    <w:rsid w:val="00FE36C0"/>
    <w:rsid w:val="00FE374F"/>
    <w:rsid w:val="00FE3E1B"/>
    <w:rsid w:val="00FE433B"/>
    <w:rsid w:val="00FE4756"/>
    <w:rsid w:val="00FE487C"/>
    <w:rsid w:val="00FE48A4"/>
    <w:rsid w:val="00FE4CBE"/>
    <w:rsid w:val="00FE4E12"/>
    <w:rsid w:val="00FE54A7"/>
    <w:rsid w:val="00FE588A"/>
    <w:rsid w:val="00FE5D05"/>
    <w:rsid w:val="00FE6899"/>
    <w:rsid w:val="00FE69B3"/>
    <w:rsid w:val="00FE737B"/>
    <w:rsid w:val="00FE75AF"/>
    <w:rsid w:val="00FE7B2F"/>
    <w:rsid w:val="00FE7E72"/>
    <w:rsid w:val="00FE7EFA"/>
    <w:rsid w:val="00FF0067"/>
    <w:rsid w:val="00FF0839"/>
    <w:rsid w:val="00FF0935"/>
    <w:rsid w:val="00FF0A1D"/>
    <w:rsid w:val="00FF0F0C"/>
    <w:rsid w:val="00FF146B"/>
    <w:rsid w:val="00FF24FB"/>
    <w:rsid w:val="00FF25C6"/>
    <w:rsid w:val="00FF25ED"/>
    <w:rsid w:val="00FF2725"/>
    <w:rsid w:val="00FF2898"/>
    <w:rsid w:val="00FF2978"/>
    <w:rsid w:val="00FF2B65"/>
    <w:rsid w:val="00FF2C04"/>
    <w:rsid w:val="00FF2C50"/>
    <w:rsid w:val="00FF2CD4"/>
    <w:rsid w:val="00FF3092"/>
    <w:rsid w:val="00FF3483"/>
    <w:rsid w:val="00FF35D2"/>
    <w:rsid w:val="00FF36FE"/>
    <w:rsid w:val="00FF39A0"/>
    <w:rsid w:val="00FF407E"/>
    <w:rsid w:val="00FF40EE"/>
    <w:rsid w:val="00FF42E5"/>
    <w:rsid w:val="00FF446B"/>
    <w:rsid w:val="00FF4E15"/>
    <w:rsid w:val="00FF4E2C"/>
    <w:rsid w:val="00FF5192"/>
    <w:rsid w:val="00FF52A8"/>
    <w:rsid w:val="00FF540C"/>
    <w:rsid w:val="00FF540D"/>
    <w:rsid w:val="00FF62D7"/>
    <w:rsid w:val="00FF6725"/>
    <w:rsid w:val="00FF6BB1"/>
    <w:rsid w:val="00FF6DF3"/>
    <w:rsid w:val="00FF7022"/>
    <w:rsid w:val="00FF73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5A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DF2"/>
  </w:style>
  <w:style w:type="paragraph" w:styleId="Ttulo1">
    <w:name w:val="heading 1"/>
    <w:basedOn w:val="Normal"/>
    <w:next w:val="Normal"/>
    <w:link w:val="Ttulo1Char"/>
    <w:uiPriority w:val="9"/>
    <w:qFormat/>
    <w:rsid w:val="006D0DF2"/>
    <w:pPr>
      <w:keepNext/>
      <w:keepLines/>
      <w:spacing w:before="480" w:after="0"/>
      <w:outlineLvl w:val="0"/>
    </w:pPr>
    <w:rPr>
      <w:rFonts w:asciiTheme="majorHAnsi" w:eastAsiaTheme="majorEastAsia" w:hAnsiTheme="majorHAnsi" w:cstheme="majorBidi"/>
      <w:b/>
      <w:bCs/>
      <w:color w:val="E65B01" w:themeColor="accent1" w:themeShade="BF"/>
      <w:sz w:val="28"/>
      <w:szCs w:val="28"/>
    </w:rPr>
  </w:style>
  <w:style w:type="paragraph" w:styleId="Ttulo2">
    <w:name w:val="heading 2"/>
    <w:basedOn w:val="Normal"/>
    <w:next w:val="Normal"/>
    <w:link w:val="Ttulo2Char"/>
    <w:uiPriority w:val="9"/>
    <w:semiHidden/>
    <w:unhideWhenUsed/>
    <w:qFormat/>
    <w:rsid w:val="006D0DF2"/>
    <w:pPr>
      <w:keepNext/>
      <w:keepLines/>
      <w:spacing w:before="200" w:after="0"/>
      <w:outlineLvl w:val="1"/>
    </w:pPr>
    <w:rPr>
      <w:rFonts w:asciiTheme="majorHAnsi" w:eastAsiaTheme="majorEastAsia" w:hAnsiTheme="majorHAnsi" w:cstheme="majorBidi"/>
      <w:b/>
      <w:bCs/>
      <w:color w:val="FE8637" w:themeColor="accent1"/>
      <w:sz w:val="26"/>
      <w:szCs w:val="26"/>
    </w:rPr>
  </w:style>
  <w:style w:type="paragraph" w:styleId="Ttulo3">
    <w:name w:val="heading 3"/>
    <w:basedOn w:val="Normal"/>
    <w:next w:val="Normal"/>
    <w:link w:val="Ttulo3Char"/>
    <w:uiPriority w:val="9"/>
    <w:semiHidden/>
    <w:unhideWhenUsed/>
    <w:qFormat/>
    <w:rsid w:val="006D0DF2"/>
    <w:pPr>
      <w:keepNext/>
      <w:keepLines/>
      <w:spacing w:before="200" w:after="0"/>
      <w:outlineLvl w:val="2"/>
    </w:pPr>
    <w:rPr>
      <w:rFonts w:asciiTheme="majorHAnsi" w:eastAsiaTheme="majorEastAsia" w:hAnsiTheme="majorHAnsi" w:cstheme="majorBidi"/>
      <w:b/>
      <w:bCs/>
      <w:color w:val="FE8637" w:themeColor="accent1"/>
    </w:rPr>
  </w:style>
  <w:style w:type="paragraph" w:styleId="Ttulo4">
    <w:name w:val="heading 4"/>
    <w:basedOn w:val="Normal"/>
    <w:next w:val="Normal"/>
    <w:link w:val="Ttulo4Char"/>
    <w:uiPriority w:val="9"/>
    <w:semiHidden/>
    <w:unhideWhenUsed/>
    <w:qFormat/>
    <w:rsid w:val="006D0DF2"/>
    <w:pPr>
      <w:keepNext/>
      <w:keepLines/>
      <w:spacing w:before="200" w:after="0"/>
      <w:outlineLvl w:val="3"/>
    </w:pPr>
    <w:rPr>
      <w:rFonts w:asciiTheme="majorHAnsi" w:eastAsiaTheme="majorEastAsia" w:hAnsiTheme="majorHAnsi" w:cstheme="majorBidi"/>
      <w:b/>
      <w:bCs/>
      <w:i/>
      <w:iCs/>
      <w:color w:val="FE8637" w:themeColor="accent1"/>
    </w:rPr>
  </w:style>
  <w:style w:type="paragraph" w:styleId="Ttulo5">
    <w:name w:val="heading 5"/>
    <w:basedOn w:val="Normal"/>
    <w:next w:val="Normal"/>
    <w:link w:val="Ttulo5Char"/>
    <w:uiPriority w:val="9"/>
    <w:semiHidden/>
    <w:unhideWhenUsed/>
    <w:qFormat/>
    <w:rsid w:val="006D0DF2"/>
    <w:pPr>
      <w:keepNext/>
      <w:keepLines/>
      <w:spacing w:before="200" w:after="0"/>
      <w:outlineLvl w:val="4"/>
    </w:pPr>
    <w:rPr>
      <w:rFonts w:asciiTheme="majorHAnsi" w:eastAsiaTheme="majorEastAsia" w:hAnsiTheme="majorHAnsi" w:cstheme="majorBidi"/>
      <w:color w:val="983D00" w:themeColor="accent1" w:themeShade="7F"/>
    </w:rPr>
  </w:style>
  <w:style w:type="paragraph" w:styleId="Ttulo6">
    <w:name w:val="heading 6"/>
    <w:basedOn w:val="Normal"/>
    <w:next w:val="Normal"/>
    <w:link w:val="Ttulo6Char"/>
    <w:uiPriority w:val="9"/>
    <w:semiHidden/>
    <w:unhideWhenUsed/>
    <w:qFormat/>
    <w:rsid w:val="006D0DF2"/>
    <w:pPr>
      <w:keepNext/>
      <w:keepLines/>
      <w:spacing w:before="200" w:after="0"/>
      <w:outlineLvl w:val="5"/>
    </w:pPr>
    <w:rPr>
      <w:rFonts w:asciiTheme="majorHAnsi" w:eastAsiaTheme="majorEastAsia" w:hAnsiTheme="majorHAnsi" w:cstheme="majorBidi"/>
      <w:i/>
      <w:iCs/>
      <w:color w:val="983D00" w:themeColor="accent1" w:themeShade="7F"/>
    </w:rPr>
  </w:style>
  <w:style w:type="paragraph" w:styleId="Ttulo7">
    <w:name w:val="heading 7"/>
    <w:basedOn w:val="Normal"/>
    <w:next w:val="Normal"/>
    <w:link w:val="Ttulo7Char"/>
    <w:uiPriority w:val="9"/>
    <w:semiHidden/>
    <w:unhideWhenUsed/>
    <w:qFormat/>
    <w:rsid w:val="006D0DF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6D0DF2"/>
    <w:pPr>
      <w:keepNext/>
      <w:keepLines/>
      <w:spacing w:before="200" w:after="0"/>
      <w:outlineLvl w:val="7"/>
    </w:pPr>
    <w:rPr>
      <w:rFonts w:asciiTheme="majorHAnsi" w:eastAsiaTheme="majorEastAsia" w:hAnsiTheme="majorHAnsi" w:cstheme="majorBidi"/>
      <w:color w:val="FE8637" w:themeColor="accent1"/>
      <w:sz w:val="20"/>
      <w:szCs w:val="20"/>
    </w:rPr>
  </w:style>
  <w:style w:type="paragraph" w:styleId="Ttulo9">
    <w:name w:val="heading 9"/>
    <w:basedOn w:val="Normal"/>
    <w:next w:val="Normal"/>
    <w:link w:val="Ttulo9Char"/>
    <w:uiPriority w:val="9"/>
    <w:semiHidden/>
    <w:unhideWhenUsed/>
    <w:qFormat/>
    <w:rsid w:val="006D0DF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20E9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20E9C"/>
  </w:style>
  <w:style w:type="paragraph" w:styleId="Rodap">
    <w:name w:val="footer"/>
    <w:basedOn w:val="Normal"/>
    <w:link w:val="RodapChar"/>
    <w:uiPriority w:val="99"/>
    <w:unhideWhenUsed/>
    <w:rsid w:val="00620E9C"/>
    <w:pPr>
      <w:tabs>
        <w:tab w:val="center" w:pos="4252"/>
        <w:tab w:val="right" w:pos="8504"/>
      </w:tabs>
      <w:spacing w:after="0" w:line="240" w:lineRule="auto"/>
    </w:pPr>
  </w:style>
  <w:style w:type="character" w:customStyle="1" w:styleId="RodapChar">
    <w:name w:val="Rodapé Char"/>
    <w:basedOn w:val="Fontepargpadro"/>
    <w:link w:val="Rodap"/>
    <w:uiPriority w:val="99"/>
    <w:rsid w:val="00620E9C"/>
  </w:style>
  <w:style w:type="table" w:styleId="Tabelacomgrade">
    <w:name w:val="Table Grid"/>
    <w:basedOn w:val="Tabelanormal"/>
    <w:uiPriority w:val="59"/>
    <w:rsid w:val="00D51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BA75D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75DB"/>
    <w:rPr>
      <w:rFonts w:ascii="Tahoma" w:hAnsi="Tahoma" w:cs="Tahoma"/>
      <w:sz w:val="16"/>
      <w:szCs w:val="16"/>
    </w:rPr>
  </w:style>
  <w:style w:type="paragraph" w:styleId="Corpodetexto">
    <w:name w:val="Body Text"/>
    <w:basedOn w:val="Normal"/>
    <w:link w:val="CorpodetextoChar"/>
    <w:uiPriority w:val="99"/>
    <w:unhideWhenUsed/>
    <w:rsid w:val="004E44EE"/>
    <w:pPr>
      <w:spacing w:after="120"/>
    </w:pPr>
    <w:rPr>
      <w:rFonts w:ascii="Calibri" w:eastAsia="Calibri" w:hAnsi="Calibri" w:cs="Times New Roman"/>
    </w:rPr>
  </w:style>
  <w:style w:type="character" w:customStyle="1" w:styleId="CorpodetextoChar">
    <w:name w:val="Corpo de texto Char"/>
    <w:basedOn w:val="Fontepargpadro"/>
    <w:link w:val="Corpodetexto"/>
    <w:uiPriority w:val="99"/>
    <w:rsid w:val="004E44EE"/>
    <w:rPr>
      <w:rFonts w:ascii="Calibri" w:eastAsia="Calibri" w:hAnsi="Calibri" w:cs="Times New Roman"/>
    </w:rPr>
  </w:style>
  <w:style w:type="paragraph" w:customStyle="1" w:styleId="Default">
    <w:name w:val="Default"/>
    <w:rsid w:val="004E44EE"/>
    <w:pPr>
      <w:autoSpaceDE w:val="0"/>
      <w:autoSpaceDN w:val="0"/>
      <w:adjustRightInd w:val="0"/>
      <w:spacing w:after="0" w:line="240" w:lineRule="auto"/>
    </w:pPr>
    <w:rPr>
      <w:rFonts w:ascii="Cambria" w:eastAsia="Calibri" w:hAnsi="Cambria" w:cs="Cambria"/>
      <w:color w:val="000000"/>
      <w:sz w:val="24"/>
      <w:szCs w:val="24"/>
    </w:rPr>
  </w:style>
  <w:style w:type="character" w:styleId="Hyperlink">
    <w:name w:val="Hyperlink"/>
    <w:uiPriority w:val="99"/>
    <w:unhideWhenUsed/>
    <w:rsid w:val="00C45A6F"/>
    <w:rPr>
      <w:rFonts w:ascii="Times New Roman" w:hAnsi="Times New Roman" w:cs="Times New Roman" w:hint="default"/>
      <w:u w:val="single"/>
    </w:rPr>
  </w:style>
  <w:style w:type="paragraph" w:styleId="PargrafodaLista">
    <w:name w:val="List Paragraph"/>
    <w:basedOn w:val="Normal"/>
    <w:uiPriority w:val="34"/>
    <w:qFormat/>
    <w:rsid w:val="006D0DF2"/>
    <w:pPr>
      <w:ind w:left="720"/>
      <w:contextualSpacing/>
    </w:pPr>
  </w:style>
  <w:style w:type="character" w:customStyle="1" w:styleId="Ttulo1Char">
    <w:name w:val="Título 1 Char"/>
    <w:basedOn w:val="Fontepargpadro"/>
    <w:link w:val="Ttulo1"/>
    <w:uiPriority w:val="9"/>
    <w:rsid w:val="006D0DF2"/>
    <w:rPr>
      <w:rFonts w:asciiTheme="majorHAnsi" w:eastAsiaTheme="majorEastAsia" w:hAnsiTheme="majorHAnsi" w:cstheme="majorBidi"/>
      <w:b/>
      <w:bCs/>
      <w:color w:val="E65B01" w:themeColor="accent1" w:themeShade="BF"/>
      <w:sz w:val="28"/>
      <w:szCs w:val="28"/>
    </w:rPr>
  </w:style>
  <w:style w:type="character" w:customStyle="1" w:styleId="Ttulo3Char">
    <w:name w:val="Título 3 Char"/>
    <w:basedOn w:val="Fontepargpadro"/>
    <w:link w:val="Ttulo3"/>
    <w:uiPriority w:val="9"/>
    <w:semiHidden/>
    <w:rsid w:val="006D0DF2"/>
    <w:rPr>
      <w:rFonts w:asciiTheme="majorHAnsi" w:eastAsiaTheme="majorEastAsia" w:hAnsiTheme="majorHAnsi" w:cstheme="majorBidi"/>
      <w:b/>
      <w:bCs/>
      <w:color w:val="FE8637" w:themeColor="accent1"/>
    </w:rPr>
  </w:style>
  <w:style w:type="character" w:styleId="Forte">
    <w:name w:val="Strong"/>
    <w:basedOn w:val="Fontepargpadro"/>
    <w:uiPriority w:val="22"/>
    <w:qFormat/>
    <w:rsid w:val="006D0DF2"/>
    <w:rPr>
      <w:b/>
      <w:bCs/>
    </w:rPr>
  </w:style>
  <w:style w:type="paragraph" w:styleId="Ttulo">
    <w:name w:val="Title"/>
    <w:basedOn w:val="Normal"/>
    <w:next w:val="Normal"/>
    <w:link w:val="TtuloChar"/>
    <w:uiPriority w:val="10"/>
    <w:qFormat/>
    <w:rsid w:val="006D0DF2"/>
    <w:pPr>
      <w:pBdr>
        <w:bottom w:val="single" w:sz="8" w:space="4" w:color="FE8637" w:themeColor="accent1"/>
      </w:pBdr>
      <w:spacing w:after="300" w:line="240" w:lineRule="auto"/>
      <w:contextualSpacing/>
    </w:pPr>
    <w:rPr>
      <w:rFonts w:asciiTheme="majorHAnsi" w:eastAsiaTheme="majorEastAsia" w:hAnsiTheme="majorHAnsi" w:cstheme="majorBidi"/>
      <w:color w:val="414751" w:themeColor="text2" w:themeShade="BF"/>
      <w:spacing w:val="5"/>
      <w:kern w:val="28"/>
      <w:sz w:val="52"/>
      <w:szCs w:val="52"/>
    </w:rPr>
  </w:style>
  <w:style w:type="character" w:customStyle="1" w:styleId="TtuloChar">
    <w:name w:val="Título Char"/>
    <w:basedOn w:val="Fontepargpadro"/>
    <w:link w:val="Ttulo"/>
    <w:uiPriority w:val="10"/>
    <w:rsid w:val="006D0DF2"/>
    <w:rPr>
      <w:rFonts w:asciiTheme="majorHAnsi" w:eastAsiaTheme="majorEastAsia" w:hAnsiTheme="majorHAnsi" w:cstheme="majorBidi"/>
      <w:color w:val="414751" w:themeColor="text2" w:themeShade="BF"/>
      <w:spacing w:val="5"/>
      <w:kern w:val="28"/>
      <w:sz w:val="52"/>
      <w:szCs w:val="52"/>
    </w:rPr>
  </w:style>
  <w:style w:type="character" w:styleId="nfase">
    <w:name w:val="Emphasis"/>
    <w:basedOn w:val="Fontepargpadro"/>
    <w:uiPriority w:val="20"/>
    <w:qFormat/>
    <w:rsid w:val="006D0DF2"/>
    <w:rPr>
      <w:i/>
      <w:iCs/>
    </w:rPr>
  </w:style>
  <w:style w:type="character" w:customStyle="1" w:styleId="hgkelc">
    <w:name w:val="hgkelc"/>
    <w:basedOn w:val="Fontepargpadro"/>
    <w:rsid w:val="009C6B84"/>
  </w:style>
  <w:style w:type="character" w:customStyle="1" w:styleId="kx21rb">
    <w:name w:val="kx21rb"/>
    <w:basedOn w:val="Fontepargpadro"/>
    <w:rsid w:val="009C6B84"/>
  </w:style>
  <w:style w:type="paragraph" w:styleId="Textodenotaderodap">
    <w:name w:val="footnote text"/>
    <w:basedOn w:val="Normal"/>
    <w:link w:val="TextodenotaderodapChar"/>
    <w:uiPriority w:val="99"/>
    <w:unhideWhenUsed/>
    <w:rsid w:val="00316C63"/>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316C63"/>
    <w:rPr>
      <w:sz w:val="20"/>
      <w:szCs w:val="20"/>
    </w:rPr>
  </w:style>
  <w:style w:type="character" w:styleId="Refdenotaderodap">
    <w:name w:val="footnote reference"/>
    <w:basedOn w:val="Fontepargpadro"/>
    <w:uiPriority w:val="99"/>
    <w:semiHidden/>
    <w:unhideWhenUsed/>
    <w:rsid w:val="00316C63"/>
    <w:rPr>
      <w:vertAlign w:val="superscript"/>
    </w:rPr>
  </w:style>
  <w:style w:type="paragraph" w:styleId="SemEspaamento">
    <w:name w:val="No Spacing"/>
    <w:aliases w:val="Titulo 4"/>
    <w:link w:val="SemEspaamentoChar"/>
    <w:uiPriority w:val="1"/>
    <w:qFormat/>
    <w:rsid w:val="006D0DF2"/>
    <w:pPr>
      <w:spacing w:after="0" w:line="240" w:lineRule="auto"/>
    </w:pPr>
  </w:style>
  <w:style w:type="paragraph" w:styleId="Recuodecorpodetexto">
    <w:name w:val="Body Text Indent"/>
    <w:basedOn w:val="Normal"/>
    <w:link w:val="RecuodecorpodetextoChar"/>
    <w:uiPriority w:val="99"/>
    <w:unhideWhenUsed/>
    <w:rsid w:val="004F3ED0"/>
    <w:pPr>
      <w:spacing w:after="120"/>
      <w:ind w:left="283"/>
    </w:pPr>
  </w:style>
  <w:style w:type="character" w:customStyle="1" w:styleId="RecuodecorpodetextoChar">
    <w:name w:val="Recuo de corpo de texto Char"/>
    <w:basedOn w:val="Fontepargpadro"/>
    <w:link w:val="Recuodecorpodetexto"/>
    <w:uiPriority w:val="99"/>
    <w:rsid w:val="004F3ED0"/>
  </w:style>
  <w:style w:type="paragraph" w:styleId="Corpodetexto2">
    <w:name w:val="Body Text 2"/>
    <w:basedOn w:val="Normal"/>
    <w:link w:val="Corpodetexto2Char"/>
    <w:uiPriority w:val="99"/>
    <w:semiHidden/>
    <w:unhideWhenUsed/>
    <w:rsid w:val="00A20A7A"/>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semiHidden/>
    <w:rsid w:val="00A20A7A"/>
    <w:rPr>
      <w:rFonts w:ascii="Times New Roman" w:eastAsia="Times New Roman" w:hAnsi="Times New Roman" w:cs="Times New Roman"/>
      <w:sz w:val="20"/>
      <w:szCs w:val="20"/>
      <w:lang w:eastAsia="pt-BR"/>
    </w:rPr>
  </w:style>
  <w:style w:type="paragraph" w:styleId="NormalWeb">
    <w:name w:val="Normal (Web)"/>
    <w:basedOn w:val="Normal"/>
    <w:uiPriority w:val="99"/>
    <w:unhideWhenUsed/>
    <w:rsid w:val="00672F9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6D0DF2"/>
    <w:rPr>
      <w:rFonts w:asciiTheme="majorHAnsi" w:eastAsiaTheme="majorEastAsia" w:hAnsiTheme="majorHAnsi" w:cstheme="majorBidi"/>
      <w:b/>
      <w:bCs/>
      <w:color w:val="FE8637" w:themeColor="accent1"/>
      <w:sz w:val="26"/>
      <w:szCs w:val="26"/>
    </w:rPr>
  </w:style>
  <w:style w:type="character" w:customStyle="1" w:styleId="f">
    <w:name w:val="f"/>
    <w:basedOn w:val="Fontepargpadro"/>
    <w:rsid w:val="0007724E"/>
  </w:style>
  <w:style w:type="character" w:customStyle="1" w:styleId="searchfeaturedlawsuit-snippet-title-anchor">
    <w:name w:val="searchfeaturedlawsuit-snippet-title-anchor"/>
    <w:basedOn w:val="Fontepargpadro"/>
    <w:rsid w:val="008C0600"/>
  </w:style>
  <w:style w:type="character" w:customStyle="1" w:styleId="searchfeaturedlawsuit-snippet-total">
    <w:name w:val="searchfeaturedlawsuit-snippet-total"/>
    <w:basedOn w:val="Fontepargpadro"/>
    <w:rsid w:val="008C0600"/>
  </w:style>
  <w:style w:type="paragraph" w:customStyle="1" w:styleId="textojustificado">
    <w:name w:val="texto_justificado"/>
    <w:basedOn w:val="Normal"/>
    <w:rsid w:val="0025146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semiHidden/>
    <w:rsid w:val="006D0DF2"/>
    <w:rPr>
      <w:rFonts w:asciiTheme="majorHAnsi" w:eastAsiaTheme="majorEastAsia" w:hAnsiTheme="majorHAnsi" w:cstheme="majorBidi"/>
      <w:b/>
      <w:bCs/>
      <w:i/>
      <w:iCs/>
      <w:color w:val="FE8637" w:themeColor="accent1"/>
    </w:rPr>
  </w:style>
  <w:style w:type="character" w:customStyle="1" w:styleId="Ttulo5Char">
    <w:name w:val="Título 5 Char"/>
    <w:basedOn w:val="Fontepargpadro"/>
    <w:link w:val="Ttulo5"/>
    <w:uiPriority w:val="9"/>
    <w:semiHidden/>
    <w:rsid w:val="006D0DF2"/>
    <w:rPr>
      <w:rFonts w:asciiTheme="majorHAnsi" w:eastAsiaTheme="majorEastAsia" w:hAnsiTheme="majorHAnsi" w:cstheme="majorBidi"/>
      <w:color w:val="983D00" w:themeColor="accent1" w:themeShade="7F"/>
    </w:rPr>
  </w:style>
  <w:style w:type="character" w:customStyle="1" w:styleId="Ttulo6Char">
    <w:name w:val="Título 6 Char"/>
    <w:basedOn w:val="Fontepargpadro"/>
    <w:link w:val="Ttulo6"/>
    <w:uiPriority w:val="9"/>
    <w:semiHidden/>
    <w:rsid w:val="006D0DF2"/>
    <w:rPr>
      <w:rFonts w:asciiTheme="majorHAnsi" w:eastAsiaTheme="majorEastAsia" w:hAnsiTheme="majorHAnsi" w:cstheme="majorBidi"/>
      <w:i/>
      <w:iCs/>
      <w:color w:val="983D00" w:themeColor="accent1" w:themeShade="7F"/>
    </w:rPr>
  </w:style>
  <w:style w:type="character" w:customStyle="1" w:styleId="Ttulo7Char">
    <w:name w:val="Título 7 Char"/>
    <w:basedOn w:val="Fontepargpadro"/>
    <w:link w:val="Ttulo7"/>
    <w:uiPriority w:val="9"/>
    <w:semiHidden/>
    <w:rsid w:val="006D0DF2"/>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6D0DF2"/>
    <w:rPr>
      <w:rFonts w:asciiTheme="majorHAnsi" w:eastAsiaTheme="majorEastAsia" w:hAnsiTheme="majorHAnsi" w:cstheme="majorBidi"/>
      <w:color w:val="FE8637" w:themeColor="accent1"/>
      <w:sz w:val="20"/>
      <w:szCs w:val="20"/>
    </w:rPr>
  </w:style>
  <w:style w:type="character" w:customStyle="1" w:styleId="Ttulo9Char">
    <w:name w:val="Título 9 Char"/>
    <w:basedOn w:val="Fontepargpadro"/>
    <w:link w:val="Ttulo9"/>
    <w:uiPriority w:val="9"/>
    <w:semiHidden/>
    <w:rsid w:val="006D0DF2"/>
    <w:rPr>
      <w:rFonts w:asciiTheme="majorHAnsi" w:eastAsiaTheme="majorEastAsia" w:hAnsiTheme="majorHAnsi" w:cstheme="majorBidi"/>
      <w:i/>
      <w:iCs/>
      <w:color w:val="404040" w:themeColor="text1" w:themeTint="BF"/>
      <w:sz w:val="20"/>
      <w:szCs w:val="20"/>
    </w:rPr>
  </w:style>
  <w:style w:type="paragraph" w:styleId="Legenda">
    <w:name w:val="caption"/>
    <w:basedOn w:val="Normal"/>
    <w:next w:val="Normal"/>
    <w:uiPriority w:val="35"/>
    <w:semiHidden/>
    <w:unhideWhenUsed/>
    <w:qFormat/>
    <w:rsid w:val="006D0DF2"/>
    <w:pPr>
      <w:spacing w:line="240" w:lineRule="auto"/>
    </w:pPr>
    <w:rPr>
      <w:b/>
      <w:bCs/>
      <w:color w:val="FE8637" w:themeColor="accent1"/>
      <w:sz w:val="18"/>
      <w:szCs w:val="18"/>
    </w:rPr>
  </w:style>
  <w:style w:type="paragraph" w:styleId="Subttulo">
    <w:name w:val="Subtitle"/>
    <w:basedOn w:val="Normal"/>
    <w:next w:val="Normal"/>
    <w:link w:val="SubttuloChar"/>
    <w:uiPriority w:val="11"/>
    <w:qFormat/>
    <w:rsid w:val="006D0DF2"/>
    <w:pPr>
      <w:numPr>
        <w:ilvl w:val="1"/>
      </w:numPr>
    </w:pPr>
    <w:rPr>
      <w:rFonts w:asciiTheme="majorHAnsi" w:eastAsiaTheme="majorEastAsia" w:hAnsiTheme="majorHAnsi" w:cstheme="majorBidi"/>
      <w:i/>
      <w:iCs/>
      <w:color w:val="FE8637" w:themeColor="accent1"/>
      <w:spacing w:val="15"/>
      <w:sz w:val="24"/>
      <w:szCs w:val="24"/>
    </w:rPr>
  </w:style>
  <w:style w:type="character" w:customStyle="1" w:styleId="SubttuloChar">
    <w:name w:val="Subtítulo Char"/>
    <w:basedOn w:val="Fontepargpadro"/>
    <w:link w:val="Subttulo"/>
    <w:uiPriority w:val="11"/>
    <w:rsid w:val="006D0DF2"/>
    <w:rPr>
      <w:rFonts w:asciiTheme="majorHAnsi" w:eastAsiaTheme="majorEastAsia" w:hAnsiTheme="majorHAnsi" w:cstheme="majorBidi"/>
      <w:i/>
      <w:iCs/>
      <w:color w:val="FE8637" w:themeColor="accent1"/>
      <w:spacing w:val="15"/>
      <w:sz w:val="24"/>
      <w:szCs w:val="24"/>
    </w:rPr>
  </w:style>
  <w:style w:type="character" w:customStyle="1" w:styleId="SemEspaamentoChar">
    <w:name w:val="Sem Espaçamento Char"/>
    <w:aliases w:val="Titulo 4 Char"/>
    <w:basedOn w:val="Fontepargpadro"/>
    <w:link w:val="SemEspaamento"/>
    <w:uiPriority w:val="1"/>
    <w:rsid w:val="006D0DF2"/>
  </w:style>
  <w:style w:type="paragraph" w:styleId="Citao">
    <w:name w:val="Quote"/>
    <w:basedOn w:val="Normal"/>
    <w:next w:val="Normal"/>
    <w:link w:val="CitaoChar"/>
    <w:uiPriority w:val="29"/>
    <w:qFormat/>
    <w:rsid w:val="006D0DF2"/>
    <w:rPr>
      <w:i/>
      <w:iCs/>
      <w:color w:val="000000" w:themeColor="text1"/>
    </w:rPr>
  </w:style>
  <w:style w:type="character" w:customStyle="1" w:styleId="CitaoChar">
    <w:name w:val="Citação Char"/>
    <w:basedOn w:val="Fontepargpadro"/>
    <w:link w:val="Citao"/>
    <w:uiPriority w:val="29"/>
    <w:rsid w:val="006D0DF2"/>
    <w:rPr>
      <w:i/>
      <w:iCs/>
      <w:color w:val="000000" w:themeColor="text1"/>
    </w:rPr>
  </w:style>
  <w:style w:type="paragraph" w:styleId="CitaoIntensa">
    <w:name w:val="Intense Quote"/>
    <w:basedOn w:val="Normal"/>
    <w:next w:val="Normal"/>
    <w:link w:val="CitaoIntensaChar"/>
    <w:uiPriority w:val="30"/>
    <w:qFormat/>
    <w:rsid w:val="006D0DF2"/>
    <w:pPr>
      <w:pBdr>
        <w:bottom w:val="single" w:sz="4" w:space="4" w:color="FE8637" w:themeColor="accent1"/>
      </w:pBdr>
      <w:spacing w:before="200" w:after="280"/>
      <w:ind w:left="936" w:right="936"/>
    </w:pPr>
    <w:rPr>
      <w:b/>
      <w:bCs/>
      <w:i/>
      <w:iCs/>
      <w:color w:val="FE8637" w:themeColor="accent1"/>
    </w:rPr>
  </w:style>
  <w:style w:type="character" w:customStyle="1" w:styleId="CitaoIntensaChar">
    <w:name w:val="Citação Intensa Char"/>
    <w:basedOn w:val="Fontepargpadro"/>
    <w:link w:val="CitaoIntensa"/>
    <w:uiPriority w:val="30"/>
    <w:rsid w:val="006D0DF2"/>
    <w:rPr>
      <w:b/>
      <w:bCs/>
      <w:i/>
      <w:iCs/>
      <w:color w:val="FE8637" w:themeColor="accent1"/>
    </w:rPr>
  </w:style>
  <w:style w:type="character" w:styleId="nfaseSutil">
    <w:name w:val="Subtle Emphasis"/>
    <w:basedOn w:val="Fontepargpadro"/>
    <w:uiPriority w:val="19"/>
    <w:qFormat/>
    <w:rsid w:val="006D0DF2"/>
    <w:rPr>
      <w:i/>
      <w:iCs/>
      <w:color w:val="808080" w:themeColor="text1" w:themeTint="7F"/>
    </w:rPr>
  </w:style>
  <w:style w:type="character" w:styleId="nfaseIntensa">
    <w:name w:val="Intense Emphasis"/>
    <w:basedOn w:val="Fontepargpadro"/>
    <w:uiPriority w:val="21"/>
    <w:qFormat/>
    <w:rsid w:val="006D0DF2"/>
    <w:rPr>
      <w:b/>
      <w:bCs/>
      <w:i/>
      <w:iCs/>
      <w:color w:val="FE8637" w:themeColor="accent1"/>
    </w:rPr>
  </w:style>
  <w:style w:type="character" w:styleId="RefernciaSutil">
    <w:name w:val="Subtle Reference"/>
    <w:basedOn w:val="Fontepargpadro"/>
    <w:uiPriority w:val="31"/>
    <w:qFormat/>
    <w:rsid w:val="006D0DF2"/>
    <w:rPr>
      <w:smallCaps/>
      <w:color w:val="7598D9" w:themeColor="accent2"/>
      <w:u w:val="single"/>
    </w:rPr>
  </w:style>
  <w:style w:type="character" w:styleId="RefernciaIntensa">
    <w:name w:val="Intense Reference"/>
    <w:basedOn w:val="Fontepargpadro"/>
    <w:uiPriority w:val="32"/>
    <w:qFormat/>
    <w:rsid w:val="006D0DF2"/>
    <w:rPr>
      <w:b/>
      <w:bCs/>
      <w:smallCaps/>
      <w:color w:val="7598D9" w:themeColor="accent2"/>
      <w:spacing w:val="5"/>
      <w:u w:val="single"/>
    </w:rPr>
  </w:style>
  <w:style w:type="character" w:styleId="TtulodoLivro">
    <w:name w:val="Book Title"/>
    <w:basedOn w:val="Fontepargpadro"/>
    <w:uiPriority w:val="33"/>
    <w:qFormat/>
    <w:rsid w:val="006D0DF2"/>
    <w:rPr>
      <w:b/>
      <w:bCs/>
      <w:smallCaps/>
      <w:spacing w:val="5"/>
    </w:rPr>
  </w:style>
  <w:style w:type="paragraph" w:styleId="CabealhodoSumrio">
    <w:name w:val="TOC Heading"/>
    <w:basedOn w:val="Ttulo1"/>
    <w:next w:val="Normal"/>
    <w:uiPriority w:val="39"/>
    <w:semiHidden/>
    <w:unhideWhenUsed/>
    <w:qFormat/>
    <w:rsid w:val="006D0DF2"/>
    <w:pPr>
      <w:outlineLvl w:val="9"/>
    </w:pPr>
  </w:style>
  <w:style w:type="paragraph" w:customStyle="1" w:styleId="dou-paragraph">
    <w:name w:val="dou-paragraph"/>
    <w:basedOn w:val="Normal"/>
    <w:rsid w:val="0011267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DF2"/>
  </w:style>
  <w:style w:type="paragraph" w:styleId="Ttulo1">
    <w:name w:val="heading 1"/>
    <w:basedOn w:val="Normal"/>
    <w:next w:val="Normal"/>
    <w:link w:val="Ttulo1Char"/>
    <w:uiPriority w:val="9"/>
    <w:qFormat/>
    <w:rsid w:val="006D0DF2"/>
    <w:pPr>
      <w:keepNext/>
      <w:keepLines/>
      <w:spacing w:before="480" w:after="0"/>
      <w:outlineLvl w:val="0"/>
    </w:pPr>
    <w:rPr>
      <w:rFonts w:asciiTheme="majorHAnsi" w:eastAsiaTheme="majorEastAsia" w:hAnsiTheme="majorHAnsi" w:cstheme="majorBidi"/>
      <w:b/>
      <w:bCs/>
      <w:color w:val="E65B01" w:themeColor="accent1" w:themeShade="BF"/>
      <w:sz w:val="28"/>
      <w:szCs w:val="28"/>
    </w:rPr>
  </w:style>
  <w:style w:type="paragraph" w:styleId="Ttulo2">
    <w:name w:val="heading 2"/>
    <w:basedOn w:val="Normal"/>
    <w:next w:val="Normal"/>
    <w:link w:val="Ttulo2Char"/>
    <w:uiPriority w:val="9"/>
    <w:semiHidden/>
    <w:unhideWhenUsed/>
    <w:qFormat/>
    <w:rsid w:val="006D0DF2"/>
    <w:pPr>
      <w:keepNext/>
      <w:keepLines/>
      <w:spacing w:before="200" w:after="0"/>
      <w:outlineLvl w:val="1"/>
    </w:pPr>
    <w:rPr>
      <w:rFonts w:asciiTheme="majorHAnsi" w:eastAsiaTheme="majorEastAsia" w:hAnsiTheme="majorHAnsi" w:cstheme="majorBidi"/>
      <w:b/>
      <w:bCs/>
      <w:color w:val="FE8637" w:themeColor="accent1"/>
      <w:sz w:val="26"/>
      <w:szCs w:val="26"/>
    </w:rPr>
  </w:style>
  <w:style w:type="paragraph" w:styleId="Ttulo3">
    <w:name w:val="heading 3"/>
    <w:basedOn w:val="Normal"/>
    <w:next w:val="Normal"/>
    <w:link w:val="Ttulo3Char"/>
    <w:uiPriority w:val="9"/>
    <w:semiHidden/>
    <w:unhideWhenUsed/>
    <w:qFormat/>
    <w:rsid w:val="006D0DF2"/>
    <w:pPr>
      <w:keepNext/>
      <w:keepLines/>
      <w:spacing w:before="200" w:after="0"/>
      <w:outlineLvl w:val="2"/>
    </w:pPr>
    <w:rPr>
      <w:rFonts w:asciiTheme="majorHAnsi" w:eastAsiaTheme="majorEastAsia" w:hAnsiTheme="majorHAnsi" w:cstheme="majorBidi"/>
      <w:b/>
      <w:bCs/>
      <w:color w:val="FE8637" w:themeColor="accent1"/>
    </w:rPr>
  </w:style>
  <w:style w:type="paragraph" w:styleId="Ttulo4">
    <w:name w:val="heading 4"/>
    <w:basedOn w:val="Normal"/>
    <w:next w:val="Normal"/>
    <w:link w:val="Ttulo4Char"/>
    <w:uiPriority w:val="9"/>
    <w:semiHidden/>
    <w:unhideWhenUsed/>
    <w:qFormat/>
    <w:rsid w:val="006D0DF2"/>
    <w:pPr>
      <w:keepNext/>
      <w:keepLines/>
      <w:spacing w:before="200" w:after="0"/>
      <w:outlineLvl w:val="3"/>
    </w:pPr>
    <w:rPr>
      <w:rFonts w:asciiTheme="majorHAnsi" w:eastAsiaTheme="majorEastAsia" w:hAnsiTheme="majorHAnsi" w:cstheme="majorBidi"/>
      <w:b/>
      <w:bCs/>
      <w:i/>
      <w:iCs/>
      <w:color w:val="FE8637" w:themeColor="accent1"/>
    </w:rPr>
  </w:style>
  <w:style w:type="paragraph" w:styleId="Ttulo5">
    <w:name w:val="heading 5"/>
    <w:basedOn w:val="Normal"/>
    <w:next w:val="Normal"/>
    <w:link w:val="Ttulo5Char"/>
    <w:uiPriority w:val="9"/>
    <w:semiHidden/>
    <w:unhideWhenUsed/>
    <w:qFormat/>
    <w:rsid w:val="006D0DF2"/>
    <w:pPr>
      <w:keepNext/>
      <w:keepLines/>
      <w:spacing w:before="200" w:after="0"/>
      <w:outlineLvl w:val="4"/>
    </w:pPr>
    <w:rPr>
      <w:rFonts w:asciiTheme="majorHAnsi" w:eastAsiaTheme="majorEastAsia" w:hAnsiTheme="majorHAnsi" w:cstheme="majorBidi"/>
      <w:color w:val="983D00" w:themeColor="accent1" w:themeShade="7F"/>
    </w:rPr>
  </w:style>
  <w:style w:type="paragraph" w:styleId="Ttulo6">
    <w:name w:val="heading 6"/>
    <w:basedOn w:val="Normal"/>
    <w:next w:val="Normal"/>
    <w:link w:val="Ttulo6Char"/>
    <w:uiPriority w:val="9"/>
    <w:semiHidden/>
    <w:unhideWhenUsed/>
    <w:qFormat/>
    <w:rsid w:val="006D0DF2"/>
    <w:pPr>
      <w:keepNext/>
      <w:keepLines/>
      <w:spacing w:before="200" w:after="0"/>
      <w:outlineLvl w:val="5"/>
    </w:pPr>
    <w:rPr>
      <w:rFonts w:asciiTheme="majorHAnsi" w:eastAsiaTheme="majorEastAsia" w:hAnsiTheme="majorHAnsi" w:cstheme="majorBidi"/>
      <w:i/>
      <w:iCs/>
      <w:color w:val="983D00" w:themeColor="accent1" w:themeShade="7F"/>
    </w:rPr>
  </w:style>
  <w:style w:type="paragraph" w:styleId="Ttulo7">
    <w:name w:val="heading 7"/>
    <w:basedOn w:val="Normal"/>
    <w:next w:val="Normal"/>
    <w:link w:val="Ttulo7Char"/>
    <w:uiPriority w:val="9"/>
    <w:semiHidden/>
    <w:unhideWhenUsed/>
    <w:qFormat/>
    <w:rsid w:val="006D0DF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6D0DF2"/>
    <w:pPr>
      <w:keepNext/>
      <w:keepLines/>
      <w:spacing w:before="200" w:after="0"/>
      <w:outlineLvl w:val="7"/>
    </w:pPr>
    <w:rPr>
      <w:rFonts w:asciiTheme="majorHAnsi" w:eastAsiaTheme="majorEastAsia" w:hAnsiTheme="majorHAnsi" w:cstheme="majorBidi"/>
      <w:color w:val="FE8637" w:themeColor="accent1"/>
      <w:sz w:val="20"/>
      <w:szCs w:val="20"/>
    </w:rPr>
  </w:style>
  <w:style w:type="paragraph" w:styleId="Ttulo9">
    <w:name w:val="heading 9"/>
    <w:basedOn w:val="Normal"/>
    <w:next w:val="Normal"/>
    <w:link w:val="Ttulo9Char"/>
    <w:uiPriority w:val="9"/>
    <w:semiHidden/>
    <w:unhideWhenUsed/>
    <w:qFormat/>
    <w:rsid w:val="006D0DF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20E9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20E9C"/>
  </w:style>
  <w:style w:type="paragraph" w:styleId="Rodap">
    <w:name w:val="footer"/>
    <w:basedOn w:val="Normal"/>
    <w:link w:val="RodapChar"/>
    <w:uiPriority w:val="99"/>
    <w:unhideWhenUsed/>
    <w:rsid w:val="00620E9C"/>
    <w:pPr>
      <w:tabs>
        <w:tab w:val="center" w:pos="4252"/>
        <w:tab w:val="right" w:pos="8504"/>
      </w:tabs>
      <w:spacing w:after="0" w:line="240" w:lineRule="auto"/>
    </w:pPr>
  </w:style>
  <w:style w:type="character" w:customStyle="1" w:styleId="RodapChar">
    <w:name w:val="Rodapé Char"/>
    <w:basedOn w:val="Fontepargpadro"/>
    <w:link w:val="Rodap"/>
    <w:uiPriority w:val="99"/>
    <w:rsid w:val="00620E9C"/>
  </w:style>
  <w:style w:type="table" w:styleId="Tabelacomgrade">
    <w:name w:val="Table Grid"/>
    <w:basedOn w:val="Tabelanormal"/>
    <w:uiPriority w:val="59"/>
    <w:rsid w:val="00D51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BA75D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75DB"/>
    <w:rPr>
      <w:rFonts w:ascii="Tahoma" w:hAnsi="Tahoma" w:cs="Tahoma"/>
      <w:sz w:val="16"/>
      <w:szCs w:val="16"/>
    </w:rPr>
  </w:style>
  <w:style w:type="paragraph" w:styleId="Corpodetexto">
    <w:name w:val="Body Text"/>
    <w:basedOn w:val="Normal"/>
    <w:link w:val="CorpodetextoChar"/>
    <w:uiPriority w:val="99"/>
    <w:unhideWhenUsed/>
    <w:rsid w:val="004E44EE"/>
    <w:pPr>
      <w:spacing w:after="120"/>
    </w:pPr>
    <w:rPr>
      <w:rFonts w:ascii="Calibri" w:eastAsia="Calibri" w:hAnsi="Calibri" w:cs="Times New Roman"/>
    </w:rPr>
  </w:style>
  <w:style w:type="character" w:customStyle="1" w:styleId="CorpodetextoChar">
    <w:name w:val="Corpo de texto Char"/>
    <w:basedOn w:val="Fontepargpadro"/>
    <w:link w:val="Corpodetexto"/>
    <w:uiPriority w:val="99"/>
    <w:rsid w:val="004E44EE"/>
    <w:rPr>
      <w:rFonts w:ascii="Calibri" w:eastAsia="Calibri" w:hAnsi="Calibri" w:cs="Times New Roman"/>
    </w:rPr>
  </w:style>
  <w:style w:type="paragraph" w:customStyle="1" w:styleId="Default">
    <w:name w:val="Default"/>
    <w:rsid w:val="004E44EE"/>
    <w:pPr>
      <w:autoSpaceDE w:val="0"/>
      <w:autoSpaceDN w:val="0"/>
      <w:adjustRightInd w:val="0"/>
      <w:spacing w:after="0" w:line="240" w:lineRule="auto"/>
    </w:pPr>
    <w:rPr>
      <w:rFonts w:ascii="Cambria" w:eastAsia="Calibri" w:hAnsi="Cambria" w:cs="Cambria"/>
      <w:color w:val="000000"/>
      <w:sz w:val="24"/>
      <w:szCs w:val="24"/>
    </w:rPr>
  </w:style>
  <w:style w:type="character" w:styleId="Hyperlink">
    <w:name w:val="Hyperlink"/>
    <w:uiPriority w:val="99"/>
    <w:unhideWhenUsed/>
    <w:rsid w:val="00C45A6F"/>
    <w:rPr>
      <w:rFonts w:ascii="Times New Roman" w:hAnsi="Times New Roman" w:cs="Times New Roman" w:hint="default"/>
      <w:u w:val="single"/>
    </w:rPr>
  </w:style>
  <w:style w:type="paragraph" w:styleId="PargrafodaLista">
    <w:name w:val="List Paragraph"/>
    <w:basedOn w:val="Normal"/>
    <w:uiPriority w:val="34"/>
    <w:qFormat/>
    <w:rsid w:val="006D0DF2"/>
    <w:pPr>
      <w:ind w:left="720"/>
      <w:contextualSpacing/>
    </w:pPr>
  </w:style>
  <w:style w:type="character" w:customStyle="1" w:styleId="Ttulo1Char">
    <w:name w:val="Título 1 Char"/>
    <w:basedOn w:val="Fontepargpadro"/>
    <w:link w:val="Ttulo1"/>
    <w:uiPriority w:val="9"/>
    <w:rsid w:val="006D0DF2"/>
    <w:rPr>
      <w:rFonts w:asciiTheme="majorHAnsi" w:eastAsiaTheme="majorEastAsia" w:hAnsiTheme="majorHAnsi" w:cstheme="majorBidi"/>
      <w:b/>
      <w:bCs/>
      <w:color w:val="E65B01" w:themeColor="accent1" w:themeShade="BF"/>
      <w:sz w:val="28"/>
      <w:szCs w:val="28"/>
    </w:rPr>
  </w:style>
  <w:style w:type="character" w:customStyle="1" w:styleId="Ttulo3Char">
    <w:name w:val="Título 3 Char"/>
    <w:basedOn w:val="Fontepargpadro"/>
    <w:link w:val="Ttulo3"/>
    <w:uiPriority w:val="9"/>
    <w:semiHidden/>
    <w:rsid w:val="006D0DF2"/>
    <w:rPr>
      <w:rFonts w:asciiTheme="majorHAnsi" w:eastAsiaTheme="majorEastAsia" w:hAnsiTheme="majorHAnsi" w:cstheme="majorBidi"/>
      <w:b/>
      <w:bCs/>
      <w:color w:val="FE8637" w:themeColor="accent1"/>
    </w:rPr>
  </w:style>
  <w:style w:type="character" w:styleId="Forte">
    <w:name w:val="Strong"/>
    <w:basedOn w:val="Fontepargpadro"/>
    <w:uiPriority w:val="22"/>
    <w:qFormat/>
    <w:rsid w:val="006D0DF2"/>
    <w:rPr>
      <w:b/>
      <w:bCs/>
    </w:rPr>
  </w:style>
  <w:style w:type="paragraph" w:styleId="Ttulo">
    <w:name w:val="Title"/>
    <w:basedOn w:val="Normal"/>
    <w:next w:val="Normal"/>
    <w:link w:val="TtuloChar"/>
    <w:uiPriority w:val="10"/>
    <w:qFormat/>
    <w:rsid w:val="006D0DF2"/>
    <w:pPr>
      <w:pBdr>
        <w:bottom w:val="single" w:sz="8" w:space="4" w:color="FE8637" w:themeColor="accent1"/>
      </w:pBdr>
      <w:spacing w:after="300" w:line="240" w:lineRule="auto"/>
      <w:contextualSpacing/>
    </w:pPr>
    <w:rPr>
      <w:rFonts w:asciiTheme="majorHAnsi" w:eastAsiaTheme="majorEastAsia" w:hAnsiTheme="majorHAnsi" w:cstheme="majorBidi"/>
      <w:color w:val="414751" w:themeColor="text2" w:themeShade="BF"/>
      <w:spacing w:val="5"/>
      <w:kern w:val="28"/>
      <w:sz w:val="52"/>
      <w:szCs w:val="52"/>
    </w:rPr>
  </w:style>
  <w:style w:type="character" w:customStyle="1" w:styleId="TtuloChar">
    <w:name w:val="Título Char"/>
    <w:basedOn w:val="Fontepargpadro"/>
    <w:link w:val="Ttulo"/>
    <w:uiPriority w:val="10"/>
    <w:rsid w:val="006D0DF2"/>
    <w:rPr>
      <w:rFonts w:asciiTheme="majorHAnsi" w:eastAsiaTheme="majorEastAsia" w:hAnsiTheme="majorHAnsi" w:cstheme="majorBidi"/>
      <w:color w:val="414751" w:themeColor="text2" w:themeShade="BF"/>
      <w:spacing w:val="5"/>
      <w:kern w:val="28"/>
      <w:sz w:val="52"/>
      <w:szCs w:val="52"/>
    </w:rPr>
  </w:style>
  <w:style w:type="character" w:styleId="nfase">
    <w:name w:val="Emphasis"/>
    <w:basedOn w:val="Fontepargpadro"/>
    <w:uiPriority w:val="20"/>
    <w:qFormat/>
    <w:rsid w:val="006D0DF2"/>
    <w:rPr>
      <w:i/>
      <w:iCs/>
    </w:rPr>
  </w:style>
  <w:style w:type="character" w:customStyle="1" w:styleId="hgkelc">
    <w:name w:val="hgkelc"/>
    <w:basedOn w:val="Fontepargpadro"/>
    <w:rsid w:val="009C6B84"/>
  </w:style>
  <w:style w:type="character" w:customStyle="1" w:styleId="kx21rb">
    <w:name w:val="kx21rb"/>
    <w:basedOn w:val="Fontepargpadro"/>
    <w:rsid w:val="009C6B84"/>
  </w:style>
  <w:style w:type="paragraph" w:styleId="Textodenotaderodap">
    <w:name w:val="footnote text"/>
    <w:basedOn w:val="Normal"/>
    <w:link w:val="TextodenotaderodapChar"/>
    <w:uiPriority w:val="99"/>
    <w:unhideWhenUsed/>
    <w:rsid w:val="00316C63"/>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316C63"/>
    <w:rPr>
      <w:sz w:val="20"/>
      <w:szCs w:val="20"/>
    </w:rPr>
  </w:style>
  <w:style w:type="character" w:styleId="Refdenotaderodap">
    <w:name w:val="footnote reference"/>
    <w:basedOn w:val="Fontepargpadro"/>
    <w:uiPriority w:val="99"/>
    <w:semiHidden/>
    <w:unhideWhenUsed/>
    <w:rsid w:val="00316C63"/>
    <w:rPr>
      <w:vertAlign w:val="superscript"/>
    </w:rPr>
  </w:style>
  <w:style w:type="paragraph" w:styleId="SemEspaamento">
    <w:name w:val="No Spacing"/>
    <w:aliases w:val="Titulo 4"/>
    <w:link w:val="SemEspaamentoChar"/>
    <w:uiPriority w:val="1"/>
    <w:qFormat/>
    <w:rsid w:val="006D0DF2"/>
    <w:pPr>
      <w:spacing w:after="0" w:line="240" w:lineRule="auto"/>
    </w:pPr>
  </w:style>
  <w:style w:type="paragraph" w:styleId="Recuodecorpodetexto">
    <w:name w:val="Body Text Indent"/>
    <w:basedOn w:val="Normal"/>
    <w:link w:val="RecuodecorpodetextoChar"/>
    <w:uiPriority w:val="99"/>
    <w:unhideWhenUsed/>
    <w:rsid w:val="004F3ED0"/>
    <w:pPr>
      <w:spacing w:after="120"/>
      <w:ind w:left="283"/>
    </w:pPr>
  </w:style>
  <w:style w:type="character" w:customStyle="1" w:styleId="RecuodecorpodetextoChar">
    <w:name w:val="Recuo de corpo de texto Char"/>
    <w:basedOn w:val="Fontepargpadro"/>
    <w:link w:val="Recuodecorpodetexto"/>
    <w:uiPriority w:val="99"/>
    <w:rsid w:val="004F3ED0"/>
  </w:style>
  <w:style w:type="paragraph" w:styleId="Corpodetexto2">
    <w:name w:val="Body Text 2"/>
    <w:basedOn w:val="Normal"/>
    <w:link w:val="Corpodetexto2Char"/>
    <w:uiPriority w:val="99"/>
    <w:semiHidden/>
    <w:unhideWhenUsed/>
    <w:rsid w:val="00A20A7A"/>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semiHidden/>
    <w:rsid w:val="00A20A7A"/>
    <w:rPr>
      <w:rFonts w:ascii="Times New Roman" w:eastAsia="Times New Roman" w:hAnsi="Times New Roman" w:cs="Times New Roman"/>
      <w:sz w:val="20"/>
      <w:szCs w:val="20"/>
      <w:lang w:eastAsia="pt-BR"/>
    </w:rPr>
  </w:style>
  <w:style w:type="paragraph" w:styleId="NormalWeb">
    <w:name w:val="Normal (Web)"/>
    <w:basedOn w:val="Normal"/>
    <w:uiPriority w:val="99"/>
    <w:unhideWhenUsed/>
    <w:rsid w:val="00672F9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6D0DF2"/>
    <w:rPr>
      <w:rFonts w:asciiTheme="majorHAnsi" w:eastAsiaTheme="majorEastAsia" w:hAnsiTheme="majorHAnsi" w:cstheme="majorBidi"/>
      <w:b/>
      <w:bCs/>
      <w:color w:val="FE8637" w:themeColor="accent1"/>
      <w:sz w:val="26"/>
      <w:szCs w:val="26"/>
    </w:rPr>
  </w:style>
  <w:style w:type="character" w:customStyle="1" w:styleId="f">
    <w:name w:val="f"/>
    <w:basedOn w:val="Fontepargpadro"/>
    <w:rsid w:val="0007724E"/>
  </w:style>
  <w:style w:type="character" w:customStyle="1" w:styleId="searchfeaturedlawsuit-snippet-title-anchor">
    <w:name w:val="searchfeaturedlawsuit-snippet-title-anchor"/>
    <w:basedOn w:val="Fontepargpadro"/>
    <w:rsid w:val="008C0600"/>
  </w:style>
  <w:style w:type="character" w:customStyle="1" w:styleId="searchfeaturedlawsuit-snippet-total">
    <w:name w:val="searchfeaturedlawsuit-snippet-total"/>
    <w:basedOn w:val="Fontepargpadro"/>
    <w:rsid w:val="008C0600"/>
  </w:style>
  <w:style w:type="paragraph" w:customStyle="1" w:styleId="textojustificado">
    <w:name w:val="texto_justificado"/>
    <w:basedOn w:val="Normal"/>
    <w:rsid w:val="0025146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semiHidden/>
    <w:rsid w:val="006D0DF2"/>
    <w:rPr>
      <w:rFonts w:asciiTheme="majorHAnsi" w:eastAsiaTheme="majorEastAsia" w:hAnsiTheme="majorHAnsi" w:cstheme="majorBidi"/>
      <w:b/>
      <w:bCs/>
      <w:i/>
      <w:iCs/>
      <w:color w:val="FE8637" w:themeColor="accent1"/>
    </w:rPr>
  </w:style>
  <w:style w:type="character" w:customStyle="1" w:styleId="Ttulo5Char">
    <w:name w:val="Título 5 Char"/>
    <w:basedOn w:val="Fontepargpadro"/>
    <w:link w:val="Ttulo5"/>
    <w:uiPriority w:val="9"/>
    <w:semiHidden/>
    <w:rsid w:val="006D0DF2"/>
    <w:rPr>
      <w:rFonts w:asciiTheme="majorHAnsi" w:eastAsiaTheme="majorEastAsia" w:hAnsiTheme="majorHAnsi" w:cstheme="majorBidi"/>
      <w:color w:val="983D00" w:themeColor="accent1" w:themeShade="7F"/>
    </w:rPr>
  </w:style>
  <w:style w:type="character" w:customStyle="1" w:styleId="Ttulo6Char">
    <w:name w:val="Título 6 Char"/>
    <w:basedOn w:val="Fontepargpadro"/>
    <w:link w:val="Ttulo6"/>
    <w:uiPriority w:val="9"/>
    <w:semiHidden/>
    <w:rsid w:val="006D0DF2"/>
    <w:rPr>
      <w:rFonts w:asciiTheme="majorHAnsi" w:eastAsiaTheme="majorEastAsia" w:hAnsiTheme="majorHAnsi" w:cstheme="majorBidi"/>
      <w:i/>
      <w:iCs/>
      <w:color w:val="983D00" w:themeColor="accent1" w:themeShade="7F"/>
    </w:rPr>
  </w:style>
  <w:style w:type="character" w:customStyle="1" w:styleId="Ttulo7Char">
    <w:name w:val="Título 7 Char"/>
    <w:basedOn w:val="Fontepargpadro"/>
    <w:link w:val="Ttulo7"/>
    <w:uiPriority w:val="9"/>
    <w:semiHidden/>
    <w:rsid w:val="006D0DF2"/>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6D0DF2"/>
    <w:rPr>
      <w:rFonts w:asciiTheme="majorHAnsi" w:eastAsiaTheme="majorEastAsia" w:hAnsiTheme="majorHAnsi" w:cstheme="majorBidi"/>
      <w:color w:val="FE8637" w:themeColor="accent1"/>
      <w:sz w:val="20"/>
      <w:szCs w:val="20"/>
    </w:rPr>
  </w:style>
  <w:style w:type="character" w:customStyle="1" w:styleId="Ttulo9Char">
    <w:name w:val="Título 9 Char"/>
    <w:basedOn w:val="Fontepargpadro"/>
    <w:link w:val="Ttulo9"/>
    <w:uiPriority w:val="9"/>
    <w:semiHidden/>
    <w:rsid w:val="006D0DF2"/>
    <w:rPr>
      <w:rFonts w:asciiTheme="majorHAnsi" w:eastAsiaTheme="majorEastAsia" w:hAnsiTheme="majorHAnsi" w:cstheme="majorBidi"/>
      <w:i/>
      <w:iCs/>
      <w:color w:val="404040" w:themeColor="text1" w:themeTint="BF"/>
      <w:sz w:val="20"/>
      <w:szCs w:val="20"/>
    </w:rPr>
  </w:style>
  <w:style w:type="paragraph" w:styleId="Legenda">
    <w:name w:val="caption"/>
    <w:basedOn w:val="Normal"/>
    <w:next w:val="Normal"/>
    <w:uiPriority w:val="35"/>
    <w:semiHidden/>
    <w:unhideWhenUsed/>
    <w:qFormat/>
    <w:rsid w:val="006D0DF2"/>
    <w:pPr>
      <w:spacing w:line="240" w:lineRule="auto"/>
    </w:pPr>
    <w:rPr>
      <w:b/>
      <w:bCs/>
      <w:color w:val="FE8637" w:themeColor="accent1"/>
      <w:sz w:val="18"/>
      <w:szCs w:val="18"/>
    </w:rPr>
  </w:style>
  <w:style w:type="paragraph" w:styleId="Subttulo">
    <w:name w:val="Subtitle"/>
    <w:basedOn w:val="Normal"/>
    <w:next w:val="Normal"/>
    <w:link w:val="SubttuloChar"/>
    <w:uiPriority w:val="11"/>
    <w:qFormat/>
    <w:rsid w:val="006D0DF2"/>
    <w:pPr>
      <w:numPr>
        <w:ilvl w:val="1"/>
      </w:numPr>
    </w:pPr>
    <w:rPr>
      <w:rFonts w:asciiTheme="majorHAnsi" w:eastAsiaTheme="majorEastAsia" w:hAnsiTheme="majorHAnsi" w:cstheme="majorBidi"/>
      <w:i/>
      <w:iCs/>
      <w:color w:val="FE8637" w:themeColor="accent1"/>
      <w:spacing w:val="15"/>
      <w:sz w:val="24"/>
      <w:szCs w:val="24"/>
    </w:rPr>
  </w:style>
  <w:style w:type="character" w:customStyle="1" w:styleId="SubttuloChar">
    <w:name w:val="Subtítulo Char"/>
    <w:basedOn w:val="Fontepargpadro"/>
    <w:link w:val="Subttulo"/>
    <w:uiPriority w:val="11"/>
    <w:rsid w:val="006D0DF2"/>
    <w:rPr>
      <w:rFonts w:asciiTheme="majorHAnsi" w:eastAsiaTheme="majorEastAsia" w:hAnsiTheme="majorHAnsi" w:cstheme="majorBidi"/>
      <w:i/>
      <w:iCs/>
      <w:color w:val="FE8637" w:themeColor="accent1"/>
      <w:spacing w:val="15"/>
      <w:sz w:val="24"/>
      <w:szCs w:val="24"/>
    </w:rPr>
  </w:style>
  <w:style w:type="character" w:customStyle="1" w:styleId="SemEspaamentoChar">
    <w:name w:val="Sem Espaçamento Char"/>
    <w:aliases w:val="Titulo 4 Char"/>
    <w:basedOn w:val="Fontepargpadro"/>
    <w:link w:val="SemEspaamento"/>
    <w:uiPriority w:val="1"/>
    <w:rsid w:val="006D0DF2"/>
  </w:style>
  <w:style w:type="paragraph" w:styleId="Citao">
    <w:name w:val="Quote"/>
    <w:basedOn w:val="Normal"/>
    <w:next w:val="Normal"/>
    <w:link w:val="CitaoChar"/>
    <w:uiPriority w:val="29"/>
    <w:qFormat/>
    <w:rsid w:val="006D0DF2"/>
    <w:rPr>
      <w:i/>
      <w:iCs/>
      <w:color w:val="000000" w:themeColor="text1"/>
    </w:rPr>
  </w:style>
  <w:style w:type="character" w:customStyle="1" w:styleId="CitaoChar">
    <w:name w:val="Citação Char"/>
    <w:basedOn w:val="Fontepargpadro"/>
    <w:link w:val="Citao"/>
    <w:uiPriority w:val="29"/>
    <w:rsid w:val="006D0DF2"/>
    <w:rPr>
      <w:i/>
      <w:iCs/>
      <w:color w:val="000000" w:themeColor="text1"/>
    </w:rPr>
  </w:style>
  <w:style w:type="paragraph" w:styleId="CitaoIntensa">
    <w:name w:val="Intense Quote"/>
    <w:basedOn w:val="Normal"/>
    <w:next w:val="Normal"/>
    <w:link w:val="CitaoIntensaChar"/>
    <w:uiPriority w:val="30"/>
    <w:qFormat/>
    <w:rsid w:val="006D0DF2"/>
    <w:pPr>
      <w:pBdr>
        <w:bottom w:val="single" w:sz="4" w:space="4" w:color="FE8637" w:themeColor="accent1"/>
      </w:pBdr>
      <w:spacing w:before="200" w:after="280"/>
      <w:ind w:left="936" w:right="936"/>
    </w:pPr>
    <w:rPr>
      <w:b/>
      <w:bCs/>
      <w:i/>
      <w:iCs/>
      <w:color w:val="FE8637" w:themeColor="accent1"/>
    </w:rPr>
  </w:style>
  <w:style w:type="character" w:customStyle="1" w:styleId="CitaoIntensaChar">
    <w:name w:val="Citação Intensa Char"/>
    <w:basedOn w:val="Fontepargpadro"/>
    <w:link w:val="CitaoIntensa"/>
    <w:uiPriority w:val="30"/>
    <w:rsid w:val="006D0DF2"/>
    <w:rPr>
      <w:b/>
      <w:bCs/>
      <w:i/>
      <w:iCs/>
      <w:color w:val="FE8637" w:themeColor="accent1"/>
    </w:rPr>
  </w:style>
  <w:style w:type="character" w:styleId="nfaseSutil">
    <w:name w:val="Subtle Emphasis"/>
    <w:basedOn w:val="Fontepargpadro"/>
    <w:uiPriority w:val="19"/>
    <w:qFormat/>
    <w:rsid w:val="006D0DF2"/>
    <w:rPr>
      <w:i/>
      <w:iCs/>
      <w:color w:val="808080" w:themeColor="text1" w:themeTint="7F"/>
    </w:rPr>
  </w:style>
  <w:style w:type="character" w:styleId="nfaseIntensa">
    <w:name w:val="Intense Emphasis"/>
    <w:basedOn w:val="Fontepargpadro"/>
    <w:uiPriority w:val="21"/>
    <w:qFormat/>
    <w:rsid w:val="006D0DF2"/>
    <w:rPr>
      <w:b/>
      <w:bCs/>
      <w:i/>
      <w:iCs/>
      <w:color w:val="FE8637" w:themeColor="accent1"/>
    </w:rPr>
  </w:style>
  <w:style w:type="character" w:styleId="RefernciaSutil">
    <w:name w:val="Subtle Reference"/>
    <w:basedOn w:val="Fontepargpadro"/>
    <w:uiPriority w:val="31"/>
    <w:qFormat/>
    <w:rsid w:val="006D0DF2"/>
    <w:rPr>
      <w:smallCaps/>
      <w:color w:val="7598D9" w:themeColor="accent2"/>
      <w:u w:val="single"/>
    </w:rPr>
  </w:style>
  <w:style w:type="character" w:styleId="RefernciaIntensa">
    <w:name w:val="Intense Reference"/>
    <w:basedOn w:val="Fontepargpadro"/>
    <w:uiPriority w:val="32"/>
    <w:qFormat/>
    <w:rsid w:val="006D0DF2"/>
    <w:rPr>
      <w:b/>
      <w:bCs/>
      <w:smallCaps/>
      <w:color w:val="7598D9" w:themeColor="accent2"/>
      <w:spacing w:val="5"/>
      <w:u w:val="single"/>
    </w:rPr>
  </w:style>
  <w:style w:type="character" w:styleId="TtulodoLivro">
    <w:name w:val="Book Title"/>
    <w:basedOn w:val="Fontepargpadro"/>
    <w:uiPriority w:val="33"/>
    <w:qFormat/>
    <w:rsid w:val="006D0DF2"/>
    <w:rPr>
      <w:b/>
      <w:bCs/>
      <w:smallCaps/>
      <w:spacing w:val="5"/>
    </w:rPr>
  </w:style>
  <w:style w:type="paragraph" w:styleId="CabealhodoSumrio">
    <w:name w:val="TOC Heading"/>
    <w:basedOn w:val="Ttulo1"/>
    <w:next w:val="Normal"/>
    <w:uiPriority w:val="39"/>
    <w:semiHidden/>
    <w:unhideWhenUsed/>
    <w:qFormat/>
    <w:rsid w:val="006D0DF2"/>
    <w:pPr>
      <w:outlineLvl w:val="9"/>
    </w:pPr>
  </w:style>
  <w:style w:type="paragraph" w:customStyle="1" w:styleId="dou-paragraph">
    <w:name w:val="dou-paragraph"/>
    <w:basedOn w:val="Normal"/>
    <w:rsid w:val="0011267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417">
      <w:bodyDiv w:val="1"/>
      <w:marLeft w:val="0"/>
      <w:marRight w:val="0"/>
      <w:marTop w:val="0"/>
      <w:marBottom w:val="0"/>
      <w:divBdr>
        <w:top w:val="none" w:sz="0" w:space="0" w:color="auto"/>
        <w:left w:val="none" w:sz="0" w:space="0" w:color="auto"/>
        <w:bottom w:val="none" w:sz="0" w:space="0" w:color="auto"/>
        <w:right w:val="none" w:sz="0" w:space="0" w:color="auto"/>
      </w:divBdr>
    </w:div>
    <w:div w:id="11999544">
      <w:bodyDiv w:val="1"/>
      <w:marLeft w:val="0"/>
      <w:marRight w:val="0"/>
      <w:marTop w:val="0"/>
      <w:marBottom w:val="0"/>
      <w:divBdr>
        <w:top w:val="none" w:sz="0" w:space="0" w:color="auto"/>
        <w:left w:val="none" w:sz="0" w:space="0" w:color="auto"/>
        <w:bottom w:val="none" w:sz="0" w:space="0" w:color="auto"/>
        <w:right w:val="none" w:sz="0" w:space="0" w:color="auto"/>
      </w:divBdr>
    </w:div>
    <w:div w:id="21171171">
      <w:bodyDiv w:val="1"/>
      <w:marLeft w:val="0"/>
      <w:marRight w:val="0"/>
      <w:marTop w:val="0"/>
      <w:marBottom w:val="0"/>
      <w:divBdr>
        <w:top w:val="none" w:sz="0" w:space="0" w:color="auto"/>
        <w:left w:val="none" w:sz="0" w:space="0" w:color="auto"/>
        <w:bottom w:val="none" w:sz="0" w:space="0" w:color="auto"/>
        <w:right w:val="none" w:sz="0" w:space="0" w:color="auto"/>
      </w:divBdr>
    </w:div>
    <w:div w:id="23093584">
      <w:bodyDiv w:val="1"/>
      <w:marLeft w:val="0"/>
      <w:marRight w:val="0"/>
      <w:marTop w:val="0"/>
      <w:marBottom w:val="0"/>
      <w:divBdr>
        <w:top w:val="none" w:sz="0" w:space="0" w:color="auto"/>
        <w:left w:val="none" w:sz="0" w:space="0" w:color="auto"/>
        <w:bottom w:val="none" w:sz="0" w:space="0" w:color="auto"/>
        <w:right w:val="none" w:sz="0" w:space="0" w:color="auto"/>
      </w:divBdr>
    </w:div>
    <w:div w:id="32077476">
      <w:bodyDiv w:val="1"/>
      <w:marLeft w:val="0"/>
      <w:marRight w:val="0"/>
      <w:marTop w:val="0"/>
      <w:marBottom w:val="0"/>
      <w:divBdr>
        <w:top w:val="none" w:sz="0" w:space="0" w:color="auto"/>
        <w:left w:val="none" w:sz="0" w:space="0" w:color="auto"/>
        <w:bottom w:val="none" w:sz="0" w:space="0" w:color="auto"/>
        <w:right w:val="none" w:sz="0" w:space="0" w:color="auto"/>
      </w:divBdr>
    </w:div>
    <w:div w:id="39210911">
      <w:bodyDiv w:val="1"/>
      <w:marLeft w:val="0"/>
      <w:marRight w:val="0"/>
      <w:marTop w:val="0"/>
      <w:marBottom w:val="0"/>
      <w:divBdr>
        <w:top w:val="none" w:sz="0" w:space="0" w:color="auto"/>
        <w:left w:val="none" w:sz="0" w:space="0" w:color="auto"/>
        <w:bottom w:val="none" w:sz="0" w:space="0" w:color="auto"/>
        <w:right w:val="none" w:sz="0" w:space="0" w:color="auto"/>
      </w:divBdr>
    </w:div>
    <w:div w:id="39331070">
      <w:bodyDiv w:val="1"/>
      <w:marLeft w:val="0"/>
      <w:marRight w:val="0"/>
      <w:marTop w:val="0"/>
      <w:marBottom w:val="0"/>
      <w:divBdr>
        <w:top w:val="none" w:sz="0" w:space="0" w:color="auto"/>
        <w:left w:val="none" w:sz="0" w:space="0" w:color="auto"/>
        <w:bottom w:val="none" w:sz="0" w:space="0" w:color="auto"/>
        <w:right w:val="none" w:sz="0" w:space="0" w:color="auto"/>
      </w:divBdr>
    </w:div>
    <w:div w:id="62215987">
      <w:bodyDiv w:val="1"/>
      <w:marLeft w:val="0"/>
      <w:marRight w:val="0"/>
      <w:marTop w:val="0"/>
      <w:marBottom w:val="0"/>
      <w:divBdr>
        <w:top w:val="none" w:sz="0" w:space="0" w:color="auto"/>
        <w:left w:val="none" w:sz="0" w:space="0" w:color="auto"/>
        <w:bottom w:val="none" w:sz="0" w:space="0" w:color="auto"/>
        <w:right w:val="none" w:sz="0" w:space="0" w:color="auto"/>
      </w:divBdr>
    </w:div>
    <w:div w:id="62336359">
      <w:bodyDiv w:val="1"/>
      <w:marLeft w:val="0"/>
      <w:marRight w:val="0"/>
      <w:marTop w:val="0"/>
      <w:marBottom w:val="0"/>
      <w:divBdr>
        <w:top w:val="none" w:sz="0" w:space="0" w:color="auto"/>
        <w:left w:val="none" w:sz="0" w:space="0" w:color="auto"/>
        <w:bottom w:val="none" w:sz="0" w:space="0" w:color="auto"/>
        <w:right w:val="none" w:sz="0" w:space="0" w:color="auto"/>
      </w:divBdr>
    </w:div>
    <w:div w:id="66997659">
      <w:bodyDiv w:val="1"/>
      <w:marLeft w:val="0"/>
      <w:marRight w:val="0"/>
      <w:marTop w:val="0"/>
      <w:marBottom w:val="0"/>
      <w:divBdr>
        <w:top w:val="none" w:sz="0" w:space="0" w:color="auto"/>
        <w:left w:val="none" w:sz="0" w:space="0" w:color="auto"/>
        <w:bottom w:val="none" w:sz="0" w:space="0" w:color="auto"/>
        <w:right w:val="none" w:sz="0" w:space="0" w:color="auto"/>
      </w:divBdr>
    </w:div>
    <w:div w:id="68816034">
      <w:bodyDiv w:val="1"/>
      <w:marLeft w:val="0"/>
      <w:marRight w:val="0"/>
      <w:marTop w:val="0"/>
      <w:marBottom w:val="0"/>
      <w:divBdr>
        <w:top w:val="none" w:sz="0" w:space="0" w:color="auto"/>
        <w:left w:val="none" w:sz="0" w:space="0" w:color="auto"/>
        <w:bottom w:val="none" w:sz="0" w:space="0" w:color="auto"/>
        <w:right w:val="none" w:sz="0" w:space="0" w:color="auto"/>
      </w:divBdr>
    </w:div>
    <w:div w:id="82723086">
      <w:bodyDiv w:val="1"/>
      <w:marLeft w:val="0"/>
      <w:marRight w:val="0"/>
      <w:marTop w:val="0"/>
      <w:marBottom w:val="0"/>
      <w:divBdr>
        <w:top w:val="none" w:sz="0" w:space="0" w:color="auto"/>
        <w:left w:val="none" w:sz="0" w:space="0" w:color="auto"/>
        <w:bottom w:val="none" w:sz="0" w:space="0" w:color="auto"/>
        <w:right w:val="none" w:sz="0" w:space="0" w:color="auto"/>
      </w:divBdr>
    </w:div>
    <w:div w:id="91751199">
      <w:bodyDiv w:val="1"/>
      <w:marLeft w:val="0"/>
      <w:marRight w:val="0"/>
      <w:marTop w:val="0"/>
      <w:marBottom w:val="0"/>
      <w:divBdr>
        <w:top w:val="none" w:sz="0" w:space="0" w:color="auto"/>
        <w:left w:val="none" w:sz="0" w:space="0" w:color="auto"/>
        <w:bottom w:val="none" w:sz="0" w:space="0" w:color="auto"/>
        <w:right w:val="none" w:sz="0" w:space="0" w:color="auto"/>
      </w:divBdr>
      <w:divsChild>
        <w:div w:id="632372528">
          <w:marLeft w:val="0"/>
          <w:marRight w:val="0"/>
          <w:marTop w:val="0"/>
          <w:marBottom w:val="0"/>
          <w:divBdr>
            <w:top w:val="none" w:sz="0" w:space="0" w:color="auto"/>
            <w:left w:val="none" w:sz="0" w:space="0" w:color="auto"/>
            <w:bottom w:val="none" w:sz="0" w:space="0" w:color="auto"/>
            <w:right w:val="none" w:sz="0" w:space="0" w:color="auto"/>
          </w:divBdr>
        </w:div>
      </w:divsChild>
    </w:div>
    <w:div w:id="94787176">
      <w:bodyDiv w:val="1"/>
      <w:marLeft w:val="0"/>
      <w:marRight w:val="0"/>
      <w:marTop w:val="0"/>
      <w:marBottom w:val="0"/>
      <w:divBdr>
        <w:top w:val="none" w:sz="0" w:space="0" w:color="auto"/>
        <w:left w:val="none" w:sz="0" w:space="0" w:color="auto"/>
        <w:bottom w:val="none" w:sz="0" w:space="0" w:color="auto"/>
        <w:right w:val="none" w:sz="0" w:space="0" w:color="auto"/>
      </w:divBdr>
    </w:div>
    <w:div w:id="95566989">
      <w:bodyDiv w:val="1"/>
      <w:marLeft w:val="0"/>
      <w:marRight w:val="0"/>
      <w:marTop w:val="0"/>
      <w:marBottom w:val="0"/>
      <w:divBdr>
        <w:top w:val="none" w:sz="0" w:space="0" w:color="auto"/>
        <w:left w:val="none" w:sz="0" w:space="0" w:color="auto"/>
        <w:bottom w:val="none" w:sz="0" w:space="0" w:color="auto"/>
        <w:right w:val="none" w:sz="0" w:space="0" w:color="auto"/>
      </w:divBdr>
    </w:div>
    <w:div w:id="111100845">
      <w:bodyDiv w:val="1"/>
      <w:marLeft w:val="0"/>
      <w:marRight w:val="0"/>
      <w:marTop w:val="0"/>
      <w:marBottom w:val="0"/>
      <w:divBdr>
        <w:top w:val="none" w:sz="0" w:space="0" w:color="auto"/>
        <w:left w:val="none" w:sz="0" w:space="0" w:color="auto"/>
        <w:bottom w:val="none" w:sz="0" w:space="0" w:color="auto"/>
        <w:right w:val="none" w:sz="0" w:space="0" w:color="auto"/>
      </w:divBdr>
    </w:div>
    <w:div w:id="111558650">
      <w:bodyDiv w:val="1"/>
      <w:marLeft w:val="0"/>
      <w:marRight w:val="0"/>
      <w:marTop w:val="0"/>
      <w:marBottom w:val="0"/>
      <w:divBdr>
        <w:top w:val="none" w:sz="0" w:space="0" w:color="auto"/>
        <w:left w:val="none" w:sz="0" w:space="0" w:color="auto"/>
        <w:bottom w:val="none" w:sz="0" w:space="0" w:color="auto"/>
        <w:right w:val="none" w:sz="0" w:space="0" w:color="auto"/>
      </w:divBdr>
    </w:div>
    <w:div w:id="112752436">
      <w:bodyDiv w:val="1"/>
      <w:marLeft w:val="0"/>
      <w:marRight w:val="0"/>
      <w:marTop w:val="0"/>
      <w:marBottom w:val="0"/>
      <w:divBdr>
        <w:top w:val="none" w:sz="0" w:space="0" w:color="auto"/>
        <w:left w:val="none" w:sz="0" w:space="0" w:color="auto"/>
        <w:bottom w:val="none" w:sz="0" w:space="0" w:color="auto"/>
        <w:right w:val="none" w:sz="0" w:space="0" w:color="auto"/>
      </w:divBdr>
    </w:div>
    <w:div w:id="132329591">
      <w:bodyDiv w:val="1"/>
      <w:marLeft w:val="0"/>
      <w:marRight w:val="0"/>
      <w:marTop w:val="0"/>
      <w:marBottom w:val="0"/>
      <w:divBdr>
        <w:top w:val="none" w:sz="0" w:space="0" w:color="auto"/>
        <w:left w:val="none" w:sz="0" w:space="0" w:color="auto"/>
        <w:bottom w:val="none" w:sz="0" w:space="0" w:color="auto"/>
        <w:right w:val="none" w:sz="0" w:space="0" w:color="auto"/>
      </w:divBdr>
    </w:div>
    <w:div w:id="133766774">
      <w:bodyDiv w:val="1"/>
      <w:marLeft w:val="0"/>
      <w:marRight w:val="0"/>
      <w:marTop w:val="0"/>
      <w:marBottom w:val="0"/>
      <w:divBdr>
        <w:top w:val="none" w:sz="0" w:space="0" w:color="auto"/>
        <w:left w:val="none" w:sz="0" w:space="0" w:color="auto"/>
        <w:bottom w:val="none" w:sz="0" w:space="0" w:color="auto"/>
        <w:right w:val="none" w:sz="0" w:space="0" w:color="auto"/>
      </w:divBdr>
    </w:div>
    <w:div w:id="154614187">
      <w:bodyDiv w:val="1"/>
      <w:marLeft w:val="0"/>
      <w:marRight w:val="0"/>
      <w:marTop w:val="0"/>
      <w:marBottom w:val="0"/>
      <w:divBdr>
        <w:top w:val="none" w:sz="0" w:space="0" w:color="auto"/>
        <w:left w:val="none" w:sz="0" w:space="0" w:color="auto"/>
        <w:bottom w:val="none" w:sz="0" w:space="0" w:color="auto"/>
        <w:right w:val="none" w:sz="0" w:space="0" w:color="auto"/>
      </w:divBdr>
    </w:div>
    <w:div w:id="171383813">
      <w:bodyDiv w:val="1"/>
      <w:marLeft w:val="0"/>
      <w:marRight w:val="0"/>
      <w:marTop w:val="0"/>
      <w:marBottom w:val="0"/>
      <w:divBdr>
        <w:top w:val="none" w:sz="0" w:space="0" w:color="auto"/>
        <w:left w:val="none" w:sz="0" w:space="0" w:color="auto"/>
        <w:bottom w:val="none" w:sz="0" w:space="0" w:color="auto"/>
        <w:right w:val="none" w:sz="0" w:space="0" w:color="auto"/>
      </w:divBdr>
    </w:div>
    <w:div w:id="181013880">
      <w:bodyDiv w:val="1"/>
      <w:marLeft w:val="0"/>
      <w:marRight w:val="0"/>
      <w:marTop w:val="0"/>
      <w:marBottom w:val="0"/>
      <w:divBdr>
        <w:top w:val="none" w:sz="0" w:space="0" w:color="auto"/>
        <w:left w:val="none" w:sz="0" w:space="0" w:color="auto"/>
        <w:bottom w:val="none" w:sz="0" w:space="0" w:color="auto"/>
        <w:right w:val="none" w:sz="0" w:space="0" w:color="auto"/>
      </w:divBdr>
    </w:div>
    <w:div w:id="186985460">
      <w:bodyDiv w:val="1"/>
      <w:marLeft w:val="0"/>
      <w:marRight w:val="0"/>
      <w:marTop w:val="0"/>
      <w:marBottom w:val="0"/>
      <w:divBdr>
        <w:top w:val="none" w:sz="0" w:space="0" w:color="auto"/>
        <w:left w:val="none" w:sz="0" w:space="0" w:color="auto"/>
        <w:bottom w:val="none" w:sz="0" w:space="0" w:color="auto"/>
        <w:right w:val="none" w:sz="0" w:space="0" w:color="auto"/>
      </w:divBdr>
    </w:div>
    <w:div w:id="192617510">
      <w:bodyDiv w:val="1"/>
      <w:marLeft w:val="0"/>
      <w:marRight w:val="0"/>
      <w:marTop w:val="0"/>
      <w:marBottom w:val="0"/>
      <w:divBdr>
        <w:top w:val="none" w:sz="0" w:space="0" w:color="auto"/>
        <w:left w:val="none" w:sz="0" w:space="0" w:color="auto"/>
        <w:bottom w:val="none" w:sz="0" w:space="0" w:color="auto"/>
        <w:right w:val="none" w:sz="0" w:space="0" w:color="auto"/>
      </w:divBdr>
    </w:div>
    <w:div w:id="199705471">
      <w:bodyDiv w:val="1"/>
      <w:marLeft w:val="0"/>
      <w:marRight w:val="0"/>
      <w:marTop w:val="0"/>
      <w:marBottom w:val="0"/>
      <w:divBdr>
        <w:top w:val="none" w:sz="0" w:space="0" w:color="auto"/>
        <w:left w:val="none" w:sz="0" w:space="0" w:color="auto"/>
        <w:bottom w:val="none" w:sz="0" w:space="0" w:color="auto"/>
        <w:right w:val="none" w:sz="0" w:space="0" w:color="auto"/>
      </w:divBdr>
    </w:div>
    <w:div w:id="221212282">
      <w:bodyDiv w:val="1"/>
      <w:marLeft w:val="0"/>
      <w:marRight w:val="0"/>
      <w:marTop w:val="0"/>
      <w:marBottom w:val="0"/>
      <w:divBdr>
        <w:top w:val="none" w:sz="0" w:space="0" w:color="auto"/>
        <w:left w:val="none" w:sz="0" w:space="0" w:color="auto"/>
        <w:bottom w:val="none" w:sz="0" w:space="0" w:color="auto"/>
        <w:right w:val="none" w:sz="0" w:space="0" w:color="auto"/>
      </w:divBdr>
    </w:div>
    <w:div w:id="222106998">
      <w:bodyDiv w:val="1"/>
      <w:marLeft w:val="0"/>
      <w:marRight w:val="0"/>
      <w:marTop w:val="0"/>
      <w:marBottom w:val="0"/>
      <w:divBdr>
        <w:top w:val="none" w:sz="0" w:space="0" w:color="auto"/>
        <w:left w:val="none" w:sz="0" w:space="0" w:color="auto"/>
        <w:bottom w:val="none" w:sz="0" w:space="0" w:color="auto"/>
        <w:right w:val="none" w:sz="0" w:space="0" w:color="auto"/>
      </w:divBdr>
    </w:div>
    <w:div w:id="236550227">
      <w:bodyDiv w:val="1"/>
      <w:marLeft w:val="0"/>
      <w:marRight w:val="0"/>
      <w:marTop w:val="0"/>
      <w:marBottom w:val="0"/>
      <w:divBdr>
        <w:top w:val="none" w:sz="0" w:space="0" w:color="auto"/>
        <w:left w:val="none" w:sz="0" w:space="0" w:color="auto"/>
        <w:bottom w:val="none" w:sz="0" w:space="0" w:color="auto"/>
        <w:right w:val="none" w:sz="0" w:space="0" w:color="auto"/>
      </w:divBdr>
    </w:div>
    <w:div w:id="238057404">
      <w:bodyDiv w:val="1"/>
      <w:marLeft w:val="0"/>
      <w:marRight w:val="0"/>
      <w:marTop w:val="0"/>
      <w:marBottom w:val="0"/>
      <w:divBdr>
        <w:top w:val="none" w:sz="0" w:space="0" w:color="auto"/>
        <w:left w:val="none" w:sz="0" w:space="0" w:color="auto"/>
        <w:bottom w:val="none" w:sz="0" w:space="0" w:color="auto"/>
        <w:right w:val="none" w:sz="0" w:space="0" w:color="auto"/>
      </w:divBdr>
    </w:div>
    <w:div w:id="247009102">
      <w:bodyDiv w:val="1"/>
      <w:marLeft w:val="0"/>
      <w:marRight w:val="0"/>
      <w:marTop w:val="0"/>
      <w:marBottom w:val="0"/>
      <w:divBdr>
        <w:top w:val="none" w:sz="0" w:space="0" w:color="auto"/>
        <w:left w:val="none" w:sz="0" w:space="0" w:color="auto"/>
        <w:bottom w:val="none" w:sz="0" w:space="0" w:color="auto"/>
        <w:right w:val="none" w:sz="0" w:space="0" w:color="auto"/>
      </w:divBdr>
    </w:div>
    <w:div w:id="249705262">
      <w:bodyDiv w:val="1"/>
      <w:marLeft w:val="0"/>
      <w:marRight w:val="0"/>
      <w:marTop w:val="0"/>
      <w:marBottom w:val="0"/>
      <w:divBdr>
        <w:top w:val="none" w:sz="0" w:space="0" w:color="auto"/>
        <w:left w:val="none" w:sz="0" w:space="0" w:color="auto"/>
        <w:bottom w:val="none" w:sz="0" w:space="0" w:color="auto"/>
        <w:right w:val="none" w:sz="0" w:space="0" w:color="auto"/>
      </w:divBdr>
    </w:div>
    <w:div w:id="276764255">
      <w:bodyDiv w:val="1"/>
      <w:marLeft w:val="0"/>
      <w:marRight w:val="0"/>
      <w:marTop w:val="0"/>
      <w:marBottom w:val="0"/>
      <w:divBdr>
        <w:top w:val="none" w:sz="0" w:space="0" w:color="auto"/>
        <w:left w:val="none" w:sz="0" w:space="0" w:color="auto"/>
        <w:bottom w:val="none" w:sz="0" w:space="0" w:color="auto"/>
        <w:right w:val="none" w:sz="0" w:space="0" w:color="auto"/>
      </w:divBdr>
    </w:div>
    <w:div w:id="301885383">
      <w:bodyDiv w:val="1"/>
      <w:marLeft w:val="0"/>
      <w:marRight w:val="0"/>
      <w:marTop w:val="0"/>
      <w:marBottom w:val="0"/>
      <w:divBdr>
        <w:top w:val="none" w:sz="0" w:space="0" w:color="auto"/>
        <w:left w:val="none" w:sz="0" w:space="0" w:color="auto"/>
        <w:bottom w:val="none" w:sz="0" w:space="0" w:color="auto"/>
        <w:right w:val="none" w:sz="0" w:space="0" w:color="auto"/>
      </w:divBdr>
    </w:div>
    <w:div w:id="327951289">
      <w:bodyDiv w:val="1"/>
      <w:marLeft w:val="0"/>
      <w:marRight w:val="0"/>
      <w:marTop w:val="0"/>
      <w:marBottom w:val="0"/>
      <w:divBdr>
        <w:top w:val="none" w:sz="0" w:space="0" w:color="auto"/>
        <w:left w:val="none" w:sz="0" w:space="0" w:color="auto"/>
        <w:bottom w:val="none" w:sz="0" w:space="0" w:color="auto"/>
        <w:right w:val="none" w:sz="0" w:space="0" w:color="auto"/>
      </w:divBdr>
    </w:div>
    <w:div w:id="335228050">
      <w:bodyDiv w:val="1"/>
      <w:marLeft w:val="0"/>
      <w:marRight w:val="0"/>
      <w:marTop w:val="0"/>
      <w:marBottom w:val="0"/>
      <w:divBdr>
        <w:top w:val="none" w:sz="0" w:space="0" w:color="auto"/>
        <w:left w:val="none" w:sz="0" w:space="0" w:color="auto"/>
        <w:bottom w:val="none" w:sz="0" w:space="0" w:color="auto"/>
        <w:right w:val="none" w:sz="0" w:space="0" w:color="auto"/>
      </w:divBdr>
    </w:div>
    <w:div w:id="342783983">
      <w:bodyDiv w:val="1"/>
      <w:marLeft w:val="0"/>
      <w:marRight w:val="0"/>
      <w:marTop w:val="0"/>
      <w:marBottom w:val="0"/>
      <w:divBdr>
        <w:top w:val="none" w:sz="0" w:space="0" w:color="auto"/>
        <w:left w:val="none" w:sz="0" w:space="0" w:color="auto"/>
        <w:bottom w:val="none" w:sz="0" w:space="0" w:color="auto"/>
        <w:right w:val="none" w:sz="0" w:space="0" w:color="auto"/>
      </w:divBdr>
    </w:div>
    <w:div w:id="349331711">
      <w:bodyDiv w:val="1"/>
      <w:marLeft w:val="0"/>
      <w:marRight w:val="0"/>
      <w:marTop w:val="0"/>
      <w:marBottom w:val="0"/>
      <w:divBdr>
        <w:top w:val="none" w:sz="0" w:space="0" w:color="auto"/>
        <w:left w:val="none" w:sz="0" w:space="0" w:color="auto"/>
        <w:bottom w:val="none" w:sz="0" w:space="0" w:color="auto"/>
        <w:right w:val="none" w:sz="0" w:space="0" w:color="auto"/>
      </w:divBdr>
    </w:div>
    <w:div w:id="370880543">
      <w:bodyDiv w:val="1"/>
      <w:marLeft w:val="0"/>
      <w:marRight w:val="0"/>
      <w:marTop w:val="0"/>
      <w:marBottom w:val="0"/>
      <w:divBdr>
        <w:top w:val="none" w:sz="0" w:space="0" w:color="auto"/>
        <w:left w:val="none" w:sz="0" w:space="0" w:color="auto"/>
        <w:bottom w:val="none" w:sz="0" w:space="0" w:color="auto"/>
        <w:right w:val="none" w:sz="0" w:space="0" w:color="auto"/>
      </w:divBdr>
    </w:div>
    <w:div w:id="372190789">
      <w:bodyDiv w:val="1"/>
      <w:marLeft w:val="0"/>
      <w:marRight w:val="0"/>
      <w:marTop w:val="0"/>
      <w:marBottom w:val="0"/>
      <w:divBdr>
        <w:top w:val="none" w:sz="0" w:space="0" w:color="auto"/>
        <w:left w:val="none" w:sz="0" w:space="0" w:color="auto"/>
        <w:bottom w:val="none" w:sz="0" w:space="0" w:color="auto"/>
        <w:right w:val="none" w:sz="0" w:space="0" w:color="auto"/>
      </w:divBdr>
    </w:div>
    <w:div w:id="389503167">
      <w:bodyDiv w:val="1"/>
      <w:marLeft w:val="0"/>
      <w:marRight w:val="0"/>
      <w:marTop w:val="0"/>
      <w:marBottom w:val="0"/>
      <w:divBdr>
        <w:top w:val="none" w:sz="0" w:space="0" w:color="auto"/>
        <w:left w:val="none" w:sz="0" w:space="0" w:color="auto"/>
        <w:bottom w:val="none" w:sz="0" w:space="0" w:color="auto"/>
        <w:right w:val="none" w:sz="0" w:space="0" w:color="auto"/>
      </w:divBdr>
    </w:div>
    <w:div w:id="404374435">
      <w:bodyDiv w:val="1"/>
      <w:marLeft w:val="0"/>
      <w:marRight w:val="0"/>
      <w:marTop w:val="0"/>
      <w:marBottom w:val="0"/>
      <w:divBdr>
        <w:top w:val="none" w:sz="0" w:space="0" w:color="auto"/>
        <w:left w:val="none" w:sz="0" w:space="0" w:color="auto"/>
        <w:bottom w:val="none" w:sz="0" w:space="0" w:color="auto"/>
        <w:right w:val="none" w:sz="0" w:space="0" w:color="auto"/>
      </w:divBdr>
    </w:div>
    <w:div w:id="404648384">
      <w:bodyDiv w:val="1"/>
      <w:marLeft w:val="0"/>
      <w:marRight w:val="0"/>
      <w:marTop w:val="0"/>
      <w:marBottom w:val="0"/>
      <w:divBdr>
        <w:top w:val="none" w:sz="0" w:space="0" w:color="auto"/>
        <w:left w:val="none" w:sz="0" w:space="0" w:color="auto"/>
        <w:bottom w:val="none" w:sz="0" w:space="0" w:color="auto"/>
        <w:right w:val="none" w:sz="0" w:space="0" w:color="auto"/>
      </w:divBdr>
    </w:div>
    <w:div w:id="412900702">
      <w:bodyDiv w:val="1"/>
      <w:marLeft w:val="0"/>
      <w:marRight w:val="0"/>
      <w:marTop w:val="0"/>
      <w:marBottom w:val="0"/>
      <w:divBdr>
        <w:top w:val="none" w:sz="0" w:space="0" w:color="auto"/>
        <w:left w:val="none" w:sz="0" w:space="0" w:color="auto"/>
        <w:bottom w:val="none" w:sz="0" w:space="0" w:color="auto"/>
        <w:right w:val="none" w:sz="0" w:space="0" w:color="auto"/>
      </w:divBdr>
    </w:div>
    <w:div w:id="413743929">
      <w:bodyDiv w:val="1"/>
      <w:marLeft w:val="0"/>
      <w:marRight w:val="0"/>
      <w:marTop w:val="0"/>
      <w:marBottom w:val="0"/>
      <w:divBdr>
        <w:top w:val="none" w:sz="0" w:space="0" w:color="auto"/>
        <w:left w:val="none" w:sz="0" w:space="0" w:color="auto"/>
        <w:bottom w:val="none" w:sz="0" w:space="0" w:color="auto"/>
        <w:right w:val="none" w:sz="0" w:space="0" w:color="auto"/>
      </w:divBdr>
    </w:div>
    <w:div w:id="414936739">
      <w:bodyDiv w:val="1"/>
      <w:marLeft w:val="0"/>
      <w:marRight w:val="0"/>
      <w:marTop w:val="0"/>
      <w:marBottom w:val="0"/>
      <w:divBdr>
        <w:top w:val="none" w:sz="0" w:space="0" w:color="auto"/>
        <w:left w:val="none" w:sz="0" w:space="0" w:color="auto"/>
        <w:bottom w:val="none" w:sz="0" w:space="0" w:color="auto"/>
        <w:right w:val="none" w:sz="0" w:space="0" w:color="auto"/>
      </w:divBdr>
    </w:div>
    <w:div w:id="424031931">
      <w:bodyDiv w:val="1"/>
      <w:marLeft w:val="0"/>
      <w:marRight w:val="0"/>
      <w:marTop w:val="0"/>
      <w:marBottom w:val="0"/>
      <w:divBdr>
        <w:top w:val="none" w:sz="0" w:space="0" w:color="auto"/>
        <w:left w:val="none" w:sz="0" w:space="0" w:color="auto"/>
        <w:bottom w:val="none" w:sz="0" w:space="0" w:color="auto"/>
        <w:right w:val="none" w:sz="0" w:space="0" w:color="auto"/>
      </w:divBdr>
    </w:div>
    <w:div w:id="428811934">
      <w:bodyDiv w:val="1"/>
      <w:marLeft w:val="0"/>
      <w:marRight w:val="0"/>
      <w:marTop w:val="0"/>
      <w:marBottom w:val="0"/>
      <w:divBdr>
        <w:top w:val="none" w:sz="0" w:space="0" w:color="auto"/>
        <w:left w:val="none" w:sz="0" w:space="0" w:color="auto"/>
        <w:bottom w:val="none" w:sz="0" w:space="0" w:color="auto"/>
        <w:right w:val="none" w:sz="0" w:space="0" w:color="auto"/>
      </w:divBdr>
    </w:div>
    <w:div w:id="440300636">
      <w:bodyDiv w:val="1"/>
      <w:marLeft w:val="0"/>
      <w:marRight w:val="0"/>
      <w:marTop w:val="0"/>
      <w:marBottom w:val="0"/>
      <w:divBdr>
        <w:top w:val="none" w:sz="0" w:space="0" w:color="auto"/>
        <w:left w:val="none" w:sz="0" w:space="0" w:color="auto"/>
        <w:bottom w:val="none" w:sz="0" w:space="0" w:color="auto"/>
        <w:right w:val="none" w:sz="0" w:space="0" w:color="auto"/>
      </w:divBdr>
    </w:div>
    <w:div w:id="453445973">
      <w:bodyDiv w:val="1"/>
      <w:marLeft w:val="0"/>
      <w:marRight w:val="0"/>
      <w:marTop w:val="0"/>
      <w:marBottom w:val="0"/>
      <w:divBdr>
        <w:top w:val="none" w:sz="0" w:space="0" w:color="auto"/>
        <w:left w:val="none" w:sz="0" w:space="0" w:color="auto"/>
        <w:bottom w:val="none" w:sz="0" w:space="0" w:color="auto"/>
        <w:right w:val="none" w:sz="0" w:space="0" w:color="auto"/>
      </w:divBdr>
    </w:div>
    <w:div w:id="477763830">
      <w:bodyDiv w:val="1"/>
      <w:marLeft w:val="0"/>
      <w:marRight w:val="0"/>
      <w:marTop w:val="0"/>
      <w:marBottom w:val="0"/>
      <w:divBdr>
        <w:top w:val="none" w:sz="0" w:space="0" w:color="auto"/>
        <w:left w:val="none" w:sz="0" w:space="0" w:color="auto"/>
        <w:bottom w:val="none" w:sz="0" w:space="0" w:color="auto"/>
        <w:right w:val="none" w:sz="0" w:space="0" w:color="auto"/>
      </w:divBdr>
    </w:div>
    <w:div w:id="481122707">
      <w:bodyDiv w:val="1"/>
      <w:marLeft w:val="0"/>
      <w:marRight w:val="0"/>
      <w:marTop w:val="0"/>
      <w:marBottom w:val="0"/>
      <w:divBdr>
        <w:top w:val="none" w:sz="0" w:space="0" w:color="auto"/>
        <w:left w:val="none" w:sz="0" w:space="0" w:color="auto"/>
        <w:bottom w:val="none" w:sz="0" w:space="0" w:color="auto"/>
        <w:right w:val="none" w:sz="0" w:space="0" w:color="auto"/>
      </w:divBdr>
    </w:div>
    <w:div w:id="485440937">
      <w:bodyDiv w:val="1"/>
      <w:marLeft w:val="0"/>
      <w:marRight w:val="0"/>
      <w:marTop w:val="0"/>
      <w:marBottom w:val="0"/>
      <w:divBdr>
        <w:top w:val="none" w:sz="0" w:space="0" w:color="auto"/>
        <w:left w:val="none" w:sz="0" w:space="0" w:color="auto"/>
        <w:bottom w:val="none" w:sz="0" w:space="0" w:color="auto"/>
        <w:right w:val="none" w:sz="0" w:space="0" w:color="auto"/>
      </w:divBdr>
    </w:div>
    <w:div w:id="489324051">
      <w:bodyDiv w:val="1"/>
      <w:marLeft w:val="0"/>
      <w:marRight w:val="0"/>
      <w:marTop w:val="0"/>
      <w:marBottom w:val="0"/>
      <w:divBdr>
        <w:top w:val="none" w:sz="0" w:space="0" w:color="auto"/>
        <w:left w:val="none" w:sz="0" w:space="0" w:color="auto"/>
        <w:bottom w:val="none" w:sz="0" w:space="0" w:color="auto"/>
        <w:right w:val="none" w:sz="0" w:space="0" w:color="auto"/>
      </w:divBdr>
    </w:div>
    <w:div w:id="489560262">
      <w:bodyDiv w:val="1"/>
      <w:marLeft w:val="0"/>
      <w:marRight w:val="0"/>
      <w:marTop w:val="0"/>
      <w:marBottom w:val="0"/>
      <w:divBdr>
        <w:top w:val="none" w:sz="0" w:space="0" w:color="auto"/>
        <w:left w:val="none" w:sz="0" w:space="0" w:color="auto"/>
        <w:bottom w:val="none" w:sz="0" w:space="0" w:color="auto"/>
        <w:right w:val="none" w:sz="0" w:space="0" w:color="auto"/>
      </w:divBdr>
    </w:div>
    <w:div w:id="508444772">
      <w:bodyDiv w:val="1"/>
      <w:marLeft w:val="0"/>
      <w:marRight w:val="0"/>
      <w:marTop w:val="0"/>
      <w:marBottom w:val="0"/>
      <w:divBdr>
        <w:top w:val="none" w:sz="0" w:space="0" w:color="auto"/>
        <w:left w:val="none" w:sz="0" w:space="0" w:color="auto"/>
        <w:bottom w:val="none" w:sz="0" w:space="0" w:color="auto"/>
        <w:right w:val="none" w:sz="0" w:space="0" w:color="auto"/>
      </w:divBdr>
    </w:div>
    <w:div w:id="516503992">
      <w:bodyDiv w:val="1"/>
      <w:marLeft w:val="0"/>
      <w:marRight w:val="0"/>
      <w:marTop w:val="0"/>
      <w:marBottom w:val="0"/>
      <w:divBdr>
        <w:top w:val="none" w:sz="0" w:space="0" w:color="auto"/>
        <w:left w:val="none" w:sz="0" w:space="0" w:color="auto"/>
        <w:bottom w:val="none" w:sz="0" w:space="0" w:color="auto"/>
        <w:right w:val="none" w:sz="0" w:space="0" w:color="auto"/>
      </w:divBdr>
    </w:div>
    <w:div w:id="525605100">
      <w:bodyDiv w:val="1"/>
      <w:marLeft w:val="0"/>
      <w:marRight w:val="0"/>
      <w:marTop w:val="0"/>
      <w:marBottom w:val="0"/>
      <w:divBdr>
        <w:top w:val="none" w:sz="0" w:space="0" w:color="auto"/>
        <w:left w:val="none" w:sz="0" w:space="0" w:color="auto"/>
        <w:bottom w:val="none" w:sz="0" w:space="0" w:color="auto"/>
        <w:right w:val="none" w:sz="0" w:space="0" w:color="auto"/>
      </w:divBdr>
    </w:div>
    <w:div w:id="533231255">
      <w:bodyDiv w:val="1"/>
      <w:marLeft w:val="0"/>
      <w:marRight w:val="0"/>
      <w:marTop w:val="0"/>
      <w:marBottom w:val="0"/>
      <w:divBdr>
        <w:top w:val="none" w:sz="0" w:space="0" w:color="auto"/>
        <w:left w:val="none" w:sz="0" w:space="0" w:color="auto"/>
        <w:bottom w:val="none" w:sz="0" w:space="0" w:color="auto"/>
        <w:right w:val="none" w:sz="0" w:space="0" w:color="auto"/>
      </w:divBdr>
    </w:div>
    <w:div w:id="547885028">
      <w:bodyDiv w:val="1"/>
      <w:marLeft w:val="0"/>
      <w:marRight w:val="0"/>
      <w:marTop w:val="0"/>
      <w:marBottom w:val="0"/>
      <w:divBdr>
        <w:top w:val="none" w:sz="0" w:space="0" w:color="auto"/>
        <w:left w:val="none" w:sz="0" w:space="0" w:color="auto"/>
        <w:bottom w:val="none" w:sz="0" w:space="0" w:color="auto"/>
        <w:right w:val="none" w:sz="0" w:space="0" w:color="auto"/>
      </w:divBdr>
    </w:div>
    <w:div w:id="554663799">
      <w:bodyDiv w:val="1"/>
      <w:marLeft w:val="0"/>
      <w:marRight w:val="0"/>
      <w:marTop w:val="0"/>
      <w:marBottom w:val="0"/>
      <w:divBdr>
        <w:top w:val="none" w:sz="0" w:space="0" w:color="auto"/>
        <w:left w:val="none" w:sz="0" w:space="0" w:color="auto"/>
        <w:bottom w:val="none" w:sz="0" w:space="0" w:color="auto"/>
        <w:right w:val="none" w:sz="0" w:space="0" w:color="auto"/>
      </w:divBdr>
    </w:div>
    <w:div w:id="557328986">
      <w:bodyDiv w:val="1"/>
      <w:marLeft w:val="0"/>
      <w:marRight w:val="0"/>
      <w:marTop w:val="0"/>
      <w:marBottom w:val="0"/>
      <w:divBdr>
        <w:top w:val="none" w:sz="0" w:space="0" w:color="auto"/>
        <w:left w:val="none" w:sz="0" w:space="0" w:color="auto"/>
        <w:bottom w:val="none" w:sz="0" w:space="0" w:color="auto"/>
        <w:right w:val="none" w:sz="0" w:space="0" w:color="auto"/>
      </w:divBdr>
    </w:div>
    <w:div w:id="561252088">
      <w:bodyDiv w:val="1"/>
      <w:marLeft w:val="0"/>
      <w:marRight w:val="0"/>
      <w:marTop w:val="0"/>
      <w:marBottom w:val="0"/>
      <w:divBdr>
        <w:top w:val="none" w:sz="0" w:space="0" w:color="auto"/>
        <w:left w:val="none" w:sz="0" w:space="0" w:color="auto"/>
        <w:bottom w:val="none" w:sz="0" w:space="0" w:color="auto"/>
        <w:right w:val="none" w:sz="0" w:space="0" w:color="auto"/>
      </w:divBdr>
    </w:div>
    <w:div w:id="567570562">
      <w:bodyDiv w:val="1"/>
      <w:marLeft w:val="0"/>
      <w:marRight w:val="0"/>
      <w:marTop w:val="0"/>
      <w:marBottom w:val="0"/>
      <w:divBdr>
        <w:top w:val="none" w:sz="0" w:space="0" w:color="auto"/>
        <w:left w:val="none" w:sz="0" w:space="0" w:color="auto"/>
        <w:bottom w:val="none" w:sz="0" w:space="0" w:color="auto"/>
        <w:right w:val="none" w:sz="0" w:space="0" w:color="auto"/>
      </w:divBdr>
    </w:div>
    <w:div w:id="570622336">
      <w:bodyDiv w:val="1"/>
      <w:marLeft w:val="0"/>
      <w:marRight w:val="0"/>
      <w:marTop w:val="0"/>
      <w:marBottom w:val="0"/>
      <w:divBdr>
        <w:top w:val="none" w:sz="0" w:space="0" w:color="auto"/>
        <w:left w:val="none" w:sz="0" w:space="0" w:color="auto"/>
        <w:bottom w:val="none" w:sz="0" w:space="0" w:color="auto"/>
        <w:right w:val="none" w:sz="0" w:space="0" w:color="auto"/>
      </w:divBdr>
    </w:div>
    <w:div w:id="587887606">
      <w:bodyDiv w:val="1"/>
      <w:marLeft w:val="0"/>
      <w:marRight w:val="0"/>
      <w:marTop w:val="0"/>
      <w:marBottom w:val="0"/>
      <w:divBdr>
        <w:top w:val="none" w:sz="0" w:space="0" w:color="auto"/>
        <w:left w:val="none" w:sz="0" w:space="0" w:color="auto"/>
        <w:bottom w:val="none" w:sz="0" w:space="0" w:color="auto"/>
        <w:right w:val="none" w:sz="0" w:space="0" w:color="auto"/>
      </w:divBdr>
    </w:div>
    <w:div w:id="591743935">
      <w:bodyDiv w:val="1"/>
      <w:marLeft w:val="0"/>
      <w:marRight w:val="0"/>
      <w:marTop w:val="0"/>
      <w:marBottom w:val="0"/>
      <w:divBdr>
        <w:top w:val="none" w:sz="0" w:space="0" w:color="auto"/>
        <w:left w:val="none" w:sz="0" w:space="0" w:color="auto"/>
        <w:bottom w:val="none" w:sz="0" w:space="0" w:color="auto"/>
        <w:right w:val="none" w:sz="0" w:space="0" w:color="auto"/>
      </w:divBdr>
    </w:div>
    <w:div w:id="592207892">
      <w:bodyDiv w:val="1"/>
      <w:marLeft w:val="0"/>
      <w:marRight w:val="0"/>
      <w:marTop w:val="0"/>
      <w:marBottom w:val="0"/>
      <w:divBdr>
        <w:top w:val="none" w:sz="0" w:space="0" w:color="auto"/>
        <w:left w:val="none" w:sz="0" w:space="0" w:color="auto"/>
        <w:bottom w:val="none" w:sz="0" w:space="0" w:color="auto"/>
        <w:right w:val="none" w:sz="0" w:space="0" w:color="auto"/>
      </w:divBdr>
    </w:div>
    <w:div w:id="595360504">
      <w:bodyDiv w:val="1"/>
      <w:marLeft w:val="0"/>
      <w:marRight w:val="0"/>
      <w:marTop w:val="0"/>
      <w:marBottom w:val="0"/>
      <w:divBdr>
        <w:top w:val="none" w:sz="0" w:space="0" w:color="auto"/>
        <w:left w:val="none" w:sz="0" w:space="0" w:color="auto"/>
        <w:bottom w:val="none" w:sz="0" w:space="0" w:color="auto"/>
        <w:right w:val="none" w:sz="0" w:space="0" w:color="auto"/>
      </w:divBdr>
    </w:div>
    <w:div w:id="606425011">
      <w:bodyDiv w:val="1"/>
      <w:marLeft w:val="0"/>
      <w:marRight w:val="0"/>
      <w:marTop w:val="0"/>
      <w:marBottom w:val="0"/>
      <w:divBdr>
        <w:top w:val="none" w:sz="0" w:space="0" w:color="auto"/>
        <w:left w:val="none" w:sz="0" w:space="0" w:color="auto"/>
        <w:bottom w:val="none" w:sz="0" w:space="0" w:color="auto"/>
        <w:right w:val="none" w:sz="0" w:space="0" w:color="auto"/>
      </w:divBdr>
    </w:div>
    <w:div w:id="606426717">
      <w:bodyDiv w:val="1"/>
      <w:marLeft w:val="0"/>
      <w:marRight w:val="0"/>
      <w:marTop w:val="0"/>
      <w:marBottom w:val="0"/>
      <w:divBdr>
        <w:top w:val="none" w:sz="0" w:space="0" w:color="auto"/>
        <w:left w:val="none" w:sz="0" w:space="0" w:color="auto"/>
        <w:bottom w:val="none" w:sz="0" w:space="0" w:color="auto"/>
        <w:right w:val="none" w:sz="0" w:space="0" w:color="auto"/>
      </w:divBdr>
    </w:div>
    <w:div w:id="607199717">
      <w:bodyDiv w:val="1"/>
      <w:marLeft w:val="0"/>
      <w:marRight w:val="0"/>
      <w:marTop w:val="0"/>
      <w:marBottom w:val="0"/>
      <w:divBdr>
        <w:top w:val="none" w:sz="0" w:space="0" w:color="auto"/>
        <w:left w:val="none" w:sz="0" w:space="0" w:color="auto"/>
        <w:bottom w:val="none" w:sz="0" w:space="0" w:color="auto"/>
        <w:right w:val="none" w:sz="0" w:space="0" w:color="auto"/>
      </w:divBdr>
    </w:div>
    <w:div w:id="613247404">
      <w:bodyDiv w:val="1"/>
      <w:marLeft w:val="0"/>
      <w:marRight w:val="0"/>
      <w:marTop w:val="0"/>
      <w:marBottom w:val="0"/>
      <w:divBdr>
        <w:top w:val="none" w:sz="0" w:space="0" w:color="auto"/>
        <w:left w:val="none" w:sz="0" w:space="0" w:color="auto"/>
        <w:bottom w:val="none" w:sz="0" w:space="0" w:color="auto"/>
        <w:right w:val="none" w:sz="0" w:space="0" w:color="auto"/>
      </w:divBdr>
    </w:div>
    <w:div w:id="615336994">
      <w:bodyDiv w:val="1"/>
      <w:marLeft w:val="0"/>
      <w:marRight w:val="0"/>
      <w:marTop w:val="0"/>
      <w:marBottom w:val="0"/>
      <w:divBdr>
        <w:top w:val="none" w:sz="0" w:space="0" w:color="auto"/>
        <w:left w:val="none" w:sz="0" w:space="0" w:color="auto"/>
        <w:bottom w:val="none" w:sz="0" w:space="0" w:color="auto"/>
        <w:right w:val="none" w:sz="0" w:space="0" w:color="auto"/>
      </w:divBdr>
    </w:div>
    <w:div w:id="629746659">
      <w:bodyDiv w:val="1"/>
      <w:marLeft w:val="0"/>
      <w:marRight w:val="0"/>
      <w:marTop w:val="0"/>
      <w:marBottom w:val="0"/>
      <w:divBdr>
        <w:top w:val="none" w:sz="0" w:space="0" w:color="auto"/>
        <w:left w:val="none" w:sz="0" w:space="0" w:color="auto"/>
        <w:bottom w:val="none" w:sz="0" w:space="0" w:color="auto"/>
        <w:right w:val="none" w:sz="0" w:space="0" w:color="auto"/>
      </w:divBdr>
    </w:div>
    <w:div w:id="637297104">
      <w:bodyDiv w:val="1"/>
      <w:marLeft w:val="0"/>
      <w:marRight w:val="0"/>
      <w:marTop w:val="0"/>
      <w:marBottom w:val="0"/>
      <w:divBdr>
        <w:top w:val="none" w:sz="0" w:space="0" w:color="auto"/>
        <w:left w:val="none" w:sz="0" w:space="0" w:color="auto"/>
        <w:bottom w:val="none" w:sz="0" w:space="0" w:color="auto"/>
        <w:right w:val="none" w:sz="0" w:space="0" w:color="auto"/>
      </w:divBdr>
    </w:div>
    <w:div w:id="653222063">
      <w:bodyDiv w:val="1"/>
      <w:marLeft w:val="0"/>
      <w:marRight w:val="0"/>
      <w:marTop w:val="0"/>
      <w:marBottom w:val="0"/>
      <w:divBdr>
        <w:top w:val="none" w:sz="0" w:space="0" w:color="auto"/>
        <w:left w:val="none" w:sz="0" w:space="0" w:color="auto"/>
        <w:bottom w:val="none" w:sz="0" w:space="0" w:color="auto"/>
        <w:right w:val="none" w:sz="0" w:space="0" w:color="auto"/>
      </w:divBdr>
    </w:div>
    <w:div w:id="658464759">
      <w:bodyDiv w:val="1"/>
      <w:marLeft w:val="0"/>
      <w:marRight w:val="0"/>
      <w:marTop w:val="0"/>
      <w:marBottom w:val="0"/>
      <w:divBdr>
        <w:top w:val="none" w:sz="0" w:space="0" w:color="auto"/>
        <w:left w:val="none" w:sz="0" w:space="0" w:color="auto"/>
        <w:bottom w:val="none" w:sz="0" w:space="0" w:color="auto"/>
        <w:right w:val="none" w:sz="0" w:space="0" w:color="auto"/>
      </w:divBdr>
    </w:div>
    <w:div w:id="667371368">
      <w:bodyDiv w:val="1"/>
      <w:marLeft w:val="0"/>
      <w:marRight w:val="0"/>
      <w:marTop w:val="0"/>
      <w:marBottom w:val="0"/>
      <w:divBdr>
        <w:top w:val="none" w:sz="0" w:space="0" w:color="auto"/>
        <w:left w:val="none" w:sz="0" w:space="0" w:color="auto"/>
        <w:bottom w:val="none" w:sz="0" w:space="0" w:color="auto"/>
        <w:right w:val="none" w:sz="0" w:space="0" w:color="auto"/>
      </w:divBdr>
    </w:div>
    <w:div w:id="672879043">
      <w:bodyDiv w:val="1"/>
      <w:marLeft w:val="0"/>
      <w:marRight w:val="0"/>
      <w:marTop w:val="0"/>
      <w:marBottom w:val="0"/>
      <w:divBdr>
        <w:top w:val="none" w:sz="0" w:space="0" w:color="auto"/>
        <w:left w:val="none" w:sz="0" w:space="0" w:color="auto"/>
        <w:bottom w:val="none" w:sz="0" w:space="0" w:color="auto"/>
        <w:right w:val="none" w:sz="0" w:space="0" w:color="auto"/>
      </w:divBdr>
    </w:div>
    <w:div w:id="688218253">
      <w:bodyDiv w:val="1"/>
      <w:marLeft w:val="0"/>
      <w:marRight w:val="0"/>
      <w:marTop w:val="0"/>
      <w:marBottom w:val="0"/>
      <w:divBdr>
        <w:top w:val="none" w:sz="0" w:space="0" w:color="auto"/>
        <w:left w:val="none" w:sz="0" w:space="0" w:color="auto"/>
        <w:bottom w:val="none" w:sz="0" w:space="0" w:color="auto"/>
        <w:right w:val="none" w:sz="0" w:space="0" w:color="auto"/>
      </w:divBdr>
    </w:div>
    <w:div w:id="689068016">
      <w:bodyDiv w:val="1"/>
      <w:marLeft w:val="0"/>
      <w:marRight w:val="0"/>
      <w:marTop w:val="0"/>
      <w:marBottom w:val="0"/>
      <w:divBdr>
        <w:top w:val="none" w:sz="0" w:space="0" w:color="auto"/>
        <w:left w:val="none" w:sz="0" w:space="0" w:color="auto"/>
        <w:bottom w:val="none" w:sz="0" w:space="0" w:color="auto"/>
        <w:right w:val="none" w:sz="0" w:space="0" w:color="auto"/>
      </w:divBdr>
    </w:div>
    <w:div w:id="699012245">
      <w:bodyDiv w:val="1"/>
      <w:marLeft w:val="0"/>
      <w:marRight w:val="0"/>
      <w:marTop w:val="0"/>
      <w:marBottom w:val="0"/>
      <w:divBdr>
        <w:top w:val="none" w:sz="0" w:space="0" w:color="auto"/>
        <w:left w:val="none" w:sz="0" w:space="0" w:color="auto"/>
        <w:bottom w:val="none" w:sz="0" w:space="0" w:color="auto"/>
        <w:right w:val="none" w:sz="0" w:space="0" w:color="auto"/>
      </w:divBdr>
    </w:div>
    <w:div w:id="721055255">
      <w:bodyDiv w:val="1"/>
      <w:marLeft w:val="0"/>
      <w:marRight w:val="0"/>
      <w:marTop w:val="0"/>
      <w:marBottom w:val="0"/>
      <w:divBdr>
        <w:top w:val="none" w:sz="0" w:space="0" w:color="auto"/>
        <w:left w:val="none" w:sz="0" w:space="0" w:color="auto"/>
        <w:bottom w:val="none" w:sz="0" w:space="0" w:color="auto"/>
        <w:right w:val="none" w:sz="0" w:space="0" w:color="auto"/>
      </w:divBdr>
    </w:div>
    <w:div w:id="724333312">
      <w:bodyDiv w:val="1"/>
      <w:marLeft w:val="0"/>
      <w:marRight w:val="0"/>
      <w:marTop w:val="0"/>
      <w:marBottom w:val="0"/>
      <w:divBdr>
        <w:top w:val="none" w:sz="0" w:space="0" w:color="auto"/>
        <w:left w:val="none" w:sz="0" w:space="0" w:color="auto"/>
        <w:bottom w:val="none" w:sz="0" w:space="0" w:color="auto"/>
        <w:right w:val="none" w:sz="0" w:space="0" w:color="auto"/>
      </w:divBdr>
    </w:div>
    <w:div w:id="725490721">
      <w:bodyDiv w:val="1"/>
      <w:marLeft w:val="0"/>
      <w:marRight w:val="0"/>
      <w:marTop w:val="0"/>
      <w:marBottom w:val="0"/>
      <w:divBdr>
        <w:top w:val="none" w:sz="0" w:space="0" w:color="auto"/>
        <w:left w:val="none" w:sz="0" w:space="0" w:color="auto"/>
        <w:bottom w:val="none" w:sz="0" w:space="0" w:color="auto"/>
        <w:right w:val="none" w:sz="0" w:space="0" w:color="auto"/>
      </w:divBdr>
    </w:div>
    <w:div w:id="731999887">
      <w:bodyDiv w:val="1"/>
      <w:marLeft w:val="0"/>
      <w:marRight w:val="0"/>
      <w:marTop w:val="0"/>
      <w:marBottom w:val="0"/>
      <w:divBdr>
        <w:top w:val="none" w:sz="0" w:space="0" w:color="auto"/>
        <w:left w:val="none" w:sz="0" w:space="0" w:color="auto"/>
        <w:bottom w:val="none" w:sz="0" w:space="0" w:color="auto"/>
        <w:right w:val="none" w:sz="0" w:space="0" w:color="auto"/>
      </w:divBdr>
    </w:div>
    <w:div w:id="741637109">
      <w:bodyDiv w:val="1"/>
      <w:marLeft w:val="0"/>
      <w:marRight w:val="0"/>
      <w:marTop w:val="0"/>
      <w:marBottom w:val="0"/>
      <w:divBdr>
        <w:top w:val="none" w:sz="0" w:space="0" w:color="auto"/>
        <w:left w:val="none" w:sz="0" w:space="0" w:color="auto"/>
        <w:bottom w:val="none" w:sz="0" w:space="0" w:color="auto"/>
        <w:right w:val="none" w:sz="0" w:space="0" w:color="auto"/>
      </w:divBdr>
    </w:div>
    <w:div w:id="742026253">
      <w:bodyDiv w:val="1"/>
      <w:marLeft w:val="0"/>
      <w:marRight w:val="0"/>
      <w:marTop w:val="0"/>
      <w:marBottom w:val="0"/>
      <w:divBdr>
        <w:top w:val="none" w:sz="0" w:space="0" w:color="auto"/>
        <w:left w:val="none" w:sz="0" w:space="0" w:color="auto"/>
        <w:bottom w:val="none" w:sz="0" w:space="0" w:color="auto"/>
        <w:right w:val="none" w:sz="0" w:space="0" w:color="auto"/>
      </w:divBdr>
    </w:div>
    <w:div w:id="752313346">
      <w:bodyDiv w:val="1"/>
      <w:marLeft w:val="0"/>
      <w:marRight w:val="0"/>
      <w:marTop w:val="0"/>
      <w:marBottom w:val="0"/>
      <w:divBdr>
        <w:top w:val="none" w:sz="0" w:space="0" w:color="auto"/>
        <w:left w:val="none" w:sz="0" w:space="0" w:color="auto"/>
        <w:bottom w:val="none" w:sz="0" w:space="0" w:color="auto"/>
        <w:right w:val="none" w:sz="0" w:space="0" w:color="auto"/>
      </w:divBdr>
    </w:div>
    <w:div w:id="753018804">
      <w:bodyDiv w:val="1"/>
      <w:marLeft w:val="0"/>
      <w:marRight w:val="0"/>
      <w:marTop w:val="0"/>
      <w:marBottom w:val="0"/>
      <w:divBdr>
        <w:top w:val="none" w:sz="0" w:space="0" w:color="auto"/>
        <w:left w:val="none" w:sz="0" w:space="0" w:color="auto"/>
        <w:bottom w:val="none" w:sz="0" w:space="0" w:color="auto"/>
        <w:right w:val="none" w:sz="0" w:space="0" w:color="auto"/>
      </w:divBdr>
    </w:div>
    <w:div w:id="758454198">
      <w:bodyDiv w:val="1"/>
      <w:marLeft w:val="0"/>
      <w:marRight w:val="0"/>
      <w:marTop w:val="0"/>
      <w:marBottom w:val="0"/>
      <w:divBdr>
        <w:top w:val="none" w:sz="0" w:space="0" w:color="auto"/>
        <w:left w:val="none" w:sz="0" w:space="0" w:color="auto"/>
        <w:bottom w:val="none" w:sz="0" w:space="0" w:color="auto"/>
        <w:right w:val="none" w:sz="0" w:space="0" w:color="auto"/>
      </w:divBdr>
    </w:div>
    <w:div w:id="767509984">
      <w:bodyDiv w:val="1"/>
      <w:marLeft w:val="0"/>
      <w:marRight w:val="0"/>
      <w:marTop w:val="0"/>
      <w:marBottom w:val="0"/>
      <w:divBdr>
        <w:top w:val="none" w:sz="0" w:space="0" w:color="auto"/>
        <w:left w:val="none" w:sz="0" w:space="0" w:color="auto"/>
        <w:bottom w:val="none" w:sz="0" w:space="0" w:color="auto"/>
        <w:right w:val="none" w:sz="0" w:space="0" w:color="auto"/>
      </w:divBdr>
    </w:div>
    <w:div w:id="770591403">
      <w:bodyDiv w:val="1"/>
      <w:marLeft w:val="0"/>
      <w:marRight w:val="0"/>
      <w:marTop w:val="0"/>
      <w:marBottom w:val="0"/>
      <w:divBdr>
        <w:top w:val="none" w:sz="0" w:space="0" w:color="auto"/>
        <w:left w:val="none" w:sz="0" w:space="0" w:color="auto"/>
        <w:bottom w:val="none" w:sz="0" w:space="0" w:color="auto"/>
        <w:right w:val="none" w:sz="0" w:space="0" w:color="auto"/>
      </w:divBdr>
    </w:div>
    <w:div w:id="785386777">
      <w:bodyDiv w:val="1"/>
      <w:marLeft w:val="0"/>
      <w:marRight w:val="0"/>
      <w:marTop w:val="0"/>
      <w:marBottom w:val="0"/>
      <w:divBdr>
        <w:top w:val="none" w:sz="0" w:space="0" w:color="auto"/>
        <w:left w:val="none" w:sz="0" w:space="0" w:color="auto"/>
        <w:bottom w:val="none" w:sz="0" w:space="0" w:color="auto"/>
        <w:right w:val="none" w:sz="0" w:space="0" w:color="auto"/>
      </w:divBdr>
    </w:div>
    <w:div w:id="788596637">
      <w:bodyDiv w:val="1"/>
      <w:marLeft w:val="0"/>
      <w:marRight w:val="0"/>
      <w:marTop w:val="0"/>
      <w:marBottom w:val="0"/>
      <w:divBdr>
        <w:top w:val="none" w:sz="0" w:space="0" w:color="auto"/>
        <w:left w:val="none" w:sz="0" w:space="0" w:color="auto"/>
        <w:bottom w:val="none" w:sz="0" w:space="0" w:color="auto"/>
        <w:right w:val="none" w:sz="0" w:space="0" w:color="auto"/>
      </w:divBdr>
    </w:div>
    <w:div w:id="816341390">
      <w:bodyDiv w:val="1"/>
      <w:marLeft w:val="0"/>
      <w:marRight w:val="0"/>
      <w:marTop w:val="0"/>
      <w:marBottom w:val="0"/>
      <w:divBdr>
        <w:top w:val="none" w:sz="0" w:space="0" w:color="auto"/>
        <w:left w:val="none" w:sz="0" w:space="0" w:color="auto"/>
        <w:bottom w:val="none" w:sz="0" w:space="0" w:color="auto"/>
        <w:right w:val="none" w:sz="0" w:space="0" w:color="auto"/>
      </w:divBdr>
    </w:div>
    <w:div w:id="817697143">
      <w:bodyDiv w:val="1"/>
      <w:marLeft w:val="0"/>
      <w:marRight w:val="0"/>
      <w:marTop w:val="0"/>
      <w:marBottom w:val="0"/>
      <w:divBdr>
        <w:top w:val="none" w:sz="0" w:space="0" w:color="auto"/>
        <w:left w:val="none" w:sz="0" w:space="0" w:color="auto"/>
        <w:bottom w:val="none" w:sz="0" w:space="0" w:color="auto"/>
        <w:right w:val="none" w:sz="0" w:space="0" w:color="auto"/>
      </w:divBdr>
    </w:div>
    <w:div w:id="821625748">
      <w:bodyDiv w:val="1"/>
      <w:marLeft w:val="0"/>
      <w:marRight w:val="0"/>
      <w:marTop w:val="0"/>
      <w:marBottom w:val="0"/>
      <w:divBdr>
        <w:top w:val="none" w:sz="0" w:space="0" w:color="auto"/>
        <w:left w:val="none" w:sz="0" w:space="0" w:color="auto"/>
        <w:bottom w:val="none" w:sz="0" w:space="0" w:color="auto"/>
        <w:right w:val="none" w:sz="0" w:space="0" w:color="auto"/>
      </w:divBdr>
    </w:div>
    <w:div w:id="823425507">
      <w:bodyDiv w:val="1"/>
      <w:marLeft w:val="0"/>
      <w:marRight w:val="0"/>
      <w:marTop w:val="0"/>
      <w:marBottom w:val="0"/>
      <w:divBdr>
        <w:top w:val="none" w:sz="0" w:space="0" w:color="auto"/>
        <w:left w:val="none" w:sz="0" w:space="0" w:color="auto"/>
        <w:bottom w:val="none" w:sz="0" w:space="0" w:color="auto"/>
        <w:right w:val="none" w:sz="0" w:space="0" w:color="auto"/>
      </w:divBdr>
    </w:div>
    <w:div w:id="838160123">
      <w:bodyDiv w:val="1"/>
      <w:marLeft w:val="0"/>
      <w:marRight w:val="0"/>
      <w:marTop w:val="0"/>
      <w:marBottom w:val="0"/>
      <w:divBdr>
        <w:top w:val="none" w:sz="0" w:space="0" w:color="auto"/>
        <w:left w:val="none" w:sz="0" w:space="0" w:color="auto"/>
        <w:bottom w:val="none" w:sz="0" w:space="0" w:color="auto"/>
        <w:right w:val="none" w:sz="0" w:space="0" w:color="auto"/>
      </w:divBdr>
    </w:div>
    <w:div w:id="843277364">
      <w:bodyDiv w:val="1"/>
      <w:marLeft w:val="0"/>
      <w:marRight w:val="0"/>
      <w:marTop w:val="0"/>
      <w:marBottom w:val="0"/>
      <w:divBdr>
        <w:top w:val="none" w:sz="0" w:space="0" w:color="auto"/>
        <w:left w:val="none" w:sz="0" w:space="0" w:color="auto"/>
        <w:bottom w:val="none" w:sz="0" w:space="0" w:color="auto"/>
        <w:right w:val="none" w:sz="0" w:space="0" w:color="auto"/>
      </w:divBdr>
    </w:div>
    <w:div w:id="843743030">
      <w:bodyDiv w:val="1"/>
      <w:marLeft w:val="0"/>
      <w:marRight w:val="0"/>
      <w:marTop w:val="0"/>
      <w:marBottom w:val="0"/>
      <w:divBdr>
        <w:top w:val="none" w:sz="0" w:space="0" w:color="auto"/>
        <w:left w:val="none" w:sz="0" w:space="0" w:color="auto"/>
        <w:bottom w:val="none" w:sz="0" w:space="0" w:color="auto"/>
        <w:right w:val="none" w:sz="0" w:space="0" w:color="auto"/>
      </w:divBdr>
    </w:div>
    <w:div w:id="848829972">
      <w:bodyDiv w:val="1"/>
      <w:marLeft w:val="0"/>
      <w:marRight w:val="0"/>
      <w:marTop w:val="0"/>
      <w:marBottom w:val="0"/>
      <w:divBdr>
        <w:top w:val="none" w:sz="0" w:space="0" w:color="auto"/>
        <w:left w:val="none" w:sz="0" w:space="0" w:color="auto"/>
        <w:bottom w:val="none" w:sz="0" w:space="0" w:color="auto"/>
        <w:right w:val="none" w:sz="0" w:space="0" w:color="auto"/>
      </w:divBdr>
    </w:div>
    <w:div w:id="857236867">
      <w:bodyDiv w:val="1"/>
      <w:marLeft w:val="0"/>
      <w:marRight w:val="0"/>
      <w:marTop w:val="0"/>
      <w:marBottom w:val="0"/>
      <w:divBdr>
        <w:top w:val="none" w:sz="0" w:space="0" w:color="auto"/>
        <w:left w:val="none" w:sz="0" w:space="0" w:color="auto"/>
        <w:bottom w:val="none" w:sz="0" w:space="0" w:color="auto"/>
        <w:right w:val="none" w:sz="0" w:space="0" w:color="auto"/>
      </w:divBdr>
    </w:div>
    <w:div w:id="859393863">
      <w:bodyDiv w:val="1"/>
      <w:marLeft w:val="0"/>
      <w:marRight w:val="0"/>
      <w:marTop w:val="0"/>
      <w:marBottom w:val="0"/>
      <w:divBdr>
        <w:top w:val="none" w:sz="0" w:space="0" w:color="auto"/>
        <w:left w:val="none" w:sz="0" w:space="0" w:color="auto"/>
        <w:bottom w:val="none" w:sz="0" w:space="0" w:color="auto"/>
        <w:right w:val="none" w:sz="0" w:space="0" w:color="auto"/>
      </w:divBdr>
    </w:div>
    <w:div w:id="861282991">
      <w:bodyDiv w:val="1"/>
      <w:marLeft w:val="0"/>
      <w:marRight w:val="0"/>
      <w:marTop w:val="0"/>
      <w:marBottom w:val="0"/>
      <w:divBdr>
        <w:top w:val="none" w:sz="0" w:space="0" w:color="auto"/>
        <w:left w:val="none" w:sz="0" w:space="0" w:color="auto"/>
        <w:bottom w:val="none" w:sz="0" w:space="0" w:color="auto"/>
        <w:right w:val="none" w:sz="0" w:space="0" w:color="auto"/>
      </w:divBdr>
    </w:div>
    <w:div w:id="865362886">
      <w:bodyDiv w:val="1"/>
      <w:marLeft w:val="0"/>
      <w:marRight w:val="0"/>
      <w:marTop w:val="0"/>
      <w:marBottom w:val="0"/>
      <w:divBdr>
        <w:top w:val="none" w:sz="0" w:space="0" w:color="auto"/>
        <w:left w:val="none" w:sz="0" w:space="0" w:color="auto"/>
        <w:bottom w:val="none" w:sz="0" w:space="0" w:color="auto"/>
        <w:right w:val="none" w:sz="0" w:space="0" w:color="auto"/>
      </w:divBdr>
    </w:div>
    <w:div w:id="869613968">
      <w:bodyDiv w:val="1"/>
      <w:marLeft w:val="0"/>
      <w:marRight w:val="0"/>
      <w:marTop w:val="0"/>
      <w:marBottom w:val="0"/>
      <w:divBdr>
        <w:top w:val="none" w:sz="0" w:space="0" w:color="auto"/>
        <w:left w:val="none" w:sz="0" w:space="0" w:color="auto"/>
        <w:bottom w:val="none" w:sz="0" w:space="0" w:color="auto"/>
        <w:right w:val="none" w:sz="0" w:space="0" w:color="auto"/>
      </w:divBdr>
    </w:div>
    <w:div w:id="876699459">
      <w:bodyDiv w:val="1"/>
      <w:marLeft w:val="0"/>
      <w:marRight w:val="0"/>
      <w:marTop w:val="0"/>
      <w:marBottom w:val="0"/>
      <w:divBdr>
        <w:top w:val="none" w:sz="0" w:space="0" w:color="auto"/>
        <w:left w:val="none" w:sz="0" w:space="0" w:color="auto"/>
        <w:bottom w:val="none" w:sz="0" w:space="0" w:color="auto"/>
        <w:right w:val="none" w:sz="0" w:space="0" w:color="auto"/>
      </w:divBdr>
    </w:div>
    <w:div w:id="887229602">
      <w:bodyDiv w:val="1"/>
      <w:marLeft w:val="0"/>
      <w:marRight w:val="0"/>
      <w:marTop w:val="0"/>
      <w:marBottom w:val="0"/>
      <w:divBdr>
        <w:top w:val="none" w:sz="0" w:space="0" w:color="auto"/>
        <w:left w:val="none" w:sz="0" w:space="0" w:color="auto"/>
        <w:bottom w:val="none" w:sz="0" w:space="0" w:color="auto"/>
        <w:right w:val="none" w:sz="0" w:space="0" w:color="auto"/>
      </w:divBdr>
    </w:div>
    <w:div w:id="901674784">
      <w:bodyDiv w:val="1"/>
      <w:marLeft w:val="0"/>
      <w:marRight w:val="0"/>
      <w:marTop w:val="0"/>
      <w:marBottom w:val="0"/>
      <w:divBdr>
        <w:top w:val="none" w:sz="0" w:space="0" w:color="auto"/>
        <w:left w:val="none" w:sz="0" w:space="0" w:color="auto"/>
        <w:bottom w:val="none" w:sz="0" w:space="0" w:color="auto"/>
        <w:right w:val="none" w:sz="0" w:space="0" w:color="auto"/>
      </w:divBdr>
    </w:div>
    <w:div w:id="919094145">
      <w:bodyDiv w:val="1"/>
      <w:marLeft w:val="0"/>
      <w:marRight w:val="0"/>
      <w:marTop w:val="0"/>
      <w:marBottom w:val="0"/>
      <w:divBdr>
        <w:top w:val="none" w:sz="0" w:space="0" w:color="auto"/>
        <w:left w:val="none" w:sz="0" w:space="0" w:color="auto"/>
        <w:bottom w:val="none" w:sz="0" w:space="0" w:color="auto"/>
        <w:right w:val="none" w:sz="0" w:space="0" w:color="auto"/>
      </w:divBdr>
    </w:div>
    <w:div w:id="924149278">
      <w:bodyDiv w:val="1"/>
      <w:marLeft w:val="0"/>
      <w:marRight w:val="0"/>
      <w:marTop w:val="0"/>
      <w:marBottom w:val="0"/>
      <w:divBdr>
        <w:top w:val="none" w:sz="0" w:space="0" w:color="auto"/>
        <w:left w:val="none" w:sz="0" w:space="0" w:color="auto"/>
        <w:bottom w:val="none" w:sz="0" w:space="0" w:color="auto"/>
        <w:right w:val="none" w:sz="0" w:space="0" w:color="auto"/>
      </w:divBdr>
    </w:div>
    <w:div w:id="928270168">
      <w:bodyDiv w:val="1"/>
      <w:marLeft w:val="0"/>
      <w:marRight w:val="0"/>
      <w:marTop w:val="0"/>
      <w:marBottom w:val="0"/>
      <w:divBdr>
        <w:top w:val="none" w:sz="0" w:space="0" w:color="auto"/>
        <w:left w:val="none" w:sz="0" w:space="0" w:color="auto"/>
        <w:bottom w:val="none" w:sz="0" w:space="0" w:color="auto"/>
        <w:right w:val="none" w:sz="0" w:space="0" w:color="auto"/>
      </w:divBdr>
    </w:div>
    <w:div w:id="930355485">
      <w:bodyDiv w:val="1"/>
      <w:marLeft w:val="0"/>
      <w:marRight w:val="0"/>
      <w:marTop w:val="0"/>
      <w:marBottom w:val="0"/>
      <w:divBdr>
        <w:top w:val="none" w:sz="0" w:space="0" w:color="auto"/>
        <w:left w:val="none" w:sz="0" w:space="0" w:color="auto"/>
        <w:bottom w:val="none" w:sz="0" w:space="0" w:color="auto"/>
        <w:right w:val="none" w:sz="0" w:space="0" w:color="auto"/>
      </w:divBdr>
    </w:div>
    <w:div w:id="950405142">
      <w:bodyDiv w:val="1"/>
      <w:marLeft w:val="0"/>
      <w:marRight w:val="0"/>
      <w:marTop w:val="0"/>
      <w:marBottom w:val="0"/>
      <w:divBdr>
        <w:top w:val="none" w:sz="0" w:space="0" w:color="auto"/>
        <w:left w:val="none" w:sz="0" w:space="0" w:color="auto"/>
        <w:bottom w:val="none" w:sz="0" w:space="0" w:color="auto"/>
        <w:right w:val="none" w:sz="0" w:space="0" w:color="auto"/>
      </w:divBdr>
    </w:div>
    <w:div w:id="953899509">
      <w:bodyDiv w:val="1"/>
      <w:marLeft w:val="0"/>
      <w:marRight w:val="0"/>
      <w:marTop w:val="0"/>
      <w:marBottom w:val="0"/>
      <w:divBdr>
        <w:top w:val="none" w:sz="0" w:space="0" w:color="auto"/>
        <w:left w:val="none" w:sz="0" w:space="0" w:color="auto"/>
        <w:bottom w:val="none" w:sz="0" w:space="0" w:color="auto"/>
        <w:right w:val="none" w:sz="0" w:space="0" w:color="auto"/>
      </w:divBdr>
    </w:div>
    <w:div w:id="955985476">
      <w:bodyDiv w:val="1"/>
      <w:marLeft w:val="0"/>
      <w:marRight w:val="0"/>
      <w:marTop w:val="0"/>
      <w:marBottom w:val="0"/>
      <w:divBdr>
        <w:top w:val="none" w:sz="0" w:space="0" w:color="auto"/>
        <w:left w:val="none" w:sz="0" w:space="0" w:color="auto"/>
        <w:bottom w:val="none" w:sz="0" w:space="0" w:color="auto"/>
        <w:right w:val="none" w:sz="0" w:space="0" w:color="auto"/>
      </w:divBdr>
    </w:div>
    <w:div w:id="976032500">
      <w:bodyDiv w:val="1"/>
      <w:marLeft w:val="0"/>
      <w:marRight w:val="0"/>
      <w:marTop w:val="0"/>
      <w:marBottom w:val="0"/>
      <w:divBdr>
        <w:top w:val="none" w:sz="0" w:space="0" w:color="auto"/>
        <w:left w:val="none" w:sz="0" w:space="0" w:color="auto"/>
        <w:bottom w:val="none" w:sz="0" w:space="0" w:color="auto"/>
        <w:right w:val="none" w:sz="0" w:space="0" w:color="auto"/>
      </w:divBdr>
    </w:div>
    <w:div w:id="979774909">
      <w:bodyDiv w:val="1"/>
      <w:marLeft w:val="0"/>
      <w:marRight w:val="0"/>
      <w:marTop w:val="0"/>
      <w:marBottom w:val="0"/>
      <w:divBdr>
        <w:top w:val="none" w:sz="0" w:space="0" w:color="auto"/>
        <w:left w:val="none" w:sz="0" w:space="0" w:color="auto"/>
        <w:bottom w:val="none" w:sz="0" w:space="0" w:color="auto"/>
        <w:right w:val="none" w:sz="0" w:space="0" w:color="auto"/>
      </w:divBdr>
      <w:divsChild>
        <w:div w:id="1947036184">
          <w:marLeft w:val="0"/>
          <w:marRight w:val="0"/>
          <w:marTop w:val="0"/>
          <w:marBottom w:val="0"/>
          <w:divBdr>
            <w:top w:val="none" w:sz="0" w:space="0" w:color="auto"/>
            <w:left w:val="none" w:sz="0" w:space="0" w:color="auto"/>
            <w:bottom w:val="none" w:sz="0" w:space="0" w:color="auto"/>
            <w:right w:val="none" w:sz="0" w:space="0" w:color="auto"/>
          </w:divBdr>
        </w:div>
        <w:div w:id="1175537963">
          <w:marLeft w:val="0"/>
          <w:marRight w:val="0"/>
          <w:marTop w:val="0"/>
          <w:marBottom w:val="0"/>
          <w:divBdr>
            <w:top w:val="none" w:sz="0" w:space="0" w:color="auto"/>
            <w:left w:val="none" w:sz="0" w:space="0" w:color="auto"/>
            <w:bottom w:val="none" w:sz="0" w:space="0" w:color="auto"/>
            <w:right w:val="none" w:sz="0" w:space="0" w:color="auto"/>
          </w:divBdr>
        </w:div>
        <w:div w:id="569003366">
          <w:marLeft w:val="0"/>
          <w:marRight w:val="0"/>
          <w:marTop w:val="0"/>
          <w:marBottom w:val="0"/>
          <w:divBdr>
            <w:top w:val="none" w:sz="0" w:space="0" w:color="auto"/>
            <w:left w:val="none" w:sz="0" w:space="0" w:color="auto"/>
            <w:bottom w:val="none" w:sz="0" w:space="0" w:color="auto"/>
            <w:right w:val="none" w:sz="0" w:space="0" w:color="auto"/>
          </w:divBdr>
        </w:div>
        <w:div w:id="1587375588">
          <w:marLeft w:val="0"/>
          <w:marRight w:val="0"/>
          <w:marTop w:val="0"/>
          <w:marBottom w:val="0"/>
          <w:divBdr>
            <w:top w:val="none" w:sz="0" w:space="0" w:color="auto"/>
            <w:left w:val="none" w:sz="0" w:space="0" w:color="auto"/>
            <w:bottom w:val="none" w:sz="0" w:space="0" w:color="auto"/>
            <w:right w:val="none" w:sz="0" w:space="0" w:color="auto"/>
          </w:divBdr>
        </w:div>
        <w:div w:id="1706174619">
          <w:marLeft w:val="0"/>
          <w:marRight w:val="0"/>
          <w:marTop w:val="0"/>
          <w:marBottom w:val="0"/>
          <w:divBdr>
            <w:top w:val="none" w:sz="0" w:space="0" w:color="auto"/>
            <w:left w:val="none" w:sz="0" w:space="0" w:color="auto"/>
            <w:bottom w:val="none" w:sz="0" w:space="0" w:color="auto"/>
            <w:right w:val="none" w:sz="0" w:space="0" w:color="auto"/>
          </w:divBdr>
        </w:div>
        <w:div w:id="1467621850">
          <w:marLeft w:val="0"/>
          <w:marRight w:val="0"/>
          <w:marTop w:val="0"/>
          <w:marBottom w:val="0"/>
          <w:divBdr>
            <w:top w:val="none" w:sz="0" w:space="0" w:color="auto"/>
            <w:left w:val="none" w:sz="0" w:space="0" w:color="auto"/>
            <w:bottom w:val="none" w:sz="0" w:space="0" w:color="auto"/>
            <w:right w:val="none" w:sz="0" w:space="0" w:color="auto"/>
          </w:divBdr>
        </w:div>
        <w:div w:id="961157770">
          <w:marLeft w:val="0"/>
          <w:marRight w:val="0"/>
          <w:marTop w:val="0"/>
          <w:marBottom w:val="0"/>
          <w:divBdr>
            <w:top w:val="none" w:sz="0" w:space="0" w:color="auto"/>
            <w:left w:val="none" w:sz="0" w:space="0" w:color="auto"/>
            <w:bottom w:val="none" w:sz="0" w:space="0" w:color="auto"/>
            <w:right w:val="none" w:sz="0" w:space="0" w:color="auto"/>
          </w:divBdr>
        </w:div>
        <w:div w:id="978877134">
          <w:marLeft w:val="0"/>
          <w:marRight w:val="0"/>
          <w:marTop w:val="0"/>
          <w:marBottom w:val="0"/>
          <w:divBdr>
            <w:top w:val="none" w:sz="0" w:space="0" w:color="auto"/>
            <w:left w:val="none" w:sz="0" w:space="0" w:color="auto"/>
            <w:bottom w:val="none" w:sz="0" w:space="0" w:color="auto"/>
            <w:right w:val="none" w:sz="0" w:space="0" w:color="auto"/>
          </w:divBdr>
        </w:div>
        <w:div w:id="1425497072">
          <w:marLeft w:val="0"/>
          <w:marRight w:val="0"/>
          <w:marTop w:val="0"/>
          <w:marBottom w:val="0"/>
          <w:divBdr>
            <w:top w:val="none" w:sz="0" w:space="0" w:color="auto"/>
            <w:left w:val="none" w:sz="0" w:space="0" w:color="auto"/>
            <w:bottom w:val="none" w:sz="0" w:space="0" w:color="auto"/>
            <w:right w:val="none" w:sz="0" w:space="0" w:color="auto"/>
          </w:divBdr>
        </w:div>
        <w:div w:id="849295402">
          <w:marLeft w:val="0"/>
          <w:marRight w:val="0"/>
          <w:marTop w:val="0"/>
          <w:marBottom w:val="0"/>
          <w:divBdr>
            <w:top w:val="none" w:sz="0" w:space="0" w:color="auto"/>
            <w:left w:val="none" w:sz="0" w:space="0" w:color="auto"/>
            <w:bottom w:val="none" w:sz="0" w:space="0" w:color="auto"/>
            <w:right w:val="none" w:sz="0" w:space="0" w:color="auto"/>
          </w:divBdr>
        </w:div>
      </w:divsChild>
    </w:div>
    <w:div w:id="992179884">
      <w:bodyDiv w:val="1"/>
      <w:marLeft w:val="0"/>
      <w:marRight w:val="0"/>
      <w:marTop w:val="0"/>
      <w:marBottom w:val="0"/>
      <w:divBdr>
        <w:top w:val="none" w:sz="0" w:space="0" w:color="auto"/>
        <w:left w:val="none" w:sz="0" w:space="0" w:color="auto"/>
        <w:bottom w:val="none" w:sz="0" w:space="0" w:color="auto"/>
        <w:right w:val="none" w:sz="0" w:space="0" w:color="auto"/>
      </w:divBdr>
    </w:div>
    <w:div w:id="996610200">
      <w:bodyDiv w:val="1"/>
      <w:marLeft w:val="0"/>
      <w:marRight w:val="0"/>
      <w:marTop w:val="0"/>
      <w:marBottom w:val="0"/>
      <w:divBdr>
        <w:top w:val="none" w:sz="0" w:space="0" w:color="auto"/>
        <w:left w:val="none" w:sz="0" w:space="0" w:color="auto"/>
        <w:bottom w:val="none" w:sz="0" w:space="0" w:color="auto"/>
        <w:right w:val="none" w:sz="0" w:space="0" w:color="auto"/>
      </w:divBdr>
    </w:div>
    <w:div w:id="1004699061">
      <w:bodyDiv w:val="1"/>
      <w:marLeft w:val="0"/>
      <w:marRight w:val="0"/>
      <w:marTop w:val="0"/>
      <w:marBottom w:val="0"/>
      <w:divBdr>
        <w:top w:val="none" w:sz="0" w:space="0" w:color="auto"/>
        <w:left w:val="none" w:sz="0" w:space="0" w:color="auto"/>
        <w:bottom w:val="none" w:sz="0" w:space="0" w:color="auto"/>
        <w:right w:val="none" w:sz="0" w:space="0" w:color="auto"/>
      </w:divBdr>
    </w:div>
    <w:div w:id="1004938748">
      <w:bodyDiv w:val="1"/>
      <w:marLeft w:val="0"/>
      <w:marRight w:val="0"/>
      <w:marTop w:val="0"/>
      <w:marBottom w:val="0"/>
      <w:divBdr>
        <w:top w:val="none" w:sz="0" w:space="0" w:color="auto"/>
        <w:left w:val="none" w:sz="0" w:space="0" w:color="auto"/>
        <w:bottom w:val="none" w:sz="0" w:space="0" w:color="auto"/>
        <w:right w:val="none" w:sz="0" w:space="0" w:color="auto"/>
      </w:divBdr>
    </w:div>
    <w:div w:id="1007949517">
      <w:bodyDiv w:val="1"/>
      <w:marLeft w:val="0"/>
      <w:marRight w:val="0"/>
      <w:marTop w:val="0"/>
      <w:marBottom w:val="0"/>
      <w:divBdr>
        <w:top w:val="none" w:sz="0" w:space="0" w:color="auto"/>
        <w:left w:val="none" w:sz="0" w:space="0" w:color="auto"/>
        <w:bottom w:val="none" w:sz="0" w:space="0" w:color="auto"/>
        <w:right w:val="none" w:sz="0" w:space="0" w:color="auto"/>
      </w:divBdr>
    </w:div>
    <w:div w:id="1014498127">
      <w:bodyDiv w:val="1"/>
      <w:marLeft w:val="0"/>
      <w:marRight w:val="0"/>
      <w:marTop w:val="0"/>
      <w:marBottom w:val="0"/>
      <w:divBdr>
        <w:top w:val="none" w:sz="0" w:space="0" w:color="auto"/>
        <w:left w:val="none" w:sz="0" w:space="0" w:color="auto"/>
        <w:bottom w:val="none" w:sz="0" w:space="0" w:color="auto"/>
        <w:right w:val="none" w:sz="0" w:space="0" w:color="auto"/>
      </w:divBdr>
    </w:div>
    <w:div w:id="1015883677">
      <w:bodyDiv w:val="1"/>
      <w:marLeft w:val="0"/>
      <w:marRight w:val="0"/>
      <w:marTop w:val="0"/>
      <w:marBottom w:val="0"/>
      <w:divBdr>
        <w:top w:val="none" w:sz="0" w:space="0" w:color="auto"/>
        <w:left w:val="none" w:sz="0" w:space="0" w:color="auto"/>
        <w:bottom w:val="none" w:sz="0" w:space="0" w:color="auto"/>
        <w:right w:val="none" w:sz="0" w:space="0" w:color="auto"/>
      </w:divBdr>
    </w:div>
    <w:div w:id="1021856384">
      <w:bodyDiv w:val="1"/>
      <w:marLeft w:val="0"/>
      <w:marRight w:val="0"/>
      <w:marTop w:val="0"/>
      <w:marBottom w:val="0"/>
      <w:divBdr>
        <w:top w:val="none" w:sz="0" w:space="0" w:color="auto"/>
        <w:left w:val="none" w:sz="0" w:space="0" w:color="auto"/>
        <w:bottom w:val="none" w:sz="0" w:space="0" w:color="auto"/>
        <w:right w:val="none" w:sz="0" w:space="0" w:color="auto"/>
      </w:divBdr>
    </w:div>
    <w:div w:id="1027365416">
      <w:bodyDiv w:val="1"/>
      <w:marLeft w:val="0"/>
      <w:marRight w:val="0"/>
      <w:marTop w:val="0"/>
      <w:marBottom w:val="0"/>
      <w:divBdr>
        <w:top w:val="none" w:sz="0" w:space="0" w:color="auto"/>
        <w:left w:val="none" w:sz="0" w:space="0" w:color="auto"/>
        <w:bottom w:val="none" w:sz="0" w:space="0" w:color="auto"/>
        <w:right w:val="none" w:sz="0" w:space="0" w:color="auto"/>
      </w:divBdr>
    </w:div>
    <w:div w:id="1036202391">
      <w:bodyDiv w:val="1"/>
      <w:marLeft w:val="0"/>
      <w:marRight w:val="0"/>
      <w:marTop w:val="0"/>
      <w:marBottom w:val="0"/>
      <w:divBdr>
        <w:top w:val="none" w:sz="0" w:space="0" w:color="auto"/>
        <w:left w:val="none" w:sz="0" w:space="0" w:color="auto"/>
        <w:bottom w:val="none" w:sz="0" w:space="0" w:color="auto"/>
        <w:right w:val="none" w:sz="0" w:space="0" w:color="auto"/>
      </w:divBdr>
    </w:div>
    <w:div w:id="1036276892">
      <w:bodyDiv w:val="1"/>
      <w:marLeft w:val="0"/>
      <w:marRight w:val="0"/>
      <w:marTop w:val="0"/>
      <w:marBottom w:val="0"/>
      <w:divBdr>
        <w:top w:val="none" w:sz="0" w:space="0" w:color="auto"/>
        <w:left w:val="none" w:sz="0" w:space="0" w:color="auto"/>
        <w:bottom w:val="none" w:sz="0" w:space="0" w:color="auto"/>
        <w:right w:val="none" w:sz="0" w:space="0" w:color="auto"/>
      </w:divBdr>
    </w:div>
    <w:div w:id="1051660652">
      <w:bodyDiv w:val="1"/>
      <w:marLeft w:val="0"/>
      <w:marRight w:val="0"/>
      <w:marTop w:val="0"/>
      <w:marBottom w:val="0"/>
      <w:divBdr>
        <w:top w:val="none" w:sz="0" w:space="0" w:color="auto"/>
        <w:left w:val="none" w:sz="0" w:space="0" w:color="auto"/>
        <w:bottom w:val="none" w:sz="0" w:space="0" w:color="auto"/>
        <w:right w:val="none" w:sz="0" w:space="0" w:color="auto"/>
      </w:divBdr>
    </w:div>
    <w:div w:id="1059475432">
      <w:bodyDiv w:val="1"/>
      <w:marLeft w:val="0"/>
      <w:marRight w:val="0"/>
      <w:marTop w:val="0"/>
      <w:marBottom w:val="0"/>
      <w:divBdr>
        <w:top w:val="none" w:sz="0" w:space="0" w:color="auto"/>
        <w:left w:val="none" w:sz="0" w:space="0" w:color="auto"/>
        <w:bottom w:val="none" w:sz="0" w:space="0" w:color="auto"/>
        <w:right w:val="none" w:sz="0" w:space="0" w:color="auto"/>
      </w:divBdr>
    </w:div>
    <w:div w:id="1062212873">
      <w:bodyDiv w:val="1"/>
      <w:marLeft w:val="0"/>
      <w:marRight w:val="0"/>
      <w:marTop w:val="0"/>
      <w:marBottom w:val="0"/>
      <w:divBdr>
        <w:top w:val="none" w:sz="0" w:space="0" w:color="auto"/>
        <w:left w:val="none" w:sz="0" w:space="0" w:color="auto"/>
        <w:bottom w:val="none" w:sz="0" w:space="0" w:color="auto"/>
        <w:right w:val="none" w:sz="0" w:space="0" w:color="auto"/>
      </w:divBdr>
    </w:div>
    <w:div w:id="1073161971">
      <w:bodyDiv w:val="1"/>
      <w:marLeft w:val="0"/>
      <w:marRight w:val="0"/>
      <w:marTop w:val="0"/>
      <w:marBottom w:val="0"/>
      <w:divBdr>
        <w:top w:val="none" w:sz="0" w:space="0" w:color="auto"/>
        <w:left w:val="none" w:sz="0" w:space="0" w:color="auto"/>
        <w:bottom w:val="none" w:sz="0" w:space="0" w:color="auto"/>
        <w:right w:val="none" w:sz="0" w:space="0" w:color="auto"/>
      </w:divBdr>
    </w:div>
    <w:div w:id="1078210396">
      <w:bodyDiv w:val="1"/>
      <w:marLeft w:val="0"/>
      <w:marRight w:val="0"/>
      <w:marTop w:val="0"/>
      <w:marBottom w:val="0"/>
      <w:divBdr>
        <w:top w:val="none" w:sz="0" w:space="0" w:color="auto"/>
        <w:left w:val="none" w:sz="0" w:space="0" w:color="auto"/>
        <w:bottom w:val="none" w:sz="0" w:space="0" w:color="auto"/>
        <w:right w:val="none" w:sz="0" w:space="0" w:color="auto"/>
      </w:divBdr>
    </w:div>
    <w:div w:id="1089231616">
      <w:bodyDiv w:val="1"/>
      <w:marLeft w:val="0"/>
      <w:marRight w:val="0"/>
      <w:marTop w:val="0"/>
      <w:marBottom w:val="0"/>
      <w:divBdr>
        <w:top w:val="none" w:sz="0" w:space="0" w:color="auto"/>
        <w:left w:val="none" w:sz="0" w:space="0" w:color="auto"/>
        <w:bottom w:val="none" w:sz="0" w:space="0" w:color="auto"/>
        <w:right w:val="none" w:sz="0" w:space="0" w:color="auto"/>
      </w:divBdr>
      <w:divsChild>
        <w:div w:id="1409035926">
          <w:marLeft w:val="0"/>
          <w:marRight w:val="0"/>
          <w:marTop w:val="0"/>
          <w:marBottom w:val="0"/>
          <w:divBdr>
            <w:top w:val="none" w:sz="0" w:space="0" w:color="auto"/>
            <w:left w:val="none" w:sz="0" w:space="0" w:color="auto"/>
            <w:bottom w:val="none" w:sz="0" w:space="0" w:color="auto"/>
            <w:right w:val="none" w:sz="0" w:space="0" w:color="auto"/>
          </w:divBdr>
          <w:divsChild>
            <w:div w:id="1600136730">
              <w:marLeft w:val="0"/>
              <w:marRight w:val="0"/>
              <w:marTop w:val="0"/>
              <w:marBottom w:val="0"/>
              <w:divBdr>
                <w:top w:val="none" w:sz="0" w:space="0" w:color="auto"/>
                <w:left w:val="none" w:sz="0" w:space="0" w:color="auto"/>
                <w:bottom w:val="none" w:sz="0" w:space="0" w:color="auto"/>
                <w:right w:val="none" w:sz="0" w:space="0" w:color="auto"/>
              </w:divBdr>
              <w:divsChild>
                <w:div w:id="3573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66804">
          <w:marLeft w:val="0"/>
          <w:marRight w:val="0"/>
          <w:marTop w:val="0"/>
          <w:marBottom w:val="0"/>
          <w:divBdr>
            <w:top w:val="none" w:sz="0" w:space="0" w:color="auto"/>
            <w:left w:val="none" w:sz="0" w:space="0" w:color="auto"/>
            <w:bottom w:val="none" w:sz="0" w:space="0" w:color="auto"/>
            <w:right w:val="none" w:sz="0" w:space="0" w:color="auto"/>
          </w:divBdr>
          <w:divsChild>
            <w:div w:id="1021933681">
              <w:marLeft w:val="0"/>
              <w:marRight w:val="0"/>
              <w:marTop w:val="0"/>
              <w:marBottom w:val="0"/>
              <w:divBdr>
                <w:top w:val="none" w:sz="0" w:space="0" w:color="auto"/>
                <w:left w:val="none" w:sz="0" w:space="0" w:color="auto"/>
                <w:bottom w:val="none" w:sz="0" w:space="0" w:color="auto"/>
                <w:right w:val="none" w:sz="0" w:space="0" w:color="auto"/>
              </w:divBdr>
              <w:divsChild>
                <w:div w:id="862205095">
                  <w:marLeft w:val="0"/>
                  <w:marRight w:val="0"/>
                  <w:marTop w:val="0"/>
                  <w:marBottom w:val="0"/>
                  <w:divBdr>
                    <w:top w:val="none" w:sz="0" w:space="0" w:color="auto"/>
                    <w:left w:val="none" w:sz="0" w:space="0" w:color="auto"/>
                    <w:bottom w:val="none" w:sz="0" w:space="0" w:color="auto"/>
                    <w:right w:val="none" w:sz="0" w:space="0" w:color="auto"/>
                  </w:divBdr>
                </w:div>
                <w:div w:id="111752881">
                  <w:marLeft w:val="0"/>
                  <w:marRight w:val="0"/>
                  <w:marTop w:val="0"/>
                  <w:marBottom w:val="0"/>
                  <w:divBdr>
                    <w:top w:val="none" w:sz="0" w:space="0" w:color="auto"/>
                    <w:left w:val="none" w:sz="0" w:space="0" w:color="auto"/>
                    <w:bottom w:val="none" w:sz="0" w:space="0" w:color="auto"/>
                    <w:right w:val="none" w:sz="0" w:space="0" w:color="auto"/>
                  </w:divBdr>
                  <w:divsChild>
                    <w:div w:id="1870024683">
                      <w:marLeft w:val="0"/>
                      <w:marRight w:val="0"/>
                      <w:marTop w:val="0"/>
                      <w:marBottom w:val="0"/>
                      <w:divBdr>
                        <w:top w:val="none" w:sz="0" w:space="0" w:color="auto"/>
                        <w:left w:val="none" w:sz="0" w:space="0" w:color="auto"/>
                        <w:bottom w:val="none" w:sz="0" w:space="0" w:color="auto"/>
                        <w:right w:val="none" w:sz="0" w:space="0" w:color="auto"/>
                      </w:divBdr>
                    </w:div>
                    <w:div w:id="3295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423006">
      <w:bodyDiv w:val="1"/>
      <w:marLeft w:val="0"/>
      <w:marRight w:val="0"/>
      <w:marTop w:val="0"/>
      <w:marBottom w:val="0"/>
      <w:divBdr>
        <w:top w:val="none" w:sz="0" w:space="0" w:color="auto"/>
        <w:left w:val="none" w:sz="0" w:space="0" w:color="auto"/>
        <w:bottom w:val="none" w:sz="0" w:space="0" w:color="auto"/>
        <w:right w:val="none" w:sz="0" w:space="0" w:color="auto"/>
      </w:divBdr>
    </w:div>
    <w:div w:id="1094127478">
      <w:bodyDiv w:val="1"/>
      <w:marLeft w:val="0"/>
      <w:marRight w:val="0"/>
      <w:marTop w:val="0"/>
      <w:marBottom w:val="0"/>
      <w:divBdr>
        <w:top w:val="none" w:sz="0" w:space="0" w:color="auto"/>
        <w:left w:val="none" w:sz="0" w:space="0" w:color="auto"/>
        <w:bottom w:val="none" w:sz="0" w:space="0" w:color="auto"/>
        <w:right w:val="none" w:sz="0" w:space="0" w:color="auto"/>
      </w:divBdr>
    </w:div>
    <w:div w:id="1115754384">
      <w:bodyDiv w:val="1"/>
      <w:marLeft w:val="0"/>
      <w:marRight w:val="0"/>
      <w:marTop w:val="0"/>
      <w:marBottom w:val="0"/>
      <w:divBdr>
        <w:top w:val="none" w:sz="0" w:space="0" w:color="auto"/>
        <w:left w:val="none" w:sz="0" w:space="0" w:color="auto"/>
        <w:bottom w:val="none" w:sz="0" w:space="0" w:color="auto"/>
        <w:right w:val="none" w:sz="0" w:space="0" w:color="auto"/>
      </w:divBdr>
    </w:div>
    <w:div w:id="1117916661">
      <w:bodyDiv w:val="1"/>
      <w:marLeft w:val="0"/>
      <w:marRight w:val="0"/>
      <w:marTop w:val="0"/>
      <w:marBottom w:val="0"/>
      <w:divBdr>
        <w:top w:val="none" w:sz="0" w:space="0" w:color="auto"/>
        <w:left w:val="none" w:sz="0" w:space="0" w:color="auto"/>
        <w:bottom w:val="none" w:sz="0" w:space="0" w:color="auto"/>
        <w:right w:val="none" w:sz="0" w:space="0" w:color="auto"/>
      </w:divBdr>
    </w:div>
    <w:div w:id="1119375039">
      <w:bodyDiv w:val="1"/>
      <w:marLeft w:val="0"/>
      <w:marRight w:val="0"/>
      <w:marTop w:val="0"/>
      <w:marBottom w:val="0"/>
      <w:divBdr>
        <w:top w:val="none" w:sz="0" w:space="0" w:color="auto"/>
        <w:left w:val="none" w:sz="0" w:space="0" w:color="auto"/>
        <w:bottom w:val="none" w:sz="0" w:space="0" w:color="auto"/>
        <w:right w:val="none" w:sz="0" w:space="0" w:color="auto"/>
      </w:divBdr>
    </w:div>
    <w:div w:id="1140803413">
      <w:bodyDiv w:val="1"/>
      <w:marLeft w:val="0"/>
      <w:marRight w:val="0"/>
      <w:marTop w:val="0"/>
      <w:marBottom w:val="0"/>
      <w:divBdr>
        <w:top w:val="none" w:sz="0" w:space="0" w:color="auto"/>
        <w:left w:val="none" w:sz="0" w:space="0" w:color="auto"/>
        <w:bottom w:val="none" w:sz="0" w:space="0" w:color="auto"/>
        <w:right w:val="none" w:sz="0" w:space="0" w:color="auto"/>
      </w:divBdr>
    </w:div>
    <w:div w:id="1144859145">
      <w:bodyDiv w:val="1"/>
      <w:marLeft w:val="0"/>
      <w:marRight w:val="0"/>
      <w:marTop w:val="0"/>
      <w:marBottom w:val="0"/>
      <w:divBdr>
        <w:top w:val="none" w:sz="0" w:space="0" w:color="auto"/>
        <w:left w:val="none" w:sz="0" w:space="0" w:color="auto"/>
        <w:bottom w:val="none" w:sz="0" w:space="0" w:color="auto"/>
        <w:right w:val="none" w:sz="0" w:space="0" w:color="auto"/>
      </w:divBdr>
    </w:div>
    <w:div w:id="1151554352">
      <w:bodyDiv w:val="1"/>
      <w:marLeft w:val="0"/>
      <w:marRight w:val="0"/>
      <w:marTop w:val="0"/>
      <w:marBottom w:val="0"/>
      <w:divBdr>
        <w:top w:val="none" w:sz="0" w:space="0" w:color="auto"/>
        <w:left w:val="none" w:sz="0" w:space="0" w:color="auto"/>
        <w:bottom w:val="none" w:sz="0" w:space="0" w:color="auto"/>
        <w:right w:val="none" w:sz="0" w:space="0" w:color="auto"/>
      </w:divBdr>
    </w:div>
    <w:div w:id="1157652755">
      <w:bodyDiv w:val="1"/>
      <w:marLeft w:val="0"/>
      <w:marRight w:val="0"/>
      <w:marTop w:val="0"/>
      <w:marBottom w:val="0"/>
      <w:divBdr>
        <w:top w:val="none" w:sz="0" w:space="0" w:color="auto"/>
        <w:left w:val="none" w:sz="0" w:space="0" w:color="auto"/>
        <w:bottom w:val="none" w:sz="0" w:space="0" w:color="auto"/>
        <w:right w:val="none" w:sz="0" w:space="0" w:color="auto"/>
      </w:divBdr>
    </w:div>
    <w:div w:id="1161239067">
      <w:bodyDiv w:val="1"/>
      <w:marLeft w:val="0"/>
      <w:marRight w:val="0"/>
      <w:marTop w:val="0"/>
      <w:marBottom w:val="0"/>
      <w:divBdr>
        <w:top w:val="none" w:sz="0" w:space="0" w:color="auto"/>
        <w:left w:val="none" w:sz="0" w:space="0" w:color="auto"/>
        <w:bottom w:val="none" w:sz="0" w:space="0" w:color="auto"/>
        <w:right w:val="none" w:sz="0" w:space="0" w:color="auto"/>
      </w:divBdr>
    </w:div>
    <w:div w:id="1229733192">
      <w:bodyDiv w:val="1"/>
      <w:marLeft w:val="0"/>
      <w:marRight w:val="0"/>
      <w:marTop w:val="0"/>
      <w:marBottom w:val="0"/>
      <w:divBdr>
        <w:top w:val="none" w:sz="0" w:space="0" w:color="auto"/>
        <w:left w:val="none" w:sz="0" w:space="0" w:color="auto"/>
        <w:bottom w:val="none" w:sz="0" w:space="0" w:color="auto"/>
        <w:right w:val="none" w:sz="0" w:space="0" w:color="auto"/>
      </w:divBdr>
    </w:div>
    <w:div w:id="1261570846">
      <w:bodyDiv w:val="1"/>
      <w:marLeft w:val="0"/>
      <w:marRight w:val="0"/>
      <w:marTop w:val="0"/>
      <w:marBottom w:val="0"/>
      <w:divBdr>
        <w:top w:val="none" w:sz="0" w:space="0" w:color="auto"/>
        <w:left w:val="none" w:sz="0" w:space="0" w:color="auto"/>
        <w:bottom w:val="none" w:sz="0" w:space="0" w:color="auto"/>
        <w:right w:val="none" w:sz="0" w:space="0" w:color="auto"/>
      </w:divBdr>
    </w:div>
    <w:div w:id="1274703858">
      <w:bodyDiv w:val="1"/>
      <w:marLeft w:val="0"/>
      <w:marRight w:val="0"/>
      <w:marTop w:val="0"/>
      <w:marBottom w:val="0"/>
      <w:divBdr>
        <w:top w:val="none" w:sz="0" w:space="0" w:color="auto"/>
        <w:left w:val="none" w:sz="0" w:space="0" w:color="auto"/>
        <w:bottom w:val="none" w:sz="0" w:space="0" w:color="auto"/>
        <w:right w:val="none" w:sz="0" w:space="0" w:color="auto"/>
      </w:divBdr>
    </w:div>
    <w:div w:id="1277834205">
      <w:bodyDiv w:val="1"/>
      <w:marLeft w:val="0"/>
      <w:marRight w:val="0"/>
      <w:marTop w:val="0"/>
      <w:marBottom w:val="0"/>
      <w:divBdr>
        <w:top w:val="none" w:sz="0" w:space="0" w:color="auto"/>
        <w:left w:val="none" w:sz="0" w:space="0" w:color="auto"/>
        <w:bottom w:val="none" w:sz="0" w:space="0" w:color="auto"/>
        <w:right w:val="none" w:sz="0" w:space="0" w:color="auto"/>
      </w:divBdr>
    </w:div>
    <w:div w:id="1279029662">
      <w:bodyDiv w:val="1"/>
      <w:marLeft w:val="0"/>
      <w:marRight w:val="0"/>
      <w:marTop w:val="0"/>
      <w:marBottom w:val="0"/>
      <w:divBdr>
        <w:top w:val="none" w:sz="0" w:space="0" w:color="auto"/>
        <w:left w:val="none" w:sz="0" w:space="0" w:color="auto"/>
        <w:bottom w:val="none" w:sz="0" w:space="0" w:color="auto"/>
        <w:right w:val="none" w:sz="0" w:space="0" w:color="auto"/>
      </w:divBdr>
    </w:div>
    <w:div w:id="1285426112">
      <w:bodyDiv w:val="1"/>
      <w:marLeft w:val="0"/>
      <w:marRight w:val="0"/>
      <w:marTop w:val="0"/>
      <w:marBottom w:val="0"/>
      <w:divBdr>
        <w:top w:val="none" w:sz="0" w:space="0" w:color="auto"/>
        <w:left w:val="none" w:sz="0" w:space="0" w:color="auto"/>
        <w:bottom w:val="none" w:sz="0" w:space="0" w:color="auto"/>
        <w:right w:val="none" w:sz="0" w:space="0" w:color="auto"/>
      </w:divBdr>
    </w:div>
    <w:div w:id="1298141744">
      <w:bodyDiv w:val="1"/>
      <w:marLeft w:val="0"/>
      <w:marRight w:val="0"/>
      <w:marTop w:val="0"/>
      <w:marBottom w:val="0"/>
      <w:divBdr>
        <w:top w:val="none" w:sz="0" w:space="0" w:color="auto"/>
        <w:left w:val="none" w:sz="0" w:space="0" w:color="auto"/>
        <w:bottom w:val="none" w:sz="0" w:space="0" w:color="auto"/>
        <w:right w:val="none" w:sz="0" w:space="0" w:color="auto"/>
      </w:divBdr>
    </w:div>
    <w:div w:id="1305307057">
      <w:bodyDiv w:val="1"/>
      <w:marLeft w:val="0"/>
      <w:marRight w:val="0"/>
      <w:marTop w:val="0"/>
      <w:marBottom w:val="0"/>
      <w:divBdr>
        <w:top w:val="none" w:sz="0" w:space="0" w:color="auto"/>
        <w:left w:val="none" w:sz="0" w:space="0" w:color="auto"/>
        <w:bottom w:val="none" w:sz="0" w:space="0" w:color="auto"/>
        <w:right w:val="none" w:sz="0" w:space="0" w:color="auto"/>
      </w:divBdr>
    </w:div>
    <w:div w:id="1322150631">
      <w:bodyDiv w:val="1"/>
      <w:marLeft w:val="0"/>
      <w:marRight w:val="0"/>
      <w:marTop w:val="0"/>
      <w:marBottom w:val="0"/>
      <w:divBdr>
        <w:top w:val="none" w:sz="0" w:space="0" w:color="auto"/>
        <w:left w:val="none" w:sz="0" w:space="0" w:color="auto"/>
        <w:bottom w:val="none" w:sz="0" w:space="0" w:color="auto"/>
        <w:right w:val="none" w:sz="0" w:space="0" w:color="auto"/>
      </w:divBdr>
    </w:div>
    <w:div w:id="1325432477">
      <w:bodyDiv w:val="1"/>
      <w:marLeft w:val="0"/>
      <w:marRight w:val="0"/>
      <w:marTop w:val="0"/>
      <w:marBottom w:val="0"/>
      <w:divBdr>
        <w:top w:val="none" w:sz="0" w:space="0" w:color="auto"/>
        <w:left w:val="none" w:sz="0" w:space="0" w:color="auto"/>
        <w:bottom w:val="none" w:sz="0" w:space="0" w:color="auto"/>
        <w:right w:val="none" w:sz="0" w:space="0" w:color="auto"/>
      </w:divBdr>
    </w:div>
    <w:div w:id="1338146298">
      <w:bodyDiv w:val="1"/>
      <w:marLeft w:val="0"/>
      <w:marRight w:val="0"/>
      <w:marTop w:val="0"/>
      <w:marBottom w:val="0"/>
      <w:divBdr>
        <w:top w:val="none" w:sz="0" w:space="0" w:color="auto"/>
        <w:left w:val="none" w:sz="0" w:space="0" w:color="auto"/>
        <w:bottom w:val="none" w:sz="0" w:space="0" w:color="auto"/>
        <w:right w:val="none" w:sz="0" w:space="0" w:color="auto"/>
      </w:divBdr>
    </w:div>
    <w:div w:id="1355694733">
      <w:bodyDiv w:val="1"/>
      <w:marLeft w:val="0"/>
      <w:marRight w:val="0"/>
      <w:marTop w:val="0"/>
      <w:marBottom w:val="0"/>
      <w:divBdr>
        <w:top w:val="none" w:sz="0" w:space="0" w:color="auto"/>
        <w:left w:val="none" w:sz="0" w:space="0" w:color="auto"/>
        <w:bottom w:val="none" w:sz="0" w:space="0" w:color="auto"/>
        <w:right w:val="none" w:sz="0" w:space="0" w:color="auto"/>
      </w:divBdr>
    </w:div>
    <w:div w:id="1362392479">
      <w:bodyDiv w:val="1"/>
      <w:marLeft w:val="0"/>
      <w:marRight w:val="0"/>
      <w:marTop w:val="0"/>
      <w:marBottom w:val="0"/>
      <w:divBdr>
        <w:top w:val="none" w:sz="0" w:space="0" w:color="auto"/>
        <w:left w:val="none" w:sz="0" w:space="0" w:color="auto"/>
        <w:bottom w:val="none" w:sz="0" w:space="0" w:color="auto"/>
        <w:right w:val="none" w:sz="0" w:space="0" w:color="auto"/>
      </w:divBdr>
    </w:div>
    <w:div w:id="1380979969">
      <w:bodyDiv w:val="1"/>
      <w:marLeft w:val="0"/>
      <w:marRight w:val="0"/>
      <w:marTop w:val="0"/>
      <w:marBottom w:val="0"/>
      <w:divBdr>
        <w:top w:val="none" w:sz="0" w:space="0" w:color="auto"/>
        <w:left w:val="none" w:sz="0" w:space="0" w:color="auto"/>
        <w:bottom w:val="none" w:sz="0" w:space="0" w:color="auto"/>
        <w:right w:val="none" w:sz="0" w:space="0" w:color="auto"/>
      </w:divBdr>
    </w:div>
    <w:div w:id="1382098537">
      <w:bodyDiv w:val="1"/>
      <w:marLeft w:val="0"/>
      <w:marRight w:val="0"/>
      <w:marTop w:val="0"/>
      <w:marBottom w:val="0"/>
      <w:divBdr>
        <w:top w:val="none" w:sz="0" w:space="0" w:color="auto"/>
        <w:left w:val="none" w:sz="0" w:space="0" w:color="auto"/>
        <w:bottom w:val="none" w:sz="0" w:space="0" w:color="auto"/>
        <w:right w:val="none" w:sz="0" w:space="0" w:color="auto"/>
      </w:divBdr>
    </w:div>
    <w:div w:id="1386677565">
      <w:bodyDiv w:val="1"/>
      <w:marLeft w:val="0"/>
      <w:marRight w:val="0"/>
      <w:marTop w:val="0"/>
      <w:marBottom w:val="0"/>
      <w:divBdr>
        <w:top w:val="none" w:sz="0" w:space="0" w:color="auto"/>
        <w:left w:val="none" w:sz="0" w:space="0" w:color="auto"/>
        <w:bottom w:val="none" w:sz="0" w:space="0" w:color="auto"/>
        <w:right w:val="none" w:sz="0" w:space="0" w:color="auto"/>
      </w:divBdr>
    </w:div>
    <w:div w:id="1397705036">
      <w:bodyDiv w:val="1"/>
      <w:marLeft w:val="0"/>
      <w:marRight w:val="0"/>
      <w:marTop w:val="0"/>
      <w:marBottom w:val="0"/>
      <w:divBdr>
        <w:top w:val="none" w:sz="0" w:space="0" w:color="auto"/>
        <w:left w:val="none" w:sz="0" w:space="0" w:color="auto"/>
        <w:bottom w:val="none" w:sz="0" w:space="0" w:color="auto"/>
        <w:right w:val="none" w:sz="0" w:space="0" w:color="auto"/>
      </w:divBdr>
    </w:div>
    <w:div w:id="1403605676">
      <w:bodyDiv w:val="1"/>
      <w:marLeft w:val="0"/>
      <w:marRight w:val="0"/>
      <w:marTop w:val="0"/>
      <w:marBottom w:val="0"/>
      <w:divBdr>
        <w:top w:val="none" w:sz="0" w:space="0" w:color="auto"/>
        <w:left w:val="none" w:sz="0" w:space="0" w:color="auto"/>
        <w:bottom w:val="none" w:sz="0" w:space="0" w:color="auto"/>
        <w:right w:val="none" w:sz="0" w:space="0" w:color="auto"/>
      </w:divBdr>
    </w:div>
    <w:div w:id="1436561780">
      <w:bodyDiv w:val="1"/>
      <w:marLeft w:val="0"/>
      <w:marRight w:val="0"/>
      <w:marTop w:val="0"/>
      <w:marBottom w:val="0"/>
      <w:divBdr>
        <w:top w:val="none" w:sz="0" w:space="0" w:color="auto"/>
        <w:left w:val="none" w:sz="0" w:space="0" w:color="auto"/>
        <w:bottom w:val="none" w:sz="0" w:space="0" w:color="auto"/>
        <w:right w:val="none" w:sz="0" w:space="0" w:color="auto"/>
      </w:divBdr>
    </w:div>
    <w:div w:id="1438868027">
      <w:bodyDiv w:val="1"/>
      <w:marLeft w:val="0"/>
      <w:marRight w:val="0"/>
      <w:marTop w:val="0"/>
      <w:marBottom w:val="0"/>
      <w:divBdr>
        <w:top w:val="none" w:sz="0" w:space="0" w:color="auto"/>
        <w:left w:val="none" w:sz="0" w:space="0" w:color="auto"/>
        <w:bottom w:val="none" w:sz="0" w:space="0" w:color="auto"/>
        <w:right w:val="none" w:sz="0" w:space="0" w:color="auto"/>
      </w:divBdr>
    </w:div>
    <w:div w:id="1441336667">
      <w:bodyDiv w:val="1"/>
      <w:marLeft w:val="0"/>
      <w:marRight w:val="0"/>
      <w:marTop w:val="0"/>
      <w:marBottom w:val="0"/>
      <w:divBdr>
        <w:top w:val="none" w:sz="0" w:space="0" w:color="auto"/>
        <w:left w:val="none" w:sz="0" w:space="0" w:color="auto"/>
        <w:bottom w:val="none" w:sz="0" w:space="0" w:color="auto"/>
        <w:right w:val="none" w:sz="0" w:space="0" w:color="auto"/>
      </w:divBdr>
    </w:div>
    <w:div w:id="1445609892">
      <w:bodyDiv w:val="1"/>
      <w:marLeft w:val="0"/>
      <w:marRight w:val="0"/>
      <w:marTop w:val="0"/>
      <w:marBottom w:val="0"/>
      <w:divBdr>
        <w:top w:val="none" w:sz="0" w:space="0" w:color="auto"/>
        <w:left w:val="none" w:sz="0" w:space="0" w:color="auto"/>
        <w:bottom w:val="none" w:sz="0" w:space="0" w:color="auto"/>
        <w:right w:val="none" w:sz="0" w:space="0" w:color="auto"/>
      </w:divBdr>
    </w:div>
    <w:div w:id="1446459081">
      <w:bodyDiv w:val="1"/>
      <w:marLeft w:val="0"/>
      <w:marRight w:val="0"/>
      <w:marTop w:val="0"/>
      <w:marBottom w:val="0"/>
      <w:divBdr>
        <w:top w:val="none" w:sz="0" w:space="0" w:color="auto"/>
        <w:left w:val="none" w:sz="0" w:space="0" w:color="auto"/>
        <w:bottom w:val="none" w:sz="0" w:space="0" w:color="auto"/>
        <w:right w:val="none" w:sz="0" w:space="0" w:color="auto"/>
      </w:divBdr>
    </w:div>
    <w:div w:id="1446923642">
      <w:bodyDiv w:val="1"/>
      <w:marLeft w:val="0"/>
      <w:marRight w:val="0"/>
      <w:marTop w:val="0"/>
      <w:marBottom w:val="0"/>
      <w:divBdr>
        <w:top w:val="none" w:sz="0" w:space="0" w:color="auto"/>
        <w:left w:val="none" w:sz="0" w:space="0" w:color="auto"/>
        <w:bottom w:val="none" w:sz="0" w:space="0" w:color="auto"/>
        <w:right w:val="none" w:sz="0" w:space="0" w:color="auto"/>
      </w:divBdr>
    </w:div>
    <w:div w:id="1447776362">
      <w:bodyDiv w:val="1"/>
      <w:marLeft w:val="0"/>
      <w:marRight w:val="0"/>
      <w:marTop w:val="0"/>
      <w:marBottom w:val="0"/>
      <w:divBdr>
        <w:top w:val="none" w:sz="0" w:space="0" w:color="auto"/>
        <w:left w:val="none" w:sz="0" w:space="0" w:color="auto"/>
        <w:bottom w:val="none" w:sz="0" w:space="0" w:color="auto"/>
        <w:right w:val="none" w:sz="0" w:space="0" w:color="auto"/>
      </w:divBdr>
    </w:div>
    <w:div w:id="1450705316">
      <w:bodyDiv w:val="1"/>
      <w:marLeft w:val="0"/>
      <w:marRight w:val="0"/>
      <w:marTop w:val="0"/>
      <w:marBottom w:val="0"/>
      <w:divBdr>
        <w:top w:val="none" w:sz="0" w:space="0" w:color="auto"/>
        <w:left w:val="none" w:sz="0" w:space="0" w:color="auto"/>
        <w:bottom w:val="none" w:sz="0" w:space="0" w:color="auto"/>
        <w:right w:val="none" w:sz="0" w:space="0" w:color="auto"/>
      </w:divBdr>
    </w:div>
    <w:div w:id="1458453595">
      <w:bodyDiv w:val="1"/>
      <w:marLeft w:val="0"/>
      <w:marRight w:val="0"/>
      <w:marTop w:val="0"/>
      <w:marBottom w:val="0"/>
      <w:divBdr>
        <w:top w:val="none" w:sz="0" w:space="0" w:color="auto"/>
        <w:left w:val="none" w:sz="0" w:space="0" w:color="auto"/>
        <w:bottom w:val="none" w:sz="0" w:space="0" w:color="auto"/>
        <w:right w:val="none" w:sz="0" w:space="0" w:color="auto"/>
      </w:divBdr>
    </w:div>
    <w:div w:id="1484469027">
      <w:bodyDiv w:val="1"/>
      <w:marLeft w:val="0"/>
      <w:marRight w:val="0"/>
      <w:marTop w:val="0"/>
      <w:marBottom w:val="0"/>
      <w:divBdr>
        <w:top w:val="none" w:sz="0" w:space="0" w:color="auto"/>
        <w:left w:val="none" w:sz="0" w:space="0" w:color="auto"/>
        <w:bottom w:val="none" w:sz="0" w:space="0" w:color="auto"/>
        <w:right w:val="none" w:sz="0" w:space="0" w:color="auto"/>
      </w:divBdr>
    </w:div>
    <w:div w:id="1498885895">
      <w:bodyDiv w:val="1"/>
      <w:marLeft w:val="0"/>
      <w:marRight w:val="0"/>
      <w:marTop w:val="0"/>
      <w:marBottom w:val="0"/>
      <w:divBdr>
        <w:top w:val="none" w:sz="0" w:space="0" w:color="auto"/>
        <w:left w:val="none" w:sz="0" w:space="0" w:color="auto"/>
        <w:bottom w:val="none" w:sz="0" w:space="0" w:color="auto"/>
        <w:right w:val="none" w:sz="0" w:space="0" w:color="auto"/>
      </w:divBdr>
    </w:div>
    <w:div w:id="1504857406">
      <w:bodyDiv w:val="1"/>
      <w:marLeft w:val="0"/>
      <w:marRight w:val="0"/>
      <w:marTop w:val="0"/>
      <w:marBottom w:val="0"/>
      <w:divBdr>
        <w:top w:val="none" w:sz="0" w:space="0" w:color="auto"/>
        <w:left w:val="none" w:sz="0" w:space="0" w:color="auto"/>
        <w:bottom w:val="none" w:sz="0" w:space="0" w:color="auto"/>
        <w:right w:val="none" w:sz="0" w:space="0" w:color="auto"/>
      </w:divBdr>
    </w:div>
    <w:div w:id="1531457471">
      <w:bodyDiv w:val="1"/>
      <w:marLeft w:val="0"/>
      <w:marRight w:val="0"/>
      <w:marTop w:val="0"/>
      <w:marBottom w:val="0"/>
      <w:divBdr>
        <w:top w:val="none" w:sz="0" w:space="0" w:color="auto"/>
        <w:left w:val="none" w:sz="0" w:space="0" w:color="auto"/>
        <w:bottom w:val="none" w:sz="0" w:space="0" w:color="auto"/>
        <w:right w:val="none" w:sz="0" w:space="0" w:color="auto"/>
      </w:divBdr>
    </w:div>
    <w:div w:id="1531645718">
      <w:bodyDiv w:val="1"/>
      <w:marLeft w:val="0"/>
      <w:marRight w:val="0"/>
      <w:marTop w:val="0"/>
      <w:marBottom w:val="0"/>
      <w:divBdr>
        <w:top w:val="none" w:sz="0" w:space="0" w:color="auto"/>
        <w:left w:val="none" w:sz="0" w:space="0" w:color="auto"/>
        <w:bottom w:val="none" w:sz="0" w:space="0" w:color="auto"/>
        <w:right w:val="none" w:sz="0" w:space="0" w:color="auto"/>
      </w:divBdr>
    </w:div>
    <w:div w:id="1545215228">
      <w:bodyDiv w:val="1"/>
      <w:marLeft w:val="0"/>
      <w:marRight w:val="0"/>
      <w:marTop w:val="0"/>
      <w:marBottom w:val="0"/>
      <w:divBdr>
        <w:top w:val="none" w:sz="0" w:space="0" w:color="auto"/>
        <w:left w:val="none" w:sz="0" w:space="0" w:color="auto"/>
        <w:bottom w:val="none" w:sz="0" w:space="0" w:color="auto"/>
        <w:right w:val="none" w:sz="0" w:space="0" w:color="auto"/>
      </w:divBdr>
    </w:div>
    <w:div w:id="1557663248">
      <w:bodyDiv w:val="1"/>
      <w:marLeft w:val="0"/>
      <w:marRight w:val="0"/>
      <w:marTop w:val="0"/>
      <w:marBottom w:val="0"/>
      <w:divBdr>
        <w:top w:val="none" w:sz="0" w:space="0" w:color="auto"/>
        <w:left w:val="none" w:sz="0" w:space="0" w:color="auto"/>
        <w:bottom w:val="none" w:sz="0" w:space="0" w:color="auto"/>
        <w:right w:val="none" w:sz="0" w:space="0" w:color="auto"/>
      </w:divBdr>
    </w:div>
    <w:div w:id="1573127508">
      <w:bodyDiv w:val="1"/>
      <w:marLeft w:val="0"/>
      <w:marRight w:val="0"/>
      <w:marTop w:val="0"/>
      <w:marBottom w:val="0"/>
      <w:divBdr>
        <w:top w:val="none" w:sz="0" w:space="0" w:color="auto"/>
        <w:left w:val="none" w:sz="0" w:space="0" w:color="auto"/>
        <w:bottom w:val="none" w:sz="0" w:space="0" w:color="auto"/>
        <w:right w:val="none" w:sz="0" w:space="0" w:color="auto"/>
      </w:divBdr>
    </w:div>
    <w:div w:id="1579906343">
      <w:bodyDiv w:val="1"/>
      <w:marLeft w:val="0"/>
      <w:marRight w:val="0"/>
      <w:marTop w:val="0"/>
      <w:marBottom w:val="0"/>
      <w:divBdr>
        <w:top w:val="none" w:sz="0" w:space="0" w:color="auto"/>
        <w:left w:val="none" w:sz="0" w:space="0" w:color="auto"/>
        <w:bottom w:val="none" w:sz="0" w:space="0" w:color="auto"/>
        <w:right w:val="none" w:sz="0" w:space="0" w:color="auto"/>
      </w:divBdr>
    </w:div>
    <w:div w:id="1586836833">
      <w:bodyDiv w:val="1"/>
      <w:marLeft w:val="0"/>
      <w:marRight w:val="0"/>
      <w:marTop w:val="0"/>
      <w:marBottom w:val="0"/>
      <w:divBdr>
        <w:top w:val="none" w:sz="0" w:space="0" w:color="auto"/>
        <w:left w:val="none" w:sz="0" w:space="0" w:color="auto"/>
        <w:bottom w:val="none" w:sz="0" w:space="0" w:color="auto"/>
        <w:right w:val="none" w:sz="0" w:space="0" w:color="auto"/>
      </w:divBdr>
    </w:div>
    <w:div w:id="1602377702">
      <w:bodyDiv w:val="1"/>
      <w:marLeft w:val="0"/>
      <w:marRight w:val="0"/>
      <w:marTop w:val="0"/>
      <w:marBottom w:val="0"/>
      <w:divBdr>
        <w:top w:val="none" w:sz="0" w:space="0" w:color="auto"/>
        <w:left w:val="none" w:sz="0" w:space="0" w:color="auto"/>
        <w:bottom w:val="none" w:sz="0" w:space="0" w:color="auto"/>
        <w:right w:val="none" w:sz="0" w:space="0" w:color="auto"/>
      </w:divBdr>
    </w:div>
    <w:div w:id="1632712927">
      <w:bodyDiv w:val="1"/>
      <w:marLeft w:val="0"/>
      <w:marRight w:val="0"/>
      <w:marTop w:val="0"/>
      <w:marBottom w:val="0"/>
      <w:divBdr>
        <w:top w:val="none" w:sz="0" w:space="0" w:color="auto"/>
        <w:left w:val="none" w:sz="0" w:space="0" w:color="auto"/>
        <w:bottom w:val="none" w:sz="0" w:space="0" w:color="auto"/>
        <w:right w:val="none" w:sz="0" w:space="0" w:color="auto"/>
      </w:divBdr>
    </w:div>
    <w:div w:id="1634872525">
      <w:bodyDiv w:val="1"/>
      <w:marLeft w:val="0"/>
      <w:marRight w:val="0"/>
      <w:marTop w:val="0"/>
      <w:marBottom w:val="0"/>
      <w:divBdr>
        <w:top w:val="none" w:sz="0" w:space="0" w:color="auto"/>
        <w:left w:val="none" w:sz="0" w:space="0" w:color="auto"/>
        <w:bottom w:val="none" w:sz="0" w:space="0" w:color="auto"/>
        <w:right w:val="none" w:sz="0" w:space="0" w:color="auto"/>
      </w:divBdr>
    </w:div>
    <w:div w:id="1663851591">
      <w:bodyDiv w:val="1"/>
      <w:marLeft w:val="0"/>
      <w:marRight w:val="0"/>
      <w:marTop w:val="0"/>
      <w:marBottom w:val="0"/>
      <w:divBdr>
        <w:top w:val="none" w:sz="0" w:space="0" w:color="auto"/>
        <w:left w:val="none" w:sz="0" w:space="0" w:color="auto"/>
        <w:bottom w:val="none" w:sz="0" w:space="0" w:color="auto"/>
        <w:right w:val="none" w:sz="0" w:space="0" w:color="auto"/>
      </w:divBdr>
    </w:div>
    <w:div w:id="1668512255">
      <w:bodyDiv w:val="1"/>
      <w:marLeft w:val="0"/>
      <w:marRight w:val="0"/>
      <w:marTop w:val="0"/>
      <w:marBottom w:val="0"/>
      <w:divBdr>
        <w:top w:val="none" w:sz="0" w:space="0" w:color="auto"/>
        <w:left w:val="none" w:sz="0" w:space="0" w:color="auto"/>
        <w:bottom w:val="none" w:sz="0" w:space="0" w:color="auto"/>
        <w:right w:val="none" w:sz="0" w:space="0" w:color="auto"/>
      </w:divBdr>
      <w:divsChild>
        <w:div w:id="768281493">
          <w:marLeft w:val="0"/>
          <w:marRight w:val="0"/>
          <w:marTop w:val="0"/>
          <w:marBottom w:val="0"/>
          <w:divBdr>
            <w:top w:val="none" w:sz="0" w:space="0" w:color="auto"/>
            <w:left w:val="none" w:sz="0" w:space="0" w:color="auto"/>
            <w:bottom w:val="none" w:sz="0" w:space="0" w:color="auto"/>
            <w:right w:val="none" w:sz="0" w:space="0" w:color="auto"/>
          </w:divBdr>
        </w:div>
        <w:div w:id="119693909">
          <w:marLeft w:val="0"/>
          <w:marRight w:val="0"/>
          <w:marTop w:val="120"/>
          <w:marBottom w:val="0"/>
          <w:divBdr>
            <w:top w:val="none" w:sz="0" w:space="0" w:color="auto"/>
            <w:left w:val="none" w:sz="0" w:space="0" w:color="auto"/>
            <w:bottom w:val="none" w:sz="0" w:space="0" w:color="auto"/>
            <w:right w:val="none" w:sz="0" w:space="0" w:color="auto"/>
          </w:divBdr>
        </w:div>
        <w:div w:id="141890660">
          <w:marLeft w:val="0"/>
          <w:marRight w:val="0"/>
          <w:marTop w:val="0"/>
          <w:marBottom w:val="0"/>
          <w:divBdr>
            <w:top w:val="none" w:sz="0" w:space="0" w:color="auto"/>
            <w:left w:val="none" w:sz="0" w:space="0" w:color="auto"/>
            <w:bottom w:val="none" w:sz="0" w:space="0" w:color="auto"/>
            <w:right w:val="none" w:sz="0" w:space="0" w:color="auto"/>
          </w:divBdr>
        </w:div>
        <w:div w:id="695276454">
          <w:marLeft w:val="0"/>
          <w:marRight w:val="0"/>
          <w:marTop w:val="120"/>
          <w:marBottom w:val="0"/>
          <w:divBdr>
            <w:top w:val="none" w:sz="0" w:space="0" w:color="auto"/>
            <w:left w:val="none" w:sz="0" w:space="0" w:color="auto"/>
            <w:bottom w:val="none" w:sz="0" w:space="0" w:color="auto"/>
            <w:right w:val="none" w:sz="0" w:space="0" w:color="auto"/>
          </w:divBdr>
        </w:div>
      </w:divsChild>
    </w:div>
    <w:div w:id="1673484707">
      <w:bodyDiv w:val="1"/>
      <w:marLeft w:val="0"/>
      <w:marRight w:val="0"/>
      <w:marTop w:val="0"/>
      <w:marBottom w:val="0"/>
      <w:divBdr>
        <w:top w:val="none" w:sz="0" w:space="0" w:color="auto"/>
        <w:left w:val="none" w:sz="0" w:space="0" w:color="auto"/>
        <w:bottom w:val="none" w:sz="0" w:space="0" w:color="auto"/>
        <w:right w:val="none" w:sz="0" w:space="0" w:color="auto"/>
      </w:divBdr>
    </w:div>
    <w:div w:id="1674140492">
      <w:bodyDiv w:val="1"/>
      <w:marLeft w:val="0"/>
      <w:marRight w:val="0"/>
      <w:marTop w:val="0"/>
      <w:marBottom w:val="0"/>
      <w:divBdr>
        <w:top w:val="none" w:sz="0" w:space="0" w:color="auto"/>
        <w:left w:val="none" w:sz="0" w:space="0" w:color="auto"/>
        <w:bottom w:val="none" w:sz="0" w:space="0" w:color="auto"/>
        <w:right w:val="none" w:sz="0" w:space="0" w:color="auto"/>
      </w:divBdr>
    </w:div>
    <w:div w:id="1677809612">
      <w:bodyDiv w:val="1"/>
      <w:marLeft w:val="0"/>
      <w:marRight w:val="0"/>
      <w:marTop w:val="0"/>
      <w:marBottom w:val="0"/>
      <w:divBdr>
        <w:top w:val="none" w:sz="0" w:space="0" w:color="auto"/>
        <w:left w:val="none" w:sz="0" w:space="0" w:color="auto"/>
        <w:bottom w:val="none" w:sz="0" w:space="0" w:color="auto"/>
        <w:right w:val="none" w:sz="0" w:space="0" w:color="auto"/>
      </w:divBdr>
    </w:div>
    <w:div w:id="1686401983">
      <w:bodyDiv w:val="1"/>
      <w:marLeft w:val="0"/>
      <w:marRight w:val="0"/>
      <w:marTop w:val="0"/>
      <w:marBottom w:val="0"/>
      <w:divBdr>
        <w:top w:val="none" w:sz="0" w:space="0" w:color="auto"/>
        <w:left w:val="none" w:sz="0" w:space="0" w:color="auto"/>
        <w:bottom w:val="none" w:sz="0" w:space="0" w:color="auto"/>
        <w:right w:val="none" w:sz="0" w:space="0" w:color="auto"/>
      </w:divBdr>
    </w:div>
    <w:div w:id="1701936795">
      <w:bodyDiv w:val="1"/>
      <w:marLeft w:val="0"/>
      <w:marRight w:val="0"/>
      <w:marTop w:val="0"/>
      <w:marBottom w:val="0"/>
      <w:divBdr>
        <w:top w:val="none" w:sz="0" w:space="0" w:color="auto"/>
        <w:left w:val="none" w:sz="0" w:space="0" w:color="auto"/>
        <w:bottom w:val="none" w:sz="0" w:space="0" w:color="auto"/>
        <w:right w:val="none" w:sz="0" w:space="0" w:color="auto"/>
      </w:divBdr>
    </w:div>
    <w:div w:id="1714959645">
      <w:bodyDiv w:val="1"/>
      <w:marLeft w:val="0"/>
      <w:marRight w:val="0"/>
      <w:marTop w:val="0"/>
      <w:marBottom w:val="0"/>
      <w:divBdr>
        <w:top w:val="none" w:sz="0" w:space="0" w:color="auto"/>
        <w:left w:val="none" w:sz="0" w:space="0" w:color="auto"/>
        <w:bottom w:val="none" w:sz="0" w:space="0" w:color="auto"/>
        <w:right w:val="none" w:sz="0" w:space="0" w:color="auto"/>
      </w:divBdr>
    </w:div>
    <w:div w:id="1732075638">
      <w:bodyDiv w:val="1"/>
      <w:marLeft w:val="0"/>
      <w:marRight w:val="0"/>
      <w:marTop w:val="0"/>
      <w:marBottom w:val="0"/>
      <w:divBdr>
        <w:top w:val="none" w:sz="0" w:space="0" w:color="auto"/>
        <w:left w:val="none" w:sz="0" w:space="0" w:color="auto"/>
        <w:bottom w:val="none" w:sz="0" w:space="0" w:color="auto"/>
        <w:right w:val="none" w:sz="0" w:space="0" w:color="auto"/>
      </w:divBdr>
    </w:div>
    <w:div w:id="1734815468">
      <w:bodyDiv w:val="1"/>
      <w:marLeft w:val="0"/>
      <w:marRight w:val="0"/>
      <w:marTop w:val="0"/>
      <w:marBottom w:val="0"/>
      <w:divBdr>
        <w:top w:val="none" w:sz="0" w:space="0" w:color="auto"/>
        <w:left w:val="none" w:sz="0" w:space="0" w:color="auto"/>
        <w:bottom w:val="none" w:sz="0" w:space="0" w:color="auto"/>
        <w:right w:val="none" w:sz="0" w:space="0" w:color="auto"/>
      </w:divBdr>
    </w:div>
    <w:div w:id="1737897027">
      <w:bodyDiv w:val="1"/>
      <w:marLeft w:val="0"/>
      <w:marRight w:val="0"/>
      <w:marTop w:val="0"/>
      <w:marBottom w:val="0"/>
      <w:divBdr>
        <w:top w:val="none" w:sz="0" w:space="0" w:color="auto"/>
        <w:left w:val="none" w:sz="0" w:space="0" w:color="auto"/>
        <w:bottom w:val="none" w:sz="0" w:space="0" w:color="auto"/>
        <w:right w:val="none" w:sz="0" w:space="0" w:color="auto"/>
      </w:divBdr>
    </w:div>
    <w:div w:id="1739791890">
      <w:bodyDiv w:val="1"/>
      <w:marLeft w:val="0"/>
      <w:marRight w:val="0"/>
      <w:marTop w:val="0"/>
      <w:marBottom w:val="0"/>
      <w:divBdr>
        <w:top w:val="none" w:sz="0" w:space="0" w:color="auto"/>
        <w:left w:val="none" w:sz="0" w:space="0" w:color="auto"/>
        <w:bottom w:val="none" w:sz="0" w:space="0" w:color="auto"/>
        <w:right w:val="none" w:sz="0" w:space="0" w:color="auto"/>
      </w:divBdr>
    </w:div>
    <w:div w:id="1749033873">
      <w:bodyDiv w:val="1"/>
      <w:marLeft w:val="0"/>
      <w:marRight w:val="0"/>
      <w:marTop w:val="0"/>
      <w:marBottom w:val="0"/>
      <w:divBdr>
        <w:top w:val="none" w:sz="0" w:space="0" w:color="auto"/>
        <w:left w:val="none" w:sz="0" w:space="0" w:color="auto"/>
        <w:bottom w:val="none" w:sz="0" w:space="0" w:color="auto"/>
        <w:right w:val="none" w:sz="0" w:space="0" w:color="auto"/>
      </w:divBdr>
    </w:div>
    <w:div w:id="1754231253">
      <w:bodyDiv w:val="1"/>
      <w:marLeft w:val="0"/>
      <w:marRight w:val="0"/>
      <w:marTop w:val="0"/>
      <w:marBottom w:val="0"/>
      <w:divBdr>
        <w:top w:val="none" w:sz="0" w:space="0" w:color="auto"/>
        <w:left w:val="none" w:sz="0" w:space="0" w:color="auto"/>
        <w:bottom w:val="none" w:sz="0" w:space="0" w:color="auto"/>
        <w:right w:val="none" w:sz="0" w:space="0" w:color="auto"/>
      </w:divBdr>
    </w:div>
    <w:div w:id="1755740921">
      <w:bodyDiv w:val="1"/>
      <w:marLeft w:val="0"/>
      <w:marRight w:val="0"/>
      <w:marTop w:val="0"/>
      <w:marBottom w:val="0"/>
      <w:divBdr>
        <w:top w:val="none" w:sz="0" w:space="0" w:color="auto"/>
        <w:left w:val="none" w:sz="0" w:space="0" w:color="auto"/>
        <w:bottom w:val="none" w:sz="0" w:space="0" w:color="auto"/>
        <w:right w:val="none" w:sz="0" w:space="0" w:color="auto"/>
      </w:divBdr>
    </w:div>
    <w:div w:id="1758481370">
      <w:bodyDiv w:val="1"/>
      <w:marLeft w:val="0"/>
      <w:marRight w:val="0"/>
      <w:marTop w:val="0"/>
      <w:marBottom w:val="0"/>
      <w:divBdr>
        <w:top w:val="none" w:sz="0" w:space="0" w:color="auto"/>
        <w:left w:val="none" w:sz="0" w:space="0" w:color="auto"/>
        <w:bottom w:val="none" w:sz="0" w:space="0" w:color="auto"/>
        <w:right w:val="none" w:sz="0" w:space="0" w:color="auto"/>
      </w:divBdr>
    </w:div>
    <w:div w:id="1761215500">
      <w:bodyDiv w:val="1"/>
      <w:marLeft w:val="0"/>
      <w:marRight w:val="0"/>
      <w:marTop w:val="0"/>
      <w:marBottom w:val="0"/>
      <w:divBdr>
        <w:top w:val="none" w:sz="0" w:space="0" w:color="auto"/>
        <w:left w:val="none" w:sz="0" w:space="0" w:color="auto"/>
        <w:bottom w:val="none" w:sz="0" w:space="0" w:color="auto"/>
        <w:right w:val="none" w:sz="0" w:space="0" w:color="auto"/>
      </w:divBdr>
    </w:div>
    <w:div w:id="1771192683">
      <w:bodyDiv w:val="1"/>
      <w:marLeft w:val="0"/>
      <w:marRight w:val="0"/>
      <w:marTop w:val="0"/>
      <w:marBottom w:val="0"/>
      <w:divBdr>
        <w:top w:val="none" w:sz="0" w:space="0" w:color="auto"/>
        <w:left w:val="none" w:sz="0" w:space="0" w:color="auto"/>
        <w:bottom w:val="none" w:sz="0" w:space="0" w:color="auto"/>
        <w:right w:val="none" w:sz="0" w:space="0" w:color="auto"/>
      </w:divBdr>
    </w:div>
    <w:div w:id="1777673520">
      <w:bodyDiv w:val="1"/>
      <w:marLeft w:val="0"/>
      <w:marRight w:val="0"/>
      <w:marTop w:val="0"/>
      <w:marBottom w:val="0"/>
      <w:divBdr>
        <w:top w:val="none" w:sz="0" w:space="0" w:color="auto"/>
        <w:left w:val="none" w:sz="0" w:space="0" w:color="auto"/>
        <w:bottom w:val="none" w:sz="0" w:space="0" w:color="auto"/>
        <w:right w:val="none" w:sz="0" w:space="0" w:color="auto"/>
      </w:divBdr>
    </w:div>
    <w:div w:id="1781144619">
      <w:bodyDiv w:val="1"/>
      <w:marLeft w:val="0"/>
      <w:marRight w:val="0"/>
      <w:marTop w:val="0"/>
      <w:marBottom w:val="0"/>
      <w:divBdr>
        <w:top w:val="none" w:sz="0" w:space="0" w:color="auto"/>
        <w:left w:val="none" w:sz="0" w:space="0" w:color="auto"/>
        <w:bottom w:val="none" w:sz="0" w:space="0" w:color="auto"/>
        <w:right w:val="none" w:sz="0" w:space="0" w:color="auto"/>
      </w:divBdr>
    </w:div>
    <w:div w:id="1788813713">
      <w:bodyDiv w:val="1"/>
      <w:marLeft w:val="0"/>
      <w:marRight w:val="0"/>
      <w:marTop w:val="0"/>
      <w:marBottom w:val="0"/>
      <w:divBdr>
        <w:top w:val="none" w:sz="0" w:space="0" w:color="auto"/>
        <w:left w:val="none" w:sz="0" w:space="0" w:color="auto"/>
        <w:bottom w:val="none" w:sz="0" w:space="0" w:color="auto"/>
        <w:right w:val="none" w:sz="0" w:space="0" w:color="auto"/>
      </w:divBdr>
    </w:div>
    <w:div w:id="1793205971">
      <w:bodyDiv w:val="1"/>
      <w:marLeft w:val="0"/>
      <w:marRight w:val="0"/>
      <w:marTop w:val="0"/>
      <w:marBottom w:val="0"/>
      <w:divBdr>
        <w:top w:val="none" w:sz="0" w:space="0" w:color="auto"/>
        <w:left w:val="none" w:sz="0" w:space="0" w:color="auto"/>
        <w:bottom w:val="none" w:sz="0" w:space="0" w:color="auto"/>
        <w:right w:val="none" w:sz="0" w:space="0" w:color="auto"/>
      </w:divBdr>
    </w:div>
    <w:div w:id="1795059376">
      <w:bodyDiv w:val="1"/>
      <w:marLeft w:val="0"/>
      <w:marRight w:val="0"/>
      <w:marTop w:val="0"/>
      <w:marBottom w:val="0"/>
      <w:divBdr>
        <w:top w:val="none" w:sz="0" w:space="0" w:color="auto"/>
        <w:left w:val="none" w:sz="0" w:space="0" w:color="auto"/>
        <w:bottom w:val="none" w:sz="0" w:space="0" w:color="auto"/>
        <w:right w:val="none" w:sz="0" w:space="0" w:color="auto"/>
      </w:divBdr>
    </w:div>
    <w:div w:id="1799908689">
      <w:bodyDiv w:val="1"/>
      <w:marLeft w:val="0"/>
      <w:marRight w:val="0"/>
      <w:marTop w:val="0"/>
      <w:marBottom w:val="0"/>
      <w:divBdr>
        <w:top w:val="none" w:sz="0" w:space="0" w:color="auto"/>
        <w:left w:val="none" w:sz="0" w:space="0" w:color="auto"/>
        <w:bottom w:val="none" w:sz="0" w:space="0" w:color="auto"/>
        <w:right w:val="none" w:sz="0" w:space="0" w:color="auto"/>
      </w:divBdr>
    </w:div>
    <w:div w:id="1805998746">
      <w:bodyDiv w:val="1"/>
      <w:marLeft w:val="0"/>
      <w:marRight w:val="0"/>
      <w:marTop w:val="0"/>
      <w:marBottom w:val="0"/>
      <w:divBdr>
        <w:top w:val="none" w:sz="0" w:space="0" w:color="auto"/>
        <w:left w:val="none" w:sz="0" w:space="0" w:color="auto"/>
        <w:bottom w:val="none" w:sz="0" w:space="0" w:color="auto"/>
        <w:right w:val="none" w:sz="0" w:space="0" w:color="auto"/>
      </w:divBdr>
    </w:div>
    <w:div w:id="1834639321">
      <w:bodyDiv w:val="1"/>
      <w:marLeft w:val="0"/>
      <w:marRight w:val="0"/>
      <w:marTop w:val="0"/>
      <w:marBottom w:val="0"/>
      <w:divBdr>
        <w:top w:val="none" w:sz="0" w:space="0" w:color="auto"/>
        <w:left w:val="none" w:sz="0" w:space="0" w:color="auto"/>
        <w:bottom w:val="none" w:sz="0" w:space="0" w:color="auto"/>
        <w:right w:val="none" w:sz="0" w:space="0" w:color="auto"/>
      </w:divBdr>
    </w:div>
    <w:div w:id="1838377526">
      <w:bodyDiv w:val="1"/>
      <w:marLeft w:val="0"/>
      <w:marRight w:val="0"/>
      <w:marTop w:val="0"/>
      <w:marBottom w:val="0"/>
      <w:divBdr>
        <w:top w:val="none" w:sz="0" w:space="0" w:color="auto"/>
        <w:left w:val="none" w:sz="0" w:space="0" w:color="auto"/>
        <w:bottom w:val="none" w:sz="0" w:space="0" w:color="auto"/>
        <w:right w:val="none" w:sz="0" w:space="0" w:color="auto"/>
      </w:divBdr>
    </w:div>
    <w:div w:id="1840151289">
      <w:bodyDiv w:val="1"/>
      <w:marLeft w:val="0"/>
      <w:marRight w:val="0"/>
      <w:marTop w:val="0"/>
      <w:marBottom w:val="0"/>
      <w:divBdr>
        <w:top w:val="none" w:sz="0" w:space="0" w:color="auto"/>
        <w:left w:val="none" w:sz="0" w:space="0" w:color="auto"/>
        <w:bottom w:val="none" w:sz="0" w:space="0" w:color="auto"/>
        <w:right w:val="none" w:sz="0" w:space="0" w:color="auto"/>
      </w:divBdr>
    </w:div>
    <w:div w:id="1842307920">
      <w:bodyDiv w:val="1"/>
      <w:marLeft w:val="0"/>
      <w:marRight w:val="0"/>
      <w:marTop w:val="0"/>
      <w:marBottom w:val="0"/>
      <w:divBdr>
        <w:top w:val="none" w:sz="0" w:space="0" w:color="auto"/>
        <w:left w:val="none" w:sz="0" w:space="0" w:color="auto"/>
        <w:bottom w:val="none" w:sz="0" w:space="0" w:color="auto"/>
        <w:right w:val="none" w:sz="0" w:space="0" w:color="auto"/>
      </w:divBdr>
    </w:div>
    <w:div w:id="1852404882">
      <w:bodyDiv w:val="1"/>
      <w:marLeft w:val="0"/>
      <w:marRight w:val="0"/>
      <w:marTop w:val="0"/>
      <w:marBottom w:val="0"/>
      <w:divBdr>
        <w:top w:val="none" w:sz="0" w:space="0" w:color="auto"/>
        <w:left w:val="none" w:sz="0" w:space="0" w:color="auto"/>
        <w:bottom w:val="none" w:sz="0" w:space="0" w:color="auto"/>
        <w:right w:val="none" w:sz="0" w:space="0" w:color="auto"/>
      </w:divBdr>
    </w:div>
    <w:div w:id="1857035520">
      <w:bodyDiv w:val="1"/>
      <w:marLeft w:val="0"/>
      <w:marRight w:val="0"/>
      <w:marTop w:val="0"/>
      <w:marBottom w:val="0"/>
      <w:divBdr>
        <w:top w:val="none" w:sz="0" w:space="0" w:color="auto"/>
        <w:left w:val="none" w:sz="0" w:space="0" w:color="auto"/>
        <w:bottom w:val="none" w:sz="0" w:space="0" w:color="auto"/>
        <w:right w:val="none" w:sz="0" w:space="0" w:color="auto"/>
      </w:divBdr>
      <w:divsChild>
        <w:div w:id="998004083">
          <w:marLeft w:val="0"/>
          <w:marRight w:val="0"/>
          <w:marTop w:val="0"/>
          <w:marBottom w:val="0"/>
          <w:divBdr>
            <w:top w:val="none" w:sz="0" w:space="0" w:color="auto"/>
            <w:left w:val="none" w:sz="0" w:space="0" w:color="auto"/>
            <w:bottom w:val="none" w:sz="0" w:space="0" w:color="auto"/>
            <w:right w:val="none" w:sz="0" w:space="0" w:color="auto"/>
          </w:divBdr>
        </w:div>
        <w:div w:id="1258440802">
          <w:marLeft w:val="0"/>
          <w:marRight w:val="0"/>
          <w:marTop w:val="0"/>
          <w:marBottom w:val="0"/>
          <w:divBdr>
            <w:top w:val="none" w:sz="0" w:space="0" w:color="auto"/>
            <w:left w:val="none" w:sz="0" w:space="0" w:color="auto"/>
            <w:bottom w:val="none" w:sz="0" w:space="0" w:color="auto"/>
            <w:right w:val="none" w:sz="0" w:space="0" w:color="auto"/>
          </w:divBdr>
        </w:div>
        <w:div w:id="2061131880">
          <w:marLeft w:val="0"/>
          <w:marRight w:val="0"/>
          <w:marTop w:val="0"/>
          <w:marBottom w:val="0"/>
          <w:divBdr>
            <w:top w:val="none" w:sz="0" w:space="0" w:color="auto"/>
            <w:left w:val="none" w:sz="0" w:space="0" w:color="auto"/>
            <w:bottom w:val="none" w:sz="0" w:space="0" w:color="auto"/>
            <w:right w:val="none" w:sz="0" w:space="0" w:color="auto"/>
          </w:divBdr>
        </w:div>
        <w:div w:id="283774028">
          <w:marLeft w:val="0"/>
          <w:marRight w:val="0"/>
          <w:marTop w:val="0"/>
          <w:marBottom w:val="0"/>
          <w:divBdr>
            <w:top w:val="none" w:sz="0" w:space="0" w:color="auto"/>
            <w:left w:val="none" w:sz="0" w:space="0" w:color="auto"/>
            <w:bottom w:val="none" w:sz="0" w:space="0" w:color="auto"/>
            <w:right w:val="none" w:sz="0" w:space="0" w:color="auto"/>
          </w:divBdr>
        </w:div>
        <w:div w:id="440683855">
          <w:marLeft w:val="0"/>
          <w:marRight w:val="0"/>
          <w:marTop w:val="0"/>
          <w:marBottom w:val="0"/>
          <w:divBdr>
            <w:top w:val="none" w:sz="0" w:space="0" w:color="auto"/>
            <w:left w:val="none" w:sz="0" w:space="0" w:color="auto"/>
            <w:bottom w:val="none" w:sz="0" w:space="0" w:color="auto"/>
            <w:right w:val="none" w:sz="0" w:space="0" w:color="auto"/>
          </w:divBdr>
          <w:divsChild>
            <w:div w:id="1287004110">
              <w:marLeft w:val="0"/>
              <w:marRight w:val="0"/>
              <w:marTop w:val="0"/>
              <w:marBottom w:val="0"/>
              <w:divBdr>
                <w:top w:val="none" w:sz="0" w:space="0" w:color="auto"/>
                <w:left w:val="none" w:sz="0" w:space="0" w:color="auto"/>
                <w:bottom w:val="none" w:sz="0" w:space="0" w:color="auto"/>
                <w:right w:val="none" w:sz="0" w:space="0" w:color="auto"/>
              </w:divBdr>
            </w:div>
            <w:div w:id="592784180">
              <w:marLeft w:val="0"/>
              <w:marRight w:val="0"/>
              <w:marTop w:val="0"/>
              <w:marBottom w:val="0"/>
              <w:divBdr>
                <w:top w:val="none" w:sz="0" w:space="0" w:color="auto"/>
                <w:left w:val="none" w:sz="0" w:space="0" w:color="auto"/>
                <w:bottom w:val="none" w:sz="0" w:space="0" w:color="auto"/>
                <w:right w:val="none" w:sz="0" w:space="0" w:color="auto"/>
              </w:divBdr>
            </w:div>
            <w:div w:id="27737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0414">
      <w:bodyDiv w:val="1"/>
      <w:marLeft w:val="0"/>
      <w:marRight w:val="0"/>
      <w:marTop w:val="0"/>
      <w:marBottom w:val="0"/>
      <w:divBdr>
        <w:top w:val="none" w:sz="0" w:space="0" w:color="auto"/>
        <w:left w:val="none" w:sz="0" w:space="0" w:color="auto"/>
        <w:bottom w:val="none" w:sz="0" w:space="0" w:color="auto"/>
        <w:right w:val="none" w:sz="0" w:space="0" w:color="auto"/>
      </w:divBdr>
    </w:div>
    <w:div w:id="1869220902">
      <w:bodyDiv w:val="1"/>
      <w:marLeft w:val="0"/>
      <w:marRight w:val="0"/>
      <w:marTop w:val="0"/>
      <w:marBottom w:val="0"/>
      <w:divBdr>
        <w:top w:val="none" w:sz="0" w:space="0" w:color="auto"/>
        <w:left w:val="none" w:sz="0" w:space="0" w:color="auto"/>
        <w:bottom w:val="none" w:sz="0" w:space="0" w:color="auto"/>
        <w:right w:val="none" w:sz="0" w:space="0" w:color="auto"/>
      </w:divBdr>
    </w:div>
    <w:div w:id="1880581078">
      <w:bodyDiv w:val="1"/>
      <w:marLeft w:val="0"/>
      <w:marRight w:val="0"/>
      <w:marTop w:val="0"/>
      <w:marBottom w:val="0"/>
      <w:divBdr>
        <w:top w:val="none" w:sz="0" w:space="0" w:color="auto"/>
        <w:left w:val="none" w:sz="0" w:space="0" w:color="auto"/>
        <w:bottom w:val="none" w:sz="0" w:space="0" w:color="auto"/>
        <w:right w:val="none" w:sz="0" w:space="0" w:color="auto"/>
      </w:divBdr>
    </w:div>
    <w:div w:id="1893075239">
      <w:bodyDiv w:val="1"/>
      <w:marLeft w:val="0"/>
      <w:marRight w:val="0"/>
      <w:marTop w:val="0"/>
      <w:marBottom w:val="0"/>
      <w:divBdr>
        <w:top w:val="none" w:sz="0" w:space="0" w:color="auto"/>
        <w:left w:val="none" w:sz="0" w:space="0" w:color="auto"/>
        <w:bottom w:val="none" w:sz="0" w:space="0" w:color="auto"/>
        <w:right w:val="none" w:sz="0" w:space="0" w:color="auto"/>
      </w:divBdr>
    </w:div>
    <w:div w:id="1903716146">
      <w:bodyDiv w:val="1"/>
      <w:marLeft w:val="0"/>
      <w:marRight w:val="0"/>
      <w:marTop w:val="0"/>
      <w:marBottom w:val="0"/>
      <w:divBdr>
        <w:top w:val="none" w:sz="0" w:space="0" w:color="auto"/>
        <w:left w:val="none" w:sz="0" w:space="0" w:color="auto"/>
        <w:bottom w:val="none" w:sz="0" w:space="0" w:color="auto"/>
        <w:right w:val="none" w:sz="0" w:space="0" w:color="auto"/>
      </w:divBdr>
    </w:div>
    <w:div w:id="1909416173">
      <w:bodyDiv w:val="1"/>
      <w:marLeft w:val="0"/>
      <w:marRight w:val="0"/>
      <w:marTop w:val="0"/>
      <w:marBottom w:val="0"/>
      <w:divBdr>
        <w:top w:val="none" w:sz="0" w:space="0" w:color="auto"/>
        <w:left w:val="none" w:sz="0" w:space="0" w:color="auto"/>
        <w:bottom w:val="none" w:sz="0" w:space="0" w:color="auto"/>
        <w:right w:val="none" w:sz="0" w:space="0" w:color="auto"/>
      </w:divBdr>
    </w:div>
    <w:div w:id="1945385001">
      <w:bodyDiv w:val="1"/>
      <w:marLeft w:val="0"/>
      <w:marRight w:val="0"/>
      <w:marTop w:val="0"/>
      <w:marBottom w:val="0"/>
      <w:divBdr>
        <w:top w:val="none" w:sz="0" w:space="0" w:color="auto"/>
        <w:left w:val="none" w:sz="0" w:space="0" w:color="auto"/>
        <w:bottom w:val="none" w:sz="0" w:space="0" w:color="auto"/>
        <w:right w:val="none" w:sz="0" w:space="0" w:color="auto"/>
      </w:divBdr>
    </w:div>
    <w:div w:id="1954550314">
      <w:bodyDiv w:val="1"/>
      <w:marLeft w:val="0"/>
      <w:marRight w:val="0"/>
      <w:marTop w:val="0"/>
      <w:marBottom w:val="0"/>
      <w:divBdr>
        <w:top w:val="none" w:sz="0" w:space="0" w:color="auto"/>
        <w:left w:val="none" w:sz="0" w:space="0" w:color="auto"/>
        <w:bottom w:val="none" w:sz="0" w:space="0" w:color="auto"/>
        <w:right w:val="none" w:sz="0" w:space="0" w:color="auto"/>
      </w:divBdr>
    </w:div>
    <w:div w:id="1980844214">
      <w:bodyDiv w:val="1"/>
      <w:marLeft w:val="0"/>
      <w:marRight w:val="0"/>
      <w:marTop w:val="0"/>
      <w:marBottom w:val="0"/>
      <w:divBdr>
        <w:top w:val="none" w:sz="0" w:space="0" w:color="auto"/>
        <w:left w:val="none" w:sz="0" w:space="0" w:color="auto"/>
        <w:bottom w:val="none" w:sz="0" w:space="0" w:color="auto"/>
        <w:right w:val="none" w:sz="0" w:space="0" w:color="auto"/>
      </w:divBdr>
    </w:div>
    <w:div w:id="1983845430">
      <w:bodyDiv w:val="1"/>
      <w:marLeft w:val="0"/>
      <w:marRight w:val="0"/>
      <w:marTop w:val="0"/>
      <w:marBottom w:val="0"/>
      <w:divBdr>
        <w:top w:val="none" w:sz="0" w:space="0" w:color="auto"/>
        <w:left w:val="none" w:sz="0" w:space="0" w:color="auto"/>
        <w:bottom w:val="none" w:sz="0" w:space="0" w:color="auto"/>
        <w:right w:val="none" w:sz="0" w:space="0" w:color="auto"/>
      </w:divBdr>
    </w:div>
    <w:div w:id="1987394884">
      <w:bodyDiv w:val="1"/>
      <w:marLeft w:val="0"/>
      <w:marRight w:val="0"/>
      <w:marTop w:val="0"/>
      <w:marBottom w:val="0"/>
      <w:divBdr>
        <w:top w:val="none" w:sz="0" w:space="0" w:color="auto"/>
        <w:left w:val="none" w:sz="0" w:space="0" w:color="auto"/>
        <w:bottom w:val="none" w:sz="0" w:space="0" w:color="auto"/>
        <w:right w:val="none" w:sz="0" w:space="0" w:color="auto"/>
      </w:divBdr>
    </w:div>
    <w:div w:id="1992129192">
      <w:bodyDiv w:val="1"/>
      <w:marLeft w:val="0"/>
      <w:marRight w:val="0"/>
      <w:marTop w:val="0"/>
      <w:marBottom w:val="0"/>
      <w:divBdr>
        <w:top w:val="none" w:sz="0" w:space="0" w:color="auto"/>
        <w:left w:val="none" w:sz="0" w:space="0" w:color="auto"/>
        <w:bottom w:val="none" w:sz="0" w:space="0" w:color="auto"/>
        <w:right w:val="none" w:sz="0" w:space="0" w:color="auto"/>
      </w:divBdr>
    </w:div>
    <w:div w:id="1994142707">
      <w:bodyDiv w:val="1"/>
      <w:marLeft w:val="0"/>
      <w:marRight w:val="0"/>
      <w:marTop w:val="0"/>
      <w:marBottom w:val="0"/>
      <w:divBdr>
        <w:top w:val="none" w:sz="0" w:space="0" w:color="auto"/>
        <w:left w:val="none" w:sz="0" w:space="0" w:color="auto"/>
        <w:bottom w:val="none" w:sz="0" w:space="0" w:color="auto"/>
        <w:right w:val="none" w:sz="0" w:space="0" w:color="auto"/>
      </w:divBdr>
    </w:div>
    <w:div w:id="1996447908">
      <w:bodyDiv w:val="1"/>
      <w:marLeft w:val="0"/>
      <w:marRight w:val="0"/>
      <w:marTop w:val="0"/>
      <w:marBottom w:val="0"/>
      <w:divBdr>
        <w:top w:val="none" w:sz="0" w:space="0" w:color="auto"/>
        <w:left w:val="none" w:sz="0" w:space="0" w:color="auto"/>
        <w:bottom w:val="none" w:sz="0" w:space="0" w:color="auto"/>
        <w:right w:val="none" w:sz="0" w:space="0" w:color="auto"/>
      </w:divBdr>
    </w:div>
    <w:div w:id="2005236717">
      <w:bodyDiv w:val="1"/>
      <w:marLeft w:val="0"/>
      <w:marRight w:val="0"/>
      <w:marTop w:val="0"/>
      <w:marBottom w:val="0"/>
      <w:divBdr>
        <w:top w:val="none" w:sz="0" w:space="0" w:color="auto"/>
        <w:left w:val="none" w:sz="0" w:space="0" w:color="auto"/>
        <w:bottom w:val="none" w:sz="0" w:space="0" w:color="auto"/>
        <w:right w:val="none" w:sz="0" w:space="0" w:color="auto"/>
      </w:divBdr>
    </w:div>
    <w:div w:id="2009601779">
      <w:bodyDiv w:val="1"/>
      <w:marLeft w:val="0"/>
      <w:marRight w:val="0"/>
      <w:marTop w:val="0"/>
      <w:marBottom w:val="0"/>
      <w:divBdr>
        <w:top w:val="none" w:sz="0" w:space="0" w:color="auto"/>
        <w:left w:val="none" w:sz="0" w:space="0" w:color="auto"/>
        <w:bottom w:val="none" w:sz="0" w:space="0" w:color="auto"/>
        <w:right w:val="none" w:sz="0" w:space="0" w:color="auto"/>
      </w:divBdr>
    </w:div>
    <w:div w:id="2016152670">
      <w:bodyDiv w:val="1"/>
      <w:marLeft w:val="0"/>
      <w:marRight w:val="0"/>
      <w:marTop w:val="0"/>
      <w:marBottom w:val="0"/>
      <w:divBdr>
        <w:top w:val="none" w:sz="0" w:space="0" w:color="auto"/>
        <w:left w:val="none" w:sz="0" w:space="0" w:color="auto"/>
        <w:bottom w:val="none" w:sz="0" w:space="0" w:color="auto"/>
        <w:right w:val="none" w:sz="0" w:space="0" w:color="auto"/>
      </w:divBdr>
      <w:divsChild>
        <w:div w:id="1517185072">
          <w:marLeft w:val="0"/>
          <w:marRight w:val="0"/>
          <w:marTop w:val="0"/>
          <w:marBottom w:val="0"/>
          <w:divBdr>
            <w:top w:val="none" w:sz="0" w:space="0" w:color="auto"/>
            <w:left w:val="none" w:sz="0" w:space="0" w:color="auto"/>
            <w:bottom w:val="none" w:sz="0" w:space="0" w:color="auto"/>
            <w:right w:val="none" w:sz="0" w:space="0" w:color="auto"/>
          </w:divBdr>
        </w:div>
        <w:div w:id="819806962">
          <w:marLeft w:val="0"/>
          <w:marRight w:val="0"/>
          <w:marTop w:val="0"/>
          <w:marBottom w:val="0"/>
          <w:divBdr>
            <w:top w:val="none" w:sz="0" w:space="0" w:color="auto"/>
            <w:left w:val="none" w:sz="0" w:space="0" w:color="auto"/>
            <w:bottom w:val="none" w:sz="0" w:space="0" w:color="auto"/>
            <w:right w:val="none" w:sz="0" w:space="0" w:color="auto"/>
          </w:divBdr>
        </w:div>
        <w:div w:id="1464038092">
          <w:marLeft w:val="0"/>
          <w:marRight w:val="0"/>
          <w:marTop w:val="0"/>
          <w:marBottom w:val="0"/>
          <w:divBdr>
            <w:top w:val="none" w:sz="0" w:space="0" w:color="auto"/>
            <w:left w:val="none" w:sz="0" w:space="0" w:color="auto"/>
            <w:bottom w:val="none" w:sz="0" w:space="0" w:color="auto"/>
            <w:right w:val="none" w:sz="0" w:space="0" w:color="auto"/>
          </w:divBdr>
        </w:div>
        <w:div w:id="873736011">
          <w:marLeft w:val="0"/>
          <w:marRight w:val="0"/>
          <w:marTop w:val="0"/>
          <w:marBottom w:val="0"/>
          <w:divBdr>
            <w:top w:val="none" w:sz="0" w:space="0" w:color="auto"/>
            <w:left w:val="none" w:sz="0" w:space="0" w:color="auto"/>
            <w:bottom w:val="none" w:sz="0" w:space="0" w:color="auto"/>
            <w:right w:val="none" w:sz="0" w:space="0" w:color="auto"/>
          </w:divBdr>
        </w:div>
        <w:div w:id="2106807670">
          <w:marLeft w:val="0"/>
          <w:marRight w:val="0"/>
          <w:marTop w:val="0"/>
          <w:marBottom w:val="0"/>
          <w:divBdr>
            <w:top w:val="none" w:sz="0" w:space="0" w:color="auto"/>
            <w:left w:val="none" w:sz="0" w:space="0" w:color="auto"/>
            <w:bottom w:val="none" w:sz="0" w:space="0" w:color="auto"/>
            <w:right w:val="none" w:sz="0" w:space="0" w:color="auto"/>
          </w:divBdr>
        </w:div>
        <w:div w:id="875314430">
          <w:marLeft w:val="0"/>
          <w:marRight w:val="0"/>
          <w:marTop w:val="0"/>
          <w:marBottom w:val="0"/>
          <w:divBdr>
            <w:top w:val="none" w:sz="0" w:space="0" w:color="auto"/>
            <w:left w:val="none" w:sz="0" w:space="0" w:color="auto"/>
            <w:bottom w:val="none" w:sz="0" w:space="0" w:color="auto"/>
            <w:right w:val="none" w:sz="0" w:space="0" w:color="auto"/>
          </w:divBdr>
        </w:div>
      </w:divsChild>
    </w:div>
    <w:div w:id="2033722393">
      <w:bodyDiv w:val="1"/>
      <w:marLeft w:val="0"/>
      <w:marRight w:val="0"/>
      <w:marTop w:val="0"/>
      <w:marBottom w:val="0"/>
      <w:divBdr>
        <w:top w:val="none" w:sz="0" w:space="0" w:color="auto"/>
        <w:left w:val="none" w:sz="0" w:space="0" w:color="auto"/>
        <w:bottom w:val="none" w:sz="0" w:space="0" w:color="auto"/>
        <w:right w:val="none" w:sz="0" w:space="0" w:color="auto"/>
      </w:divBdr>
    </w:div>
    <w:div w:id="2033995980">
      <w:bodyDiv w:val="1"/>
      <w:marLeft w:val="0"/>
      <w:marRight w:val="0"/>
      <w:marTop w:val="0"/>
      <w:marBottom w:val="0"/>
      <w:divBdr>
        <w:top w:val="none" w:sz="0" w:space="0" w:color="auto"/>
        <w:left w:val="none" w:sz="0" w:space="0" w:color="auto"/>
        <w:bottom w:val="none" w:sz="0" w:space="0" w:color="auto"/>
        <w:right w:val="none" w:sz="0" w:space="0" w:color="auto"/>
      </w:divBdr>
    </w:div>
    <w:div w:id="2056810660">
      <w:bodyDiv w:val="1"/>
      <w:marLeft w:val="0"/>
      <w:marRight w:val="0"/>
      <w:marTop w:val="0"/>
      <w:marBottom w:val="0"/>
      <w:divBdr>
        <w:top w:val="none" w:sz="0" w:space="0" w:color="auto"/>
        <w:left w:val="none" w:sz="0" w:space="0" w:color="auto"/>
        <w:bottom w:val="none" w:sz="0" w:space="0" w:color="auto"/>
        <w:right w:val="none" w:sz="0" w:space="0" w:color="auto"/>
      </w:divBdr>
    </w:div>
    <w:div w:id="2064451066">
      <w:bodyDiv w:val="1"/>
      <w:marLeft w:val="0"/>
      <w:marRight w:val="0"/>
      <w:marTop w:val="0"/>
      <w:marBottom w:val="0"/>
      <w:divBdr>
        <w:top w:val="none" w:sz="0" w:space="0" w:color="auto"/>
        <w:left w:val="none" w:sz="0" w:space="0" w:color="auto"/>
        <w:bottom w:val="none" w:sz="0" w:space="0" w:color="auto"/>
        <w:right w:val="none" w:sz="0" w:space="0" w:color="auto"/>
      </w:divBdr>
    </w:div>
    <w:div w:id="2099710880">
      <w:bodyDiv w:val="1"/>
      <w:marLeft w:val="0"/>
      <w:marRight w:val="0"/>
      <w:marTop w:val="0"/>
      <w:marBottom w:val="0"/>
      <w:divBdr>
        <w:top w:val="none" w:sz="0" w:space="0" w:color="auto"/>
        <w:left w:val="none" w:sz="0" w:space="0" w:color="auto"/>
        <w:bottom w:val="none" w:sz="0" w:space="0" w:color="auto"/>
        <w:right w:val="none" w:sz="0" w:space="0" w:color="auto"/>
      </w:divBdr>
    </w:div>
    <w:div w:id="2105219245">
      <w:bodyDiv w:val="1"/>
      <w:marLeft w:val="0"/>
      <w:marRight w:val="0"/>
      <w:marTop w:val="0"/>
      <w:marBottom w:val="0"/>
      <w:divBdr>
        <w:top w:val="none" w:sz="0" w:space="0" w:color="auto"/>
        <w:left w:val="none" w:sz="0" w:space="0" w:color="auto"/>
        <w:bottom w:val="none" w:sz="0" w:space="0" w:color="auto"/>
        <w:right w:val="none" w:sz="0" w:space="0" w:color="auto"/>
      </w:divBdr>
    </w:div>
    <w:div w:id="2126269470">
      <w:bodyDiv w:val="1"/>
      <w:marLeft w:val="0"/>
      <w:marRight w:val="0"/>
      <w:marTop w:val="0"/>
      <w:marBottom w:val="0"/>
      <w:divBdr>
        <w:top w:val="none" w:sz="0" w:space="0" w:color="auto"/>
        <w:left w:val="none" w:sz="0" w:space="0" w:color="auto"/>
        <w:bottom w:val="none" w:sz="0" w:space="0" w:color="auto"/>
        <w:right w:val="none" w:sz="0" w:space="0" w:color="auto"/>
      </w:divBdr>
    </w:div>
    <w:div w:id="213570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ência">
  <a:themeElements>
    <a:clrScheme name="Balcão Envidraçado">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Escritório Clássic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djacência">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1676C-8D0C-4524-8BA3-1147D9B47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39338</TotalTime>
  <Pages>9</Pages>
  <Words>4433</Words>
  <Characters>23942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rosangela</dc:creator>
  <cp:keywords/>
  <dc:description/>
  <cp:lastModifiedBy>juliano</cp:lastModifiedBy>
  <cp:revision>3965</cp:revision>
  <cp:lastPrinted>2023-01-06T13:26:00Z</cp:lastPrinted>
  <dcterms:created xsi:type="dcterms:W3CDTF">2020-03-24T14:34:00Z</dcterms:created>
  <dcterms:modified xsi:type="dcterms:W3CDTF">2023-01-18T15:14:00Z</dcterms:modified>
</cp:coreProperties>
</file>