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8932" w14:textId="77777777" w:rsidR="00B548D2" w:rsidRDefault="00B548D2" w:rsidP="00B548D2">
      <w:pPr>
        <w:pStyle w:val="dou-paragraph"/>
        <w:shd w:val="clear" w:color="auto" w:fill="FFFFFF"/>
        <w:spacing w:before="0" w:beforeAutospacing="0" w:after="150" w:afterAutospacing="0"/>
        <w:jc w:val="center"/>
        <w:rPr>
          <w:rFonts w:asciiTheme="majorHAnsi" w:hAnsiTheme="majorHAnsi" w:cstheme="majorHAnsi"/>
          <w:b/>
          <w:color w:val="162937"/>
          <w:sz w:val="28"/>
          <w:szCs w:val="30"/>
          <w:u w:val="single"/>
        </w:rPr>
      </w:pPr>
    </w:p>
    <w:p w14:paraId="4CD06A61" w14:textId="1A4B2EEA" w:rsidR="00E9468A" w:rsidRDefault="00E9468A" w:rsidP="00DC0848">
      <w:pPr>
        <w:pStyle w:val="dou-paragraph"/>
        <w:shd w:val="clear" w:color="auto" w:fill="FFFFFF"/>
        <w:spacing w:before="0" w:beforeAutospacing="0" w:after="150" w:afterAutospacing="0"/>
        <w:jc w:val="center"/>
        <w:rPr>
          <w:rFonts w:asciiTheme="majorHAnsi" w:hAnsiTheme="majorHAnsi" w:cstheme="majorHAnsi"/>
          <w:b/>
          <w:color w:val="162937"/>
          <w:sz w:val="28"/>
          <w:szCs w:val="30"/>
          <w:u w:val="single"/>
        </w:rPr>
      </w:pPr>
      <w:r w:rsidRPr="00E86DD7">
        <w:rPr>
          <w:rFonts w:asciiTheme="majorHAnsi" w:hAnsiTheme="majorHAnsi" w:cstheme="majorHAnsi"/>
          <w:b/>
          <w:color w:val="162937"/>
          <w:sz w:val="28"/>
          <w:szCs w:val="30"/>
          <w:u w:val="single"/>
        </w:rPr>
        <w:t>ESTUDO TÉCNICO PRELIMINAR</w:t>
      </w:r>
    </w:p>
    <w:p w14:paraId="5280EF75" w14:textId="141E05C8" w:rsidR="00B548D2" w:rsidRPr="00B548D2" w:rsidRDefault="00B548D2" w:rsidP="00DC0848">
      <w:pPr>
        <w:pStyle w:val="dou-paragraph"/>
        <w:shd w:val="clear" w:color="auto" w:fill="FFFFFF"/>
        <w:tabs>
          <w:tab w:val="left" w:pos="284"/>
        </w:tabs>
        <w:spacing w:before="0" w:beforeAutospacing="0" w:after="150" w:afterAutospacing="0"/>
        <w:jc w:val="center"/>
        <w:rPr>
          <w:rFonts w:ascii="Arial" w:hAnsi="Arial" w:cs="Arial"/>
          <w:color w:val="FF0000"/>
          <w:sz w:val="28"/>
        </w:rPr>
      </w:pPr>
    </w:p>
    <w:p w14:paraId="47927710" w14:textId="69A54F65" w:rsidR="008D4566" w:rsidRPr="00A06F8C" w:rsidRDefault="00886259" w:rsidP="00301F99">
      <w:pPr>
        <w:pStyle w:val="dou-paragraph"/>
        <w:numPr>
          <w:ilvl w:val="0"/>
          <w:numId w:val="3"/>
        </w:numPr>
        <w:shd w:val="clear" w:color="auto" w:fill="FFFFFF"/>
        <w:tabs>
          <w:tab w:val="left" w:pos="284"/>
        </w:tabs>
        <w:spacing w:before="0" w:beforeAutospacing="0" w:after="150" w:afterAutospacing="0"/>
        <w:ind w:left="0" w:firstLine="0"/>
        <w:jc w:val="both"/>
        <w:rPr>
          <w:rFonts w:ascii="Arial" w:hAnsi="Arial" w:cs="Arial"/>
          <w:i/>
          <w:color w:val="FF0000"/>
          <w:sz w:val="20"/>
        </w:rPr>
      </w:pPr>
      <w:r w:rsidRPr="00A06F8C">
        <w:rPr>
          <w:rFonts w:ascii="Arial" w:hAnsi="Arial" w:cs="Arial"/>
          <w:b/>
          <w:color w:val="162937"/>
        </w:rPr>
        <w:t xml:space="preserve">DESCRIÇÃO DA NECESSIDADE </w:t>
      </w:r>
      <w:r w:rsidR="008D4566" w:rsidRPr="00A06F8C">
        <w:rPr>
          <w:rFonts w:ascii="Arial" w:hAnsi="Arial" w:cs="Arial"/>
          <w:b/>
          <w:color w:val="162937"/>
        </w:rPr>
        <w:t>DA CONTRATAÇÃO</w:t>
      </w:r>
      <w:r w:rsidR="00866C3B">
        <w:rPr>
          <w:rFonts w:ascii="Arial" w:hAnsi="Arial" w:cs="Arial"/>
          <w:b/>
          <w:color w:val="162937"/>
        </w:rPr>
        <w:t>, CONSIDERANDO O PROBLEMA SER RESOLVIDO SOB A PERSPECTIVA DO INTERESSE PÚBLICO</w:t>
      </w:r>
      <w:r w:rsidR="008D4566" w:rsidRPr="00A06F8C">
        <w:rPr>
          <w:rFonts w:ascii="Arial" w:hAnsi="Arial" w:cs="Arial"/>
          <w:color w:val="162937"/>
        </w:rPr>
        <w:t xml:space="preserve"> </w:t>
      </w:r>
      <w:r w:rsidR="008D4566" w:rsidRPr="00A06F8C">
        <w:rPr>
          <w:rFonts w:ascii="Arial" w:hAnsi="Arial" w:cs="Arial"/>
          <w:i/>
          <w:color w:val="FF0000"/>
          <w:sz w:val="20"/>
        </w:rPr>
        <w:t>(</w:t>
      </w:r>
      <w:r w:rsidR="000C4A23">
        <w:rPr>
          <w:rFonts w:ascii="Arial" w:hAnsi="Arial" w:cs="Arial"/>
          <w:i/>
          <w:color w:val="FF0000"/>
          <w:sz w:val="20"/>
        </w:rPr>
        <w:t xml:space="preserve">preenchimento </w:t>
      </w:r>
      <w:r w:rsidR="008D4566" w:rsidRPr="00A06F8C">
        <w:rPr>
          <w:rFonts w:ascii="Arial" w:hAnsi="Arial" w:cs="Arial"/>
          <w:i/>
          <w:color w:val="FF0000"/>
          <w:sz w:val="20"/>
        </w:rPr>
        <w:t>obrigatório</w:t>
      </w:r>
      <w:proofErr w:type="gramStart"/>
      <w:r w:rsidR="008D4566" w:rsidRPr="00A06F8C">
        <w:rPr>
          <w:rFonts w:ascii="Arial" w:hAnsi="Arial" w:cs="Arial"/>
          <w:i/>
          <w:color w:val="FF0000"/>
          <w:sz w:val="20"/>
        </w:rPr>
        <w:t>)</w:t>
      </w:r>
      <w:proofErr w:type="gramEnd"/>
    </w:p>
    <w:p w14:paraId="555E3968" w14:textId="51686393" w:rsidR="00886259" w:rsidRPr="00A06F8C" w:rsidRDefault="008D4566" w:rsidP="00A06F8C">
      <w:pPr>
        <w:pStyle w:val="dou-paragraph"/>
        <w:numPr>
          <w:ilvl w:val="1"/>
          <w:numId w:val="3"/>
        </w:numPr>
        <w:shd w:val="clear" w:color="auto" w:fill="FFFFFF"/>
        <w:tabs>
          <w:tab w:val="left" w:pos="284"/>
          <w:tab w:val="left" w:pos="567"/>
        </w:tabs>
        <w:spacing w:before="0" w:beforeAutospacing="0" w:after="150" w:afterAutospacing="0"/>
        <w:ind w:hanging="532"/>
        <w:jc w:val="both"/>
        <w:rPr>
          <w:rFonts w:ascii="Arial" w:hAnsi="Arial" w:cs="Arial"/>
          <w:b/>
          <w:i/>
          <w:color w:val="FF0000"/>
          <w:sz w:val="20"/>
        </w:rPr>
      </w:pPr>
      <w:commentRangeStart w:id="0"/>
      <w:r w:rsidRPr="00A06F8C">
        <w:rPr>
          <w:rFonts w:ascii="Arial" w:hAnsi="Arial" w:cs="Arial"/>
          <w:b/>
          <w:color w:val="162937"/>
        </w:rPr>
        <w:t xml:space="preserve">DESCRIÇÃO DA NECESSIDADE A SER SATISFEITA </w:t>
      </w:r>
      <w:commentRangeEnd w:id="0"/>
      <w:r w:rsidR="00B548D2">
        <w:rPr>
          <w:rStyle w:val="Refdecomentrio"/>
          <w:rFonts w:asciiTheme="minorHAnsi" w:eastAsiaTheme="minorEastAsia" w:hAnsiTheme="minorHAnsi" w:cstheme="minorBidi"/>
          <w:lang w:eastAsia="en-US"/>
        </w:rPr>
        <w:commentReference w:id="0"/>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521592" w:rsidRPr="00222196" w14:paraId="30F637B6" w14:textId="77777777" w:rsidTr="008A1588">
        <w:tc>
          <w:tcPr>
            <w:tcW w:w="8344" w:type="dxa"/>
          </w:tcPr>
          <w:p w14:paraId="3A565B9F" w14:textId="77777777" w:rsidR="00C349A1" w:rsidRDefault="00C349A1" w:rsidP="00B548D2">
            <w:pPr>
              <w:pStyle w:val="dou-paragraph"/>
              <w:shd w:val="clear" w:color="auto" w:fill="FFFFFF"/>
              <w:spacing w:before="0" w:beforeAutospacing="0" w:after="0" w:afterAutospacing="0"/>
              <w:jc w:val="both"/>
              <w:rPr>
                <w:rFonts w:ascii="Arial" w:hAnsi="Arial" w:cs="Arial"/>
                <w:color w:val="FF0000"/>
                <w:sz w:val="22"/>
              </w:rPr>
            </w:pPr>
          </w:p>
          <w:p w14:paraId="1E05A3F4" w14:textId="77777777" w:rsidR="00B548D2" w:rsidRDefault="00B548D2" w:rsidP="00B548D2">
            <w:pPr>
              <w:pStyle w:val="dou-paragraph"/>
              <w:shd w:val="clear" w:color="auto" w:fill="FFFFFF"/>
              <w:spacing w:before="0" w:beforeAutospacing="0" w:after="0" w:afterAutospacing="0"/>
              <w:jc w:val="both"/>
              <w:rPr>
                <w:rFonts w:ascii="Arial" w:hAnsi="Arial" w:cs="Arial"/>
                <w:color w:val="FF0000"/>
                <w:sz w:val="22"/>
              </w:rPr>
            </w:pPr>
          </w:p>
          <w:p w14:paraId="596F7C2A" w14:textId="77777777" w:rsidR="00B548D2" w:rsidRDefault="00B548D2" w:rsidP="00B548D2">
            <w:pPr>
              <w:pStyle w:val="dou-paragraph"/>
              <w:shd w:val="clear" w:color="auto" w:fill="FFFFFF"/>
              <w:spacing w:before="0" w:beforeAutospacing="0" w:after="0" w:afterAutospacing="0"/>
              <w:jc w:val="both"/>
              <w:rPr>
                <w:rFonts w:ascii="Arial" w:hAnsi="Arial" w:cs="Arial"/>
                <w:color w:val="FF0000"/>
                <w:sz w:val="22"/>
              </w:rPr>
            </w:pPr>
          </w:p>
          <w:p w14:paraId="4A4AC1B6" w14:textId="1CE2CA5A" w:rsidR="00B548D2" w:rsidRPr="00B548D2" w:rsidRDefault="00B548D2" w:rsidP="00B548D2">
            <w:pPr>
              <w:pStyle w:val="dou-paragraph"/>
              <w:shd w:val="clear" w:color="auto" w:fill="FFFFFF"/>
              <w:spacing w:before="0" w:beforeAutospacing="0" w:after="0" w:afterAutospacing="0"/>
              <w:jc w:val="both"/>
              <w:rPr>
                <w:rFonts w:ascii="Arial" w:hAnsi="Arial" w:cs="Arial"/>
                <w:color w:val="FF0000"/>
                <w:sz w:val="22"/>
              </w:rPr>
            </w:pPr>
          </w:p>
        </w:tc>
      </w:tr>
    </w:tbl>
    <w:p w14:paraId="20E1FE37" w14:textId="77777777" w:rsidR="0096541C" w:rsidRPr="00222196" w:rsidRDefault="0096541C" w:rsidP="0096541C">
      <w:pPr>
        <w:pStyle w:val="dou-paragraph"/>
        <w:shd w:val="clear" w:color="auto" w:fill="FFFFFF"/>
        <w:spacing w:before="0" w:beforeAutospacing="0" w:after="150" w:afterAutospacing="0"/>
        <w:jc w:val="both"/>
        <w:rPr>
          <w:rFonts w:ascii="Arial" w:hAnsi="Arial" w:cs="Arial"/>
          <w:color w:val="FF0000"/>
          <w:sz w:val="2"/>
        </w:rPr>
      </w:pPr>
    </w:p>
    <w:p w14:paraId="161CA6D2" w14:textId="216E5690" w:rsidR="00521592" w:rsidRPr="00222196" w:rsidRDefault="008D4566" w:rsidP="009D1991">
      <w:pPr>
        <w:pStyle w:val="dou-paragraph"/>
        <w:numPr>
          <w:ilvl w:val="1"/>
          <w:numId w:val="4"/>
        </w:numPr>
        <w:shd w:val="clear" w:color="auto" w:fill="FFFFFF"/>
        <w:tabs>
          <w:tab w:val="left" w:pos="284"/>
          <w:tab w:val="left" w:pos="567"/>
        </w:tabs>
        <w:spacing w:before="0" w:beforeAutospacing="0" w:after="150" w:afterAutospacing="0"/>
        <w:jc w:val="both"/>
        <w:rPr>
          <w:rFonts w:ascii="Arial" w:hAnsi="Arial" w:cs="Arial"/>
          <w:color w:val="FF0000"/>
        </w:rPr>
      </w:pPr>
      <w:r w:rsidRPr="00222196">
        <w:rPr>
          <w:rFonts w:ascii="Arial" w:hAnsi="Arial" w:cs="Arial"/>
          <w:b/>
          <w:color w:val="162937"/>
        </w:rPr>
        <w:t>.</w:t>
      </w:r>
      <w:r w:rsidRPr="00222196">
        <w:rPr>
          <w:rFonts w:ascii="Arial" w:hAnsi="Arial" w:cs="Arial"/>
          <w:color w:val="162937"/>
        </w:rPr>
        <w:t xml:space="preserve">  </w:t>
      </w:r>
      <w:commentRangeStart w:id="1"/>
      <w:r w:rsidR="009D3D1A" w:rsidRPr="00222196">
        <w:rPr>
          <w:rFonts w:ascii="Arial" w:hAnsi="Arial" w:cs="Arial"/>
          <w:b/>
          <w:color w:val="162937"/>
        </w:rPr>
        <w:t>DESCRIÇÃO DAS SOLUÇÕES DISPONÍVEIS</w:t>
      </w:r>
      <w:r w:rsidRPr="00222196">
        <w:rPr>
          <w:rFonts w:ascii="Arial" w:hAnsi="Arial" w:cs="Arial"/>
          <w:color w:val="162937"/>
        </w:rPr>
        <w:t xml:space="preserve"> </w:t>
      </w:r>
      <w:commentRangeEnd w:id="1"/>
      <w:r w:rsidR="00B548D2">
        <w:rPr>
          <w:rStyle w:val="Refdecomentrio"/>
          <w:rFonts w:asciiTheme="minorHAnsi" w:eastAsiaTheme="minorEastAsia" w:hAnsiTheme="minorHAnsi" w:cstheme="minorBidi"/>
          <w:lang w:eastAsia="en-US"/>
        </w:rPr>
        <w:commentReference w:id="1"/>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D3D1A" w:rsidRPr="00222196" w14:paraId="1F5274FB" w14:textId="77777777" w:rsidTr="007D2F48">
        <w:tc>
          <w:tcPr>
            <w:tcW w:w="8344" w:type="dxa"/>
          </w:tcPr>
          <w:p w14:paraId="4F7670FB" w14:textId="77777777" w:rsidR="008A1588" w:rsidRPr="002C0532" w:rsidRDefault="008A1588" w:rsidP="00B548D2">
            <w:pPr>
              <w:pStyle w:val="dou-paragraph"/>
              <w:shd w:val="clear" w:color="auto" w:fill="FFFFFF"/>
              <w:spacing w:before="0" w:beforeAutospacing="0" w:after="0" w:afterAutospacing="0"/>
              <w:jc w:val="both"/>
              <w:rPr>
                <w:rFonts w:ascii="Arial" w:hAnsi="Arial" w:cs="Arial"/>
                <w:color w:val="404040" w:themeColor="text1" w:themeTint="BF"/>
                <w:sz w:val="22"/>
                <w:szCs w:val="20"/>
              </w:rPr>
            </w:pPr>
          </w:p>
          <w:p w14:paraId="0DD9223B" w14:textId="77777777" w:rsidR="00B548D2" w:rsidRPr="002C0532" w:rsidRDefault="00B548D2" w:rsidP="00B548D2">
            <w:pPr>
              <w:pStyle w:val="dou-paragraph"/>
              <w:shd w:val="clear" w:color="auto" w:fill="FFFFFF"/>
              <w:spacing w:before="0" w:beforeAutospacing="0" w:after="0" w:afterAutospacing="0"/>
              <w:jc w:val="both"/>
              <w:rPr>
                <w:rFonts w:ascii="Arial" w:hAnsi="Arial" w:cs="Arial"/>
                <w:color w:val="404040" w:themeColor="text1" w:themeTint="BF"/>
                <w:sz w:val="22"/>
                <w:szCs w:val="20"/>
              </w:rPr>
            </w:pPr>
          </w:p>
          <w:p w14:paraId="5E02F697" w14:textId="77777777" w:rsidR="00B548D2" w:rsidRPr="002C0532" w:rsidRDefault="00B548D2" w:rsidP="00B548D2">
            <w:pPr>
              <w:pStyle w:val="dou-paragraph"/>
              <w:shd w:val="clear" w:color="auto" w:fill="FFFFFF"/>
              <w:spacing w:before="0" w:beforeAutospacing="0" w:after="0" w:afterAutospacing="0"/>
              <w:jc w:val="both"/>
              <w:rPr>
                <w:rFonts w:ascii="Arial" w:hAnsi="Arial" w:cs="Arial"/>
                <w:color w:val="404040" w:themeColor="text1" w:themeTint="BF"/>
                <w:sz w:val="22"/>
                <w:szCs w:val="20"/>
              </w:rPr>
            </w:pPr>
          </w:p>
          <w:p w14:paraId="371442C6" w14:textId="7FAE5F62" w:rsidR="00B548D2" w:rsidRPr="00B548D2" w:rsidRDefault="00B548D2" w:rsidP="00B548D2">
            <w:pPr>
              <w:pStyle w:val="dou-paragraph"/>
              <w:shd w:val="clear" w:color="auto" w:fill="FFFFFF"/>
              <w:spacing w:before="0" w:beforeAutospacing="0" w:after="0" w:afterAutospacing="0"/>
              <w:jc w:val="both"/>
              <w:rPr>
                <w:rFonts w:ascii="Arial" w:hAnsi="Arial" w:cs="Arial"/>
                <w:color w:val="FF0000"/>
                <w:sz w:val="22"/>
              </w:rPr>
            </w:pPr>
          </w:p>
        </w:tc>
      </w:tr>
    </w:tbl>
    <w:p w14:paraId="136E5DD7" w14:textId="77777777" w:rsidR="00114527" w:rsidRPr="00222196" w:rsidRDefault="00114527" w:rsidP="00190F99">
      <w:pPr>
        <w:pStyle w:val="dou-paragraph"/>
        <w:shd w:val="clear" w:color="auto" w:fill="FFFFFF"/>
        <w:spacing w:before="0" w:beforeAutospacing="0" w:after="150" w:afterAutospacing="0"/>
        <w:jc w:val="both"/>
        <w:rPr>
          <w:rFonts w:ascii="Arial" w:hAnsi="Arial" w:cs="Arial"/>
          <w:color w:val="162937"/>
          <w:sz w:val="2"/>
        </w:rPr>
      </w:pPr>
    </w:p>
    <w:p w14:paraId="6B447806" w14:textId="11A2EAB1" w:rsidR="00BE7E7B" w:rsidRPr="00222196" w:rsidRDefault="00BE7E7B" w:rsidP="00BE7E7B">
      <w:pPr>
        <w:pStyle w:val="dou-paragraph"/>
        <w:numPr>
          <w:ilvl w:val="1"/>
          <w:numId w:val="7"/>
        </w:numPr>
        <w:shd w:val="clear" w:color="auto" w:fill="FFFFFF"/>
        <w:tabs>
          <w:tab w:val="left" w:pos="426"/>
        </w:tabs>
        <w:spacing w:before="0" w:beforeAutospacing="0" w:after="150" w:afterAutospacing="0"/>
        <w:jc w:val="both"/>
        <w:rPr>
          <w:rFonts w:ascii="Arial" w:hAnsi="Arial" w:cs="Arial"/>
          <w:color w:val="162937"/>
        </w:rPr>
      </w:pPr>
      <w:r w:rsidRPr="00222196">
        <w:rPr>
          <w:rFonts w:ascii="Arial" w:hAnsi="Arial" w:cs="Arial"/>
          <w:b/>
          <w:color w:val="162937"/>
        </w:rPr>
        <w:t xml:space="preserve">  </w:t>
      </w:r>
      <w:commentRangeStart w:id="2"/>
      <w:r w:rsidRPr="00222196">
        <w:rPr>
          <w:rFonts w:ascii="Arial" w:hAnsi="Arial" w:cs="Arial"/>
          <w:b/>
          <w:color w:val="162937"/>
        </w:rPr>
        <w:t>DESCRIÇÃO DA SOLUÇÃO A SER ADOTADA</w:t>
      </w:r>
      <w:commentRangeEnd w:id="2"/>
      <w:r w:rsidR="00230A09">
        <w:rPr>
          <w:rStyle w:val="Refdecomentrio"/>
          <w:rFonts w:asciiTheme="minorHAnsi" w:eastAsiaTheme="minorEastAsia" w:hAnsiTheme="minorHAnsi" w:cstheme="minorBidi"/>
          <w:lang w:eastAsia="en-US"/>
        </w:rPr>
        <w:commentReference w:id="2"/>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BE7E7B" w:rsidRPr="00521592" w14:paraId="386D2BAD" w14:textId="77777777" w:rsidTr="007D2F48">
        <w:tc>
          <w:tcPr>
            <w:tcW w:w="8344" w:type="dxa"/>
          </w:tcPr>
          <w:p w14:paraId="7284AF58" w14:textId="77777777" w:rsidR="00251BFC" w:rsidRDefault="00251BFC" w:rsidP="00230A09">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6747AFD6" w14:textId="77777777" w:rsidR="00230A09" w:rsidRDefault="00230A09" w:rsidP="00230A09">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4431A219" w14:textId="77777777" w:rsidR="00230A09" w:rsidRPr="002C0532" w:rsidRDefault="00230A09" w:rsidP="00230A09">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48567902" w14:textId="7B490073" w:rsidR="00230A09" w:rsidRPr="00230A09" w:rsidRDefault="00230A09" w:rsidP="00230A09">
            <w:pPr>
              <w:pStyle w:val="dou-paragraph"/>
              <w:shd w:val="clear" w:color="auto" w:fill="FFFFFF"/>
              <w:spacing w:before="0" w:beforeAutospacing="0" w:after="0" w:afterAutospacing="0"/>
              <w:jc w:val="both"/>
              <w:rPr>
                <w:rFonts w:ascii="Arial" w:hAnsi="Arial" w:cs="Arial"/>
                <w:color w:val="FF0000"/>
                <w:sz w:val="22"/>
              </w:rPr>
            </w:pPr>
          </w:p>
        </w:tc>
      </w:tr>
    </w:tbl>
    <w:p w14:paraId="1A3E2506" w14:textId="77777777" w:rsidR="00BE7E7B" w:rsidRDefault="00BE7E7B" w:rsidP="00BE7E7B">
      <w:pPr>
        <w:pStyle w:val="dou-paragraph"/>
        <w:shd w:val="clear" w:color="auto" w:fill="FFFFFF"/>
        <w:tabs>
          <w:tab w:val="left" w:pos="426"/>
        </w:tabs>
        <w:spacing w:before="0" w:beforeAutospacing="0" w:after="150" w:afterAutospacing="0"/>
        <w:jc w:val="both"/>
        <w:rPr>
          <w:rFonts w:ascii="Arial" w:hAnsi="Arial" w:cs="Arial"/>
          <w:color w:val="162937"/>
        </w:rPr>
      </w:pPr>
    </w:p>
    <w:p w14:paraId="270C44F8" w14:textId="186F9308" w:rsidR="00190F99" w:rsidRDefault="004013E7"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3"/>
      <w:r w:rsidRPr="000C4126">
        <w:rPr>
          <w:rFonts w:ascii="Arial" w:hAnsi="Arial" w:cs="Arial"/>
          <w:b/>
          <w:color w:val="162937"/>
        </w:rPr>
        <w:t>DEMONSTRAÇÃO</w:t>
      </w:r>
      <w:r w:rsidR="00CC2704">
        <w:rPr>
          <w:rFonts w:ascii="Arial" w:hAnsi="Arial" w:cs="Arial"/>
          <w:b/>
          <w:color w:val="162937"/>
        </w:rPr>
        <w:t xml:space="preserve"> DA PREVISÃO DA CONTRATAÇÃO NO PLANO DE CONTRATAÇÕES ANUAL, SEMPRE QUE ELABORADO, DE MODO A INDICAR</w:t>
      </w:r>
      <w:r w:rsidR="00190F99" w:rsidRPr="000C4126">
        <w:rPr>
          <w:rFonts w:ascii="Arial" w:hAnsi="Arial" w:cs="Arial"/>
          <w:b/>
          <w:color w:val="162937"/>
        </w:rPr>
        <w:t xml:space="preserve"> </w:t>
      </w:r>
      <w:r w:rsidR="00CC2704">
        <w:rPr>
          <w:rFonts w:ascii="Arial" w:hAnsi="Arial" w:cs="Arial"/>
          <w:b/>
          <w:color w:val="162937"/>
        </w:rPr>
        <w:t xml:space="preserve">O SEU ALINHAMENTO COM O PLANEJAMENTO DA ADMINISTRAÇÃO </w:t>
      </w:r>
      <w:commentRangeEnd w:id="3"/>
      <w:r w:rsidR="000831AA">
        <w:rPr>
          <w:rStyle w:val="Refdecomentrio"/>
          <w:rFonts w:asciiTheme="minorHAnsi" w:eastAsiaTheme="minorEastAsia" w:hAnsiTheme="minorHAnsi" w:cstheme="minorBidi"/>
          <w:lang w:eastAsia="en-US"/>
        </w:rPr>
        <w:commentReference w:id="3"/>
      </w:r>
      <w:r w:rsidR="004B43E1" w:rsidRPr="004B43E1">
        <w:rPr>
          <w:rFonts w:ascii="Arial" w:hAnsi="Arial" w:cs="Arial"/>
          <w:i/>
          <w:color w:val="FF0000"/>
          <w:sz w:val="20"/>
        </w:rPr>
        <w:t>(</w:t>
      </w:r>
      <w:r w:rsidR="004B43E1">
        <w:rPr>
          <w:rFonts w:ascii="Arial" w:hAnsi="Arial" w:cs="Arial"/>
          <w:i/>
          <w:color w:val="FF0000"/>
          <w:sz w:val="20"/>
        </w:rPr>
        <w:t xml:space="preserve">preenchimento </w:t>
      </w:r>
      <w:r w:rsidR="00190F99">
        <w:rPr>
          <w:rFonts w:ascii="Arial" w:hAnsi="Arial" w:cs="Arial"/>
          <w:i/>
          <w:color w:val="FF0000"/>
          <w:sz w:val="20"/>
        </w:rPr>
        <w:t>facultativo</w:t>
      </w:r>
      <w:proofErr w:type="gramStart"/>
      <w:r w:rsidR="00190F99"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190F99" w:rsidRPr="00521592" w14:paraId="78B8B2BB" w14:textId="77777777" w:rsidTr="007D2F48">
        <w:tc>
          <w:tcPr>
            <w:tcW w:w="8344" w:type="dxa"/>
          </w:tcPr>
          <w:p w14:paraId="1C121746" w14:textId="77777777" w:rsidR="006012B2" w:rsidRDefault="006012B2" w:rsidP="000831A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D13926C" w14:textId="77777777" w:rsidR="000831AA" w:rsidRDefault="000831AA" w:rsidP="000831A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2E529B3" w14:textId="77777777" w:rsidR="000831AA" w:rsidRDefault="000831AA" w:rsidP="000831A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58BD7EDC" w14:textId="4CE87D36" w:rsidR="000831AA" w:rsidRPr="000831AA" w:rsidRDefault="000831AA" w:rsidP="000831AA">
            <w:pPr>
              <w:pStyle w:val="dou-paragraph"/>
              <w:shd w:val="clear" w:color="auto" w:fill="FFFFFF"/>
              <w:spacing w:before="0" w:beforeAutospacing="0" w:after="0" w:afterAutospacing="0"/>
              <w:jc w:val="both"/>
              <w:rPr>
                <w:rFonts w:ascii="Arial" w:hAnsi="Arial" w:cs="Arial"/>
                <w:color w:val="FF0000"/>
                <w:sz w:val="22"/>
              </w:rPr>
            </w:pPr>
          </w:p>
        </w:tc>
      </w:tr>
    </w:tbl>
    <w:p w14:paraId="37FBAAA0" w14:textId="77777777" w:rsidR="003E7A46" w:rsidRPr="00E26D4B" w:rsidRDefault="003E7A46" w:rsidP="003E7A46">
      <w:pPr>
        <w:pStyle w:val="dou-paragraph"/>
        <w:shd w:val="clear" w:color="auto" w:fill="FFFFFF"/>
        <w:spacing w:before="0" w:beforeAutospacing="0" w:after="150" w:afterAutospacing="0"/>
        <w:jc w:val="both"/>
        <w:rPr>
          <w:rFonts w:ascii="Arial" w:hAnsi="Arial" w:cs="Arial"/>
          <w:color w:val="162937"/>
        </w:rPr>
      </w:pPr>
    </w:p>
    <w:p w14:paraId="4CCD8D46" w14:textId="1DAB1B90" w:rsidR="003E7A46" w:rsidRDefault="00ED580F"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4"/>
      <w:r>
        <w:rPr>
          <w:rFonts w:ascii="Arial" w:hAnsi="Arial" w:cs="Arial"/>
          <w:b/>
          <w:color w:val="162937"/>
        </w:rPr>
        <w:t xml:space="preserve">ESTIMATIVAS DAS QUANTIDADES PARA A CONTRATAÇÃO, ACOMPANHADAS DAS MEMÓRIAS DE CÁLCULO E DOS DOCUMENTOS QUE LHES DÃO SUPORTE, QUE CONSIDEREM INTERDEPENDÊNCIA COM OUTRAS CONTRATAÇÕES, DE MODO </w:t>
      </w:r>
      <w:r w:rsidR="004452FC">
        <w:rPr>
          <w:rFonts w:ascii="Arial" w:hAnsi="Arial" w:cs="Arial"/>
          <w:b/>
          <w:color w:val="162937"/>
        </w:rPr>
        <w:t>A POSSIBILITAR ECONOMIA DE ESCALA</w:t>
      </w:r>
      <w:r w:rsidR="003E7A46">
        <w:rPr>
          <w:rFonts w:ascii="Arial" w:hAnsi="Arial" w:cs="Arial"/>
          <w:color w:val="162937"/>
        </w:rPr>
        <w:t xml:space="preserve"> </w:t>
      </w:r>
      <w:commentRangeEnd w:id="4"/>
      <w:r w:rsidR="000831AA">
        <w:rPr>
          <w:rStyle w:val="Refdecomentrio"/>
          <w:rFonts w:asciiTheme="minorHAnsi" w:eastAsiaTheme="minorEastAsia" w:hAnsiTheme="minorHAnsi" w:cstheme="minorBidi"/>
          <w:lang w:eastAsia="en-US"/>
        </w:rPr>
        <w:commentReference w:id="4"/>
      </w:r>
      <w:r w:rsidR="004B43E1" w:rsidRPr="004B43E1">
        <w:rPr>
          <w:rFonts w:ascii="Arial" w:hAnsi="Arial" w:cs="Arial"/>
          <w:i/>
          <w:color w:val="FF0000"/>
          <w:sz w:val="20"/>
        </w:rPr>
        <w:t>(</w:t>
      </w:r>
      <w:r w:rsidR="004B43E1">
        <w:rPr>
          <w:rFonts w:ascii="Arial" w:hAnsi="Arial" w:cs="Arial"/>
          <w:i/>
          <w:color w:val="FF0000"/>
          <w:sz w:val="20"/>
        </w:rPr>
        <w:t xml:space="preserve">preenchimento </w:t>
      </w:r>
      <w:r w:rsidR="008D4566">
        <w:rPr>
          <w:rFonts w:ascii="Arial" w:hAnsi="Arial" w:cs="Arial"/>
          <w:i/>
          <w:color w:val="FF0000"/>
          <w:sz w:val="20"/>
        </w:rPr>
        <w:t>obrigatório</w:t>
      </w:r>
      <w:proofErr w:type="gramStart"/>
      <w:r w:rsidR="003E7A46"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3E7A46" w:rsidRPr="00521592" w14:paraId="235AC9E8" w14:textId="77777777" w:rsidTr="000831AA">
        <w:trPr>
          <w:trHeight w:val="979"/>
        </w:trPr>
        <w:tc>
          <w:tcPr>
            <w:tcW w:w="8344" w:type="dxa"/>
          </w:tcPr>
          <w:p w14:paraId="463731D0" w14:textId="77777777" w:rsidR="000831AA" w:rsidRDefault="000831AA" w:rsidP="008C0516">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7B5AC050" w14:textId="77777777" w:rsidR="000831AA" w:rsidRDefault="000831AA" w:rsidP="008C0516">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06078260" w14:textId="77777777" w:rsidR="000831AA" w:rsidRDefault="000831AA" w:rsidP="008C0516">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69214050" w14:textId="77777777" w:rsidR="000831AA" w:rsidRDefault="000831AA" w:rsidP="008C0516">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2957AB7E" w14:textId="10B4E024" w:rsidR="003E7A46" w:rsidRPr="007D2F48" w:rsidRDefault="003E7A46" w:rsidP="008C0516">
            <w:pPr>
              <w:pStyle w:val="dou-paragraph"/>
              <w:shd w:val="clear" w:color="auto" w:fill="FFFFFF"/>
              <w:spacing w:before="0" w:beforeAutospacing="0" w:after="0" w:afterAutospacing="0"/>
              <w:jc w:val="both"/>
              <w:rPr>
                <w:rFonts w:ascii="Arial" w:hAnsi="Arial" w:cs="Arial"/>
                <w:color w:val="FF0000"/>
                <w:sz w:val="8"/>
              </w:rPr>
            </w:pPr>
            <w:r>
              <w:rPr>
                <w:rFonts w:ascii="Arial" w:hAnsi="Arial" w:cs="Arial"/>
                <w:i/>
                <w:color w:val="404040" w:themeColor="text1" w:themeTint="BF"/>
                <w:sz w:val="20"/>
                <w:szCs w:val="20"/>
              </w:rPr>
              <w:t xml:space="preserve">  </w:t>
            </w:r>
          </w:p>
        </w:tc>
      </w:tr>
    </w:tbl>
    <w:p w14:paraId="47742E5F" w14:textId="77777777" w:rsidR="004871C8" w:rsidRDefault="004871C8" w:rsidP="004871C8">
      <w:pPr>
        <w:pStyle w:val="dou-paragraph"/>
        <w:shd w:val="clear" w:color="auto" w:fill="FFFFFF"/>
        <w:spacing w:before="0" w:beforeAutospacing="0" w:after="150" w:afterAutospacing="0"/>
        <w:jc w:val="both"/>
        <w:rPr>
          <w:rFonts w:ascii="Arial" w:hAnsi="Arial" w:cs="Arial"/>
          <w:color w:val="162937"/>
        </w:rPr>
      </w:pPr>
    </w:p>
    <w:p w14:paraId="0AD47771" w14:textId="470F2605" w:rsidR="00016528" w:rsidRPr="00016528" w:rsidRDefault="00923E2B" w:rsidP="007537DD">
      <w:pPr>
        <w:pStyle w:val="dou-paragraph"/>
        <w:numPr>
          <w:ilvl w:val="0"/>
          <w:numId w:val="7"/>
        </w:numPr>
        <w:shd w:val="clear" w:color="auto" w:fill="FFFFFF"/>
        <w:tabs>
          <w:tab w:val="left" w:pos="0"/>
          <w:tab w:val="left" w:pos="284"/>
        </w:tabs>
        <w:spacing w:before="0" w:beforeAutospacing="0" w:after="150" w:afterAutospacing="0"/>
        <w:ind w:left="0" w:firstLine="0"/>
        <w:jc w:val="both"/>
        <w:rPr>
          <w:rFonts w:ascii="Arial" w:hAnsi="Arial" w:cs="Arial"/>
          <w:color w:val="162937"/>
        </w:rPr>
      </w:pPr>
      <w:commentRangeStart w:id="5"/>
      <w:r w:rsidRPr="00D90747">
        <w:rPr>
          <w:rFonts w:ascii="Arial" w:hAnsi="Arial" w:cs="Arial"/>
          <w:b/>
          <w:color w:val="162937"/>
        </w:rPr>
        <w:t xml:space="preserve">ESTIMATIVA DO </w:t>
      </w:r>
      <w:r w:rsidR="004871C8" w:rsidRPr="00D90747">
        <w:rPr>
          <w:rFonts w:ascii="Arial" w:hAnsi="Arial" w:cs="Arial"/>
          <w:b/>
          <w:color w:val="162937"/>
        </w:rPr>
        <w:t xml:space="preserve">VALOR </w:t>
      </w:r>
      <w:r w:rsidR="00016528" w:rsidRPr="00D90747">
        <w:rPr>
          <w:rFonts w:ascii="Arial" w:hAnsi="Arial" w:cs="Arial"/>
          <w:b/>
          <w:color w:val="162937"/>
        </w:rPr>
        <w:t>DA CONTRATAÇÃO</w:t>
      </w:r>
      <w:r w:rsidR="004D2114">
        <w:rPr>
          <w:rFonts w:ascii="Arial" w:hAnsi="Arial" w:cs="Arial"/>
          <w:b/>
          <w:color w:val="162937"/>
        </w:rPr>
        <w:t xml:space="preserve">, ACOMPANHADA DOS PREÇOS UNITÁRIOS REFERENCIAIS, DAS MEMÓRIAS DE CÁLCULO E </w:t>
      </w:r>
      <w:r w:rsidR="004D2114">
        <w:rPr>
          <w:rFonts w:ascii="Arial" w:hAnsi="Arial" w:cs="Arial"/>
          <w:b/>
          <w:color w:val="162937"/>
        </w:rPr>
        <w:lastRenderedPageBreak/>
        <w:t>DOS DOCUMENTOS QUE LHE DÃO SUPORTE, QUE PODERÃO CONSTAR DE ANEXO CLASSIFICADO, SE A ADMINISTRAÇÃO OPTAR POR PRESERVAR O SEU SIGILO ATÉ A CONCLUSÃO DA LICITAÇÃO</w:t>
      </w:r>
      <w:r w:rsidR="00DA2339">
        <w:rPr>
          <w:rFonts w:ascii="Arial" w:hAnsi="Arial" w:cs="Arial"/>
          <w:color w:val="162937"/>
        </w:rPr>
        <w:t xml:space="preserve"> </w:t>
      </w:r>
      <w:commentRangeEnd w:id="5"/>
      <w:r w:rsidR="000831AA">
        <w:rPr>
          <w:rStyle w:val="Refdecomentrio"/>
          <w:rFonts w:asciiTheme="minorHAnsi" w:eastAsiaTheme="minorEastAsia" w:hAnsiTheme="minorHAnsi" w:cstheme="minorBidi"/>
          <w:lang w:eastAsia="en-US"/>
        </w:rPr>
        <w:commentReference w:id="5"/>
      </w:r>
      <w:r w:rsidR="00DA2339">
        <w:rPr>
          <w:rFonts w:ascii="Arial" w:hAnsi="Arial" w:cs="Arial"/>
          <w:i/>
          <w:color w:val="FF0000"/>
          <w:sz w:val="20"/>
        </w:rPr>
        <w:t>(</w:t>
      </w:r>
      <w:r w:rsidR="004B43E1">
        <w:rPr>
          <w:rFonts w:ascii="Arial" w:hAnsi="Arial" w:cs="Arial"/>
          <w:i/>
          <w:color w:val="FF0000"/>
          <w:sz w:val="20"/>
        </w:rPr>
        <w:t xml:space="preserve">preenchimento </w:t>
      </w:r>
      <w:r w:rsidR="00DA2339">
        <w:rPr>
          <w:rFonts w:ascii="Arial" w:hAnsi="Arial" w:cs="Arial"/>
          <w:i/>
          <w:color w:val="FF0000"/>
          <w:sz w:val="20"/>
        </w:rPr>
        <w:t>obrigatório</w:t>
      </w:r>
      <w:proofErr w:type="gramStart"/>
      <w:r w:rsidR="00DA2339"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016528" w:rsidRPr="00521592" w14:paraId="3A769C5C" w14:textId="77777777" w:rsidTr="007D2F48">
        <w:tc>
          <w:tcPr>
            <w:tcW w:w="8344" w:type="dxa"/>
          </w:tcPr>
          <w:p w14:paraId="74F07C9B" w14:textId="77777777" w:rsidR="00DA2339" w:rsidRPr="00EC2828" w:rsidRDefault="00DA2339" w:rsidP="00DA2339">
            <w:pPr>
              <w:pStyle w:val="dou-paragraph"/>
              <w:shd w:val="clear" w:color="auto" w:fill="FFFFFF"/>
              <w:spacing w:before="0" w:beforeAutospacing="0" w:after="150" w:afterAutospacing="0"/>
              <w:jc w:val="both"/>
              <w:rPr>
                <w:rFonts w:ascii="Arial" w:hAnsi="Arial" w:cs="Arial"/>
                <w:b/>
                <w:i/>
                <w:color w:val="162937"/>
                <w:sz w:val="20"/>
                <w:szCs w:val="20"/>
              </w:rPr>
            </w:pPr>
          </w:p>
          <w:p w14:paraId="532BD6A0" w14:textId="77777777" w:rsidR="00016528" w:rsidRDefault="00016528" w:rsidP="00EC2828">
            <w:pPr>
              <w:pStyle w:val="dou-paragraph"/>
              <w:shd w:val="clear" w:color="auto" w:fill="FFFFFF"/>
              <w:spacing w:before="0" w:beforeAutospacing="0" w:after="0" w:afterAutospacing="0"/>
              <w:jc w:val="both"/>
              <w:rPr>
                <w:rFonts w:ascii="Arial" w:hAnsi="Arial" w:cs="Arial"/>
                <w:color w:val="162937"/>
                <w:sz w:val="20"/>
              </w:rPr>
            </w:pPr>
          </w:p>
          <w:p w14:paraId="53D5994E" w14:textId="77777777" w:rsidR="000831AA" w:rsidRDefault="000831AA" w:rsidP="00EC2828">
            <w:pPr>
              <w:pStyle w:val="dou-paragraph"/>
              <w:shd w:val="clear" w:color="auto" w:fill="FFFFFF"/>
              <w:spacing w:before="0" w:beforeAutospacing="0" w:after="0" w:afterAutospacing="0"/>
              <w:jc w:val="both"/>
              <w:rPr>
                <w:rFonts w:ascii="Arial" w:hAnsi="Arial" w:cs="Arial"/>
                <w:color w:val="162937"/>
                <w:sz w:val="20"/>
              </w:rPr>
            </w:pPr>
          </w:p>
          <w:p w14:paraId="024F6231" w14:textId="3C74429A" w:rsidR="000831AA" w:rsidRPr="004977CC" w:rsidRDefault="000831AA" w:rsidP="00EC2828">
            <w:pPr>
              <w:pStyle w:val="dou-paragraph"/>
              <w:shd w:val="clear" w:color="auto" w:fill="FFFFFF"/>
              <w:spacing w:before="0" w:beforeAutospacing="0" w:after="0" w:afterAutospacing="0"/>
              <w:jc w:val="both"/>
              <w:rPr>
                <w:rFonts w:ascii="Arial" w:hAnsi="Arial" w:cs="Arial"/>
                <w:color w:val="162937"/>
                <w:sz w:val="20"/>
              </w:rPr>
            </w:pPr>
          </w:p>
        </w:tc>
      </w:tr>
    </w:tbl>
    <w:p w14:paraId="3E78A7E8" w14:textId="77777777" w:rsidR="00AE4E08" w:rsidRDefault="00AE4E08" w:rsidP="00AE4E08">
      <w:pPr>
        <w:pStyle w:val="dou-paragraph"/>
        <w:shd w:val="clear" w:color="auto" w:fill="FFFFFF"/>
        <w:spacing w:before="0" w:beforeAutospacing="0" w:after="150" w:afterAutospacing="0"/>
        <w:jc w:val="both"/>
        <w:rPr>
          <w:rFonts w:ascii="Arial" w:hAnsi="Arial" w:cs="Arial"/>
          <w:color w:val="162937"/>
        </w:rPr>
      </w:pPr>
    </w:p>
    <w:p w14:paraId="1C7D59DC" w14:textId="3AFE5F62" w:rsidR="00AE4E08" w:rsidRPr="00AE4E08" w:rsidRDefault="00AE4E08" w:rsidP="007537DD">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6"/>
      <w:r>
        <w:rPr>
          <w:rFonts w:ascii="Arial" w:hAnsi="Arial" w:cs="Arial"/>
          <w:b/>
          <w:color w:val="162937"/>
        </w:rPr>
        <w:t>DESCRIÇÃO DA SOLUÇÃO COMO UM TODO</w:t>
      </w:r>
      <w:r w:rsidR="000103E8">
        <w:rPr>
          <w:rFonts w:ascii="Arial" w:hAnsi="Arial" w:cs="Arial"/>
          <w:b/>
          <w:color w:val="162937"/>
        </w:rPr>
        <w:t>, INCLUSIVE DAS EXIGÊNCIAS</w:t>
      </w:r>
      <w:r w:rsidR="00337CE4">
        <w:rPr>
          <w:rFonts w:ascii="Arial" w:hAnsi="Arial" w:cs="Arial"/>
          <w:b/>
          <w:color w:val="162937"/>
        </w:rPr>
        <w:t xml:space="preserve"> RELACIONADAS À MANUTENÇÃO E À ASSISTÊNCIA TÉCNICA, QUANDO FOR O CASO</w:t>
      </w:r>
      <w:r>
        <w:rPr>
          <w:rFonts w:ascii="Arial" w:hAnsi="Arial" w:cs="Arial"/>
          <w:color w:val="162937"/>
        </w:rPr>
        <w:t xml:space="preserve"> </w:t>
      </w:r>
      <w:commentRangeEnd w:id="6"/>
      <w:r w:rsidR="00036EBF">
        <w:rPr>
          <w:rStyle w:val="Refdecomentrio"/>
          <w:rFonts w:asciiTheme="minorHAnsi" w:eastAsiaTheme="minorEastAsia" w:hAnsiTheme="minorHAnsi" w:cstheme="minorBidi"/>
          <w:lang w:eastAsia="en-US"/>
        </w:rPr>
        <w:commentReference w:id="6"/>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sidRPr="009D3D1A">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AE4E08" w:rsidRPr="00521592" w14:paraId="27804A4D" w14:textId="77777777" w:rsidTr="007D2F48">
        <w:tc>
          <w:tcPr>
            <w:tcW w:w="8344" w:type="dxa"/>
          </w:tcPr>
          <w:p w14:paraId="2AFE2FAB" w14:textId="77777777" w:rsidR="0030194B" w:rsidRDefault="0030194B" w:rsidP="00036EB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47781CB" w14:textId="77777777" w:rsidR="00036EBF" w:rsidRDefault="00036EBF" w:rsidP="00036EB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27BB3E4F" w14:textId="77777777" w:rsidR="00036EBF" w:rsidRDefault="00036EBF" w:rsidP="00036EB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15C451BC" w14:textId="4E36C424" w:rsidR="00036EBF" w:rsidRPr="00036EBF" w:rsidRDefault="00036EBF" w:rsidP="00036EBF">
            <w:pPr>
              <w:pStyle w:val="dou-paragraph"/>
              <w:shd w:val="clear" w:color="auto" w:fill="FFFFFF"/>
              <w:spacing w:before="0" w:beforeAutospacing="0" w:after="0" w:afterAutospacing="0"/>
              <w:jc w:val="both"/>
              <w:rPr>
                <w:rFonts w:ascii="Arial" w:hAnsi="Arial" w:cs="Arial"/>
                <w:color w:val="FF0000"/>
                <w:sz w:val="22"/>
              </w:rPr>
            </w:pPr>
          </w:p>
        </w:tc>
      </w:tr>
    </w:tbl>
    <w:p w14:paraId="16D32D2C" w14:textId="77777777" w:rsidR="00AE4E08" w:rsidRDefault="00AE4E08" w:rsidP="00466965">
      <w:pPr>
        <w:pStyle w:val="dou-paragraph"/>
        <w:shd w:val="clear" w:color="auto" w:fill="FFFFFF"/>
        <w:spacing w:before="0" w:beforeAutospacing="0" w:after="150" w:afterAutospacing="0"/>
        <w:jc w:val="both"/>
        <w:rPr>
          <w:rFonts w:ascii="Arial" w:hAnsi="Arial" w:cs="Arial"/>
          <w:b/>
          <w:color w:val="162937"/>
        </w:rPr>
      </w:pPr>
    </w:p>
    <w:p w14:paraId="0573E258" w14:textId="73053799" w:rsidR="00AE4E08" w:rsidRPr="00AE4E08" w:rsidRDefault="00AE4E08"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7"/>
      <w:r>
        <w:rPr>
          <w:rFonts w:ascii="Arial" w:hAnsi="Arial" w:cs="Arial"/>
          <w:b/>
          <w:color w:val="162937"/>
        </w:rPr>
        <w:t xml:space="preserve">JUSTIFICATIVAS PARA O PARCELAMENTO OU NÃO DA CONTRATAÇÃO </w:t>
      </w:r>
      <w:commentRangeEnd w:id="7"/>
      <w:r w:rsidR="00036EBF">
        <w:rPr>
          <w:rStyle w:val="Refdecomentrio"/>
          <w:rFonts w:asciiTheme="minorHAnsi" w:eastAsiaTheme="minorEastAsia" w:hAnsiTheme="minorHAnsi" w:cstheme="minorBidi"/>
          <w:lang w:eastAsia="en-US"/>
        </w:rPr>
        <w:commentReference w:id="7"/>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obrigatório</w:t>
      </w:r>
      <w:r w:rsidRPr="009D3D1A">
        <w:rPr>
          <w:rFonts w:ascii="Arial" w:hAnsi="Arial" w:cs="Arial"/>
          <w:i/>
          <w:color w:val="FF0000"/>
          <w:sz w:val="20"/>
        </w:rPr>
        <w:t>)</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AE4E08" w:rsidRPr="00521592" w14:paraId="29A73312" w14:textId="77777777" w:rsidTr="007D2F48">
        <w:tc>
          <w:tcPr>
            <w:tcW w:w="8344" w:type="dxa"/>
          </w:tcPr>
          <w:p w14:paraId="3C017181" w14:textId="77777777" w:rsidR="002252B8" w:rsidRDefault="002252B8" w:rsidP="00AF701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1E6C2A9F" w14:textId="77777777" w:rsidR="00036EBF" w:rsidRDefault="00036EBF" w:rsidP="00AF701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36ABD78D" w14:textId="77777777" w:rsidR="00036EBF" w:rsidRDefault="00036EBF" w:rsidP="00AF701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p w14:paraId="3E7856D0" w14:textId="42EDE89C" w:rsidR="00036EBF" w:rsidRPr="00036EBF" w:rsidRDefault="00036EBF" w:rsidP="00AF701D">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tc>
      </w:tr>
    </w:tbl>
    <w:p w14:paraId="2C012E29" w14:textId="77777777" w:rsidR="002252B8" w:rsidRPr="002252B8" w:rsidRDefault="002252B8" w:rsidP="002252B8">
      <w:pPr>
        <w:pStyle w:val="dou-paragraph"/>
        <w:shd w:val="clear" w:color="auto" w:fill="FFFFFF"/>
        <w:tabs>
          <w:tab w:val="left" w:pos="284"/>
        </w:tabs>
        <w:spacing w:before="0" w:beforeAutospacing="0" w:after="150" w:afterAutospacing="0"/>
        <w:jc w:val="both"/>
        <w:rPr>
          <w:rFonts w:ascii="Arial" w:hAnsi="Arial" w:cs="Arial"/>
          <w:color w:val="162937"/>
        </w:rPr>
      </w:pPr>
    </w:p>
    <w:p w14:paraId="33CF7AA3" w14:textId="4E182121" w:rsidR="003E56EA" w:rsidRPr="003E56EA" w:rsidRDefault="003E56EA" w:rsidP="0030194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8"/>
      <w:r>
        <w:rPr>
          <w:rFonts w:ascii="Arial" w:hAnsi="Arial" w:cs="Arial"/>
          <w:b/>
          <w:color w:val="162937"/>
        </w:rPr>
        <w:t>DESCRIÇÃO DOS RESULTADOS PRETENDIDOS EM TERMO</w:t>
      </w:r>
      <w:r w:rsidR="009E6095">
        <w:rPr>
          <w:rFonts w:ascii="Arial" w:hAnsi="Arial" w:cs="Arial"/>
          <w:b/>
          <w:color w:val="162937"/>
        </w:rPr>
        <w:t>S</w:t>
      </w:r>
      <w:r>
        <w:rPr>
          <w:rFonts w:ascii="Arial" w:hAnsi="Arial" w:cs="Arial"/>
          <w:b/>
          <w:color w:val="162937"/>
        </w:rPr>
        <w:t xml:space="preserve"> DE ECONOMICIDADE E MELHOR APROVEITAMENTO DOS RECURSOS HUMANOS, MATERIAIS E FINANCEIROS DISPONÍVEIS</w:t>
      </w:r>
      <w:r w:rsidR="00B21BEC">
        <w:rPr>
          <w:rFonts w:ascii="Arial" w:hAnsi="Arial" w:cs="Arial"/>
          <w:b/>
          <w:color w:val="162937"/>
        </w:rPr>
        <w:t xml:space="preserve"> </w:t>
      </w:r>
      <w:commentRangeEnd w:id="8"/>
      <w:r w:rsidR="00BD169C">
        <w:rPr>
          <w:rStyle w:val="Refdecomentrio"/>
          <w:rFonts w:asciiTheme="minorHAnsi" w:eastAsiaTheme="minorEastAsia" w:hAnsiTheme="minorHAnsi" w:cstheme="minorBidi"/>
          <w:lang w:eastAsia="en-US"/>
        </w:rPr>
        <w:commentReference w:id="8"/>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3E56EA" w:rsidRPr="00521592" w14:paraId="044722B8" w14:textId="77777777" w:rsidTr="007D2F48">
        <w:tc>
          <w:tcPr>
            <w:tcW w:w="8344" w:type="dxa"/>
          </w:tcPr>
          <w:p w14:paraId="0FDBCD51" w14:textId="77777777" w:rsidR="00BD169C" w:rsidRPr="00BD169C" w:rsidRDefault="00BD169C" w:rsidP="003E56E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E605837" w14:textId="77777777" w:rsidR="00BD169C" w:rsidRPr="00BD169C" w:rsidRDefault="00BD169C" w:rsidP="003E56E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5125343C" w14:textId="77777777" w:rsidR="00BD169C" w:rsidRDefault="00BD169C" w:rsidP="003E56E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37F4722" w14:textId="77777777" w:rsidR="003E56EA" w:rsidRDefault="003E56EA" w:rsidP="003E56E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5E0BC310" w14:textId="29F9E97E" w:rsidR="00BD169C" w:rsidRPr="0030194B" w:rsidRDefault="00BD169C" w:rsidP="003E56EA">
            <w:pPr>
              <w:pStyle w:val="dou-paragraph"/>
              <w:shd w:val="clear" w:color="auto" w:fill="FFFFFF"/>
              <w:spacing w:before="0" w:beforeAutospacing="0" w:after="0" w:afterAutospacing="0"/>
              <w:jc w:val="both"/>
              <w:rPr>
                <w:rFonts w:ascii="Arial" w:hAnsi="Arial" w:cs="Arial"/>
                <w:color w:val="FF0000"/>
                <w:sz w:val="8"/>
              </w:rPr>
            </w:pPr>
          </w:p>
        </w:tc>
      </w:tr>
    </w:tbl>
    <w:p w14:paraId="72C89709" w14:textId="77777777" w:rsidR="00B21BEC" w:rsidRDefault="00B21BEC" w:rsidP="00466965">
      <w:pPr>
        <w:pStyle w:val="dou-paragraph"/>
        <w:shd w:val="clear" w:color="auto" w:fill="FFFFFF"/>
        <w:spacing w:before="0" w:beforeAutospacing="0" w:after="150" w:afterAutospacing="0"/>
        <w:jc w:val="both"/>
        <w:rPr>
          <w:rFonts w:ascii="Arial" w:hAnsi="Arial" w:cs="Arial"/>
          <w:b/>
          <w:color w:val="162937"/>
        </w:rPr>
      </w:pPr>
    </w:p>
    <w:p w14:paraId="5D0ADC53" w14:textId="7072628D" w:rsidR="003E56EA" w:rsidRPr="003E56EA" w:rsidRDefault="003E56EA"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9"/>
      <w:r>
        <w:rPr>
          <w:rFonts w:ascii="Arial" w:hAnsi="Arial" w:cs="Arial"/>
          <w:b/>
          <w:color w:val="162937"/>
        </w:rPr>
        <w:t>DESCRIÇÃO DAS PROVIDÊNCIAS A SEREM ADOTADAS PELA ADMINISTRAÇÃO PREVIAMENTE À CELEBRAÇÃO DO CONTRATO</w:t>
      </w:r>
      <w:r w:rsidR="00DD70F6">
        <w:rPr>
          <w:rFonts w:ascii="Arial" w:hAnsi="Arial" w:cs="Arial"/>
          <w:b/>
          <w:color w:val="162937"/>
        </w:rPr>
        <w:t>, INCLUSIVE QUANTO À CAPACITAÇÃO DE SERVIDORES OU DE EMPREGADOS PARA FISCALIZAÇÃO E GESTÃO CONTRATUAL</w:t>
      </w:r>
      <w:r>
        <w:rPr>
          <w:rFonts w:ascii="Arial" w:hAnsi="Arial" w:cs="Arial"/>
          <w:b/>
          <w:color w:val="162937"/>
        </w:rPr>
        <w:t xml:space="preserve"> </w:t>
      </w:r>
      <w:commentRangeEnd w:id="9"/>
      <w:r w:rsidR="00BF3CAE">
        <w:rPr>
          <w:rStyle w:val="Refdecomentrio"/>
          <w:rFonts w:asciiTheme="minorHAnsi" w:eastAsiaTheme="minorEastAsia" w:hAnsiTheme="minorHAnsi" w:cstheme="minorBidi"/>
          <w:lang w:eastAsia="en-US"/>
        </w:rPr>
        <w:commentReference w:id="9"/>
      </w:r>
      <w:r w:rsidR="004B43E1" w:rsidRPr="004B43E1">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3E56EA" w:rsidRPr="00521592" w14:paraId="549DAF1F" w14:textId="77777777" w:rsidTr="007D2F48">
        <w:tc>
          <w:tcPr>
            <w:tcW w:w="8344" w:type="dxa"/>
          </w:tcPr>
          <w:p w14:paraId="08D4A9A0" w14:textId="77777777" w:rsidR="00AB03F5" w:rsidRDefault="00AB03F5" w:rsidP="00BF3C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617C0C4E" w14:textId="77777777" w:rsidR="00BF3CAE" w:rsidRDefault="00BF3CAE" w:rsidP="00BF3C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6EF0FA7A" w14:textId="77777777" w:rsidR="00BF3CAE" w:rsidRDefault="00BF3CAE" w:rsidP="00BF3C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6BD48FCD" w14:textId="747A09BE" w:rsidR="00BF3CAE" w:rsidRPr="00BF3CAE" w:rsidRDefault="00BF3CAE" w:rsidP="00BF3CAE">
            <w:pPr>
              <w:pStyle w:val="dou-paragraph"/>
              <w:shd w:val="clear" w:color="auto" w:fill="FFFFFF"/>
              <w:spacing w:before="0" w:beforeAutospacing="0" w:after="0" w:afterAutospacing="0"/>
              <w:jc w:val="both"/>
              <w:rPr>
                <w:rFonts w:ascii="Arial" w:hAnsi="Arial" w:cs="Arial"/>
                <w:color w:val="FF0000"/>
                <w:sz w:val="22"/>
              </w:rPr>
            </w:pPr>
          </w:p>
        </w:tc>
      </w:tr>
    </w:tbl>
    <w:p w14:paraId="1BCEE406" w14:textId="77777777" w:rsidR="003E56EA" w:rsidRDefault="003E56EA" w:rsidP="00466965">
      <w:pPr>
        <w:pStyle w:val="dou-paragraph"/>
        <w:shd w:val="clear" w:color="auto" w:fill="FFFFFF"/>
        <w:spacing w:before="0" w:beforeAutospacing="0" w:after="150" w:afterAutospacing="0"/>
        <w:jc w:val="both"/>
        <w:rPr>
          <w:rFonts w:ascii="Arial" w:hAnsi="Arial" w:cs="Arial"/>
          <w:b/>
          <w:color w:val="162937"/>
        </w:rPr>
      </w:pPr>
    </w:p>
    <w:p w14:paraId="2DC61AF9" w14:textId="77777777" w:rsidR="00BF3CAE" w:rsidRDefault="00BF3CAE" w:rsidP="00466965">
      <w:pPr>
        <w:pStyle w:val="dou-paragraph"/>
        <w:shd w:val="clear" w:color="auto" w:fill="FFFFFF"/>
        <w:spacing w:before="0" w:beforeAutospacing="0" w:after="150" w:afterAutospacing="0"/>
        <w:jc w:val="both"/>
        <w:rPr>
          <w:rFonts w:ascii="Arial" w:hAnsi="Arial" w:cs="Arial"/>
          <w:b/>
          <w:color w:val="162937"/>
        </w:rPr>
      </w:pPr>
    </w:p>
    <w:p w14:paraId="0597A94E" w14:textId="77777777" w:rsidR="00BF3CAE" w:rsidRDefault="00BF3CAE" w:rsidP="00466965">
      <w:pPr>
        <w:pStyle w:val="dou-paragraph"/>
        <w:shd w:val="clear" w:color="auto" w:fill="FFFFFF"/>
        <w:spacing w:before="0" w:beforeAutospacing="0" w:after="150" w:afterAutospacing="0"/>
        <w:jc w:val="both"/>
        <w:rPr>
          <w:rFonts w:ascii="Arial" w:hAnsi="Arial" w:cs="Arial"/>
          <w:b/>
          <w:color w:val="162937"/>
        </w:rPr>
      </w:pPr>
    </w:p>
    <w:p w14:paraId="442839B3" w14:textId="464B2A83" w:rsidR="000418C1" w:rsidRPr="000418C1" w:rsidRDefault="000418C1" w:rsidP="00BE7E7B">
      <w:pPr>
        <w:pStyle w:val="dou-paragraph"/>
        <w:numPr>
          <w:ilvl w:val="0"/>
          <w:numId w:val="7"/>
        </w:numPr>
        <w:shd w:val="clear" w:color="auto" w:fill="FFFFFF"/>
        <w:tabs>
          <w:tab w:val="left" w:pos="284"/>
        </w:tabs>
        <w:spacing w:before="0" w:beforeAutospacing="0" w:after="150" w:afterAutospacing="0"/>
        <w:ind w:left="0" w:firstLine="0"/>
        <w:jc w:val="both"/>
        <w:rPr>
          <w:rFonts w:ascii="Arial" w:hAnsi="Arial" w:cs="Arial"/>
          <w:color w:val="162937"/>
        </w:rPr>
      </w:pPr>
      <w:commentRangeStart w:id="10"/>
      <w:r>
        <w:rPr>
          <w:rFonts w:ascii="Arial" w:hAnsi="Arial" w:cs="Arial"/>
          <w:b/>
          <w:color w:val="162937"/>
        </w:rPr>
        <w:lastRenderedPageBreak/>
        <w:t xml:space="preserve">CONTRATAÇÕES CORRELATAS E/OU INTERDEPENDENTES </w:t>
      </w:r>
      <w:commentRangeEnd w:id="10"/>
      <w:r w:rsidR="00BF3CAE">
        <w:rPr>
          <w:rStyle w:val="Refdecomentrio"/>
          <w:rFonts w:asciiTheme="minorHAnsi" w:eastAsiaTheme="minorEastAsia" w:hAnsiTheme="minorHAnsi" w:cstheme="minorBidi"/>
          <w:lang w:eastAsia="en-US"/>
        </w:rPr>
        <w:commentReference w:id="10"/>
      </w:r>
      <w:r w:rsidR="004B43E1" w:rsidRPr="004B43E1">
        <w:rPr>
          <w:rFonts w:ascii="Arial" w:hAnsi="Arial" w:cs="Arial"/>
          <w:i/>
          <w:color w:val="FF0000"/>
          <w:sz w:val="20"/>
        </w:rPr>
        <w:t>(</w:t>
      </w:r>
      <w:r w:rsidR="004B43E1">
        <w:rPr>
          <w:rFonts w:ascii="Arial" w:hAnsi="Arial" w:cs="Arial"/>
          <w:i/>
          <w:color w:val="FF0000"/>
          <w:sz w:val="20"/>
        </w:rPr>
        <w:t>preenchimento f</w:t>
      </w:r>
      <w:r>
        <w:rPr>
          <w:rFonts w:ascii="Arial" w:hAnsi="Arial" w:cs="Arial"/>
          <w:i/>
          <w:color w:val="FF0000"/>
          <w:sz w:val="20"/>
        </w:rPr>
        <w:t>acultativo)</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0418C1" w:rsidRPr="00521592" w14:paraId="4D2F4FFA" w14:textId="77777777" w:rsidTr="007D2F48">
        <w:tc>
          <w:tcPr>
            <w:tcW w:w="8344" w:type="dxa"/>
          </w:tcPr>
          <w:p w14:paraId="5EB04F08" w14:textId="001CE642" w:rsidR="000418C1" w:rsidRDefault="000418C1" w:rsidP="000418C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6FBA23CD" w14:textId="77777777" w:rsidR="00BF3CAE" w:rsidRDefault="00BF3CAE" w:rsidP="000418C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52FC67A9" w14:textId="77777777" w:rsidR="00BF3CAE" w:rsidRDefault="00BF3CAE" w:rsidP="000418C1">
            <w:pPr>
              <w:pStyle w:val="dou-paragraph"/>
              <w:shd w:val="clear" w:color="auto" w:fill="FFFFFF"/>
              <w:spacing w:before="0" w:beforeAutospacing="0" w:after="0" w:afterAutospacing="0"/>
              <w:jc w:val="both"/>
              <w:rPr>
                <w:rFonts w:ascii="Arial" w:hAnsi="Arial" w:cs="Arial"/>
                <w:i/>
                <w:color w:val="404040" w:themeColor="text1" w:themeTint="BF"/>
                <w:sz w:val="20"/>
                <w:szCs w:val="20"/>
              </w:rPr>
            </w:pPr>
          </w:p>
          <w:p w14:paraId="38218DBF" w14:textId="77777777" w:rsidR="00BF3CAE" w:rsidRDefault="00BF3CAE" w:rsidP="000418C1">
            <w:pPr>
              <w:pStyle w:val="dou-paragraph"/>
              <w:shd w:val="clear" w:color="auto" w:fill="FFFFFF"/>
              <w:spacing w:before="0" w:beforeAutospacing="0" w:after="0" w:afterAutospacing="0"/>
              <w:jc w:val="both"/>
              <w:rPr>
                <w:rFonts w:ascii="Arial" w:hAnsi="Arial" w:cs="Arial"/>
                <w:i/>
                <w:color w:val="404040" w:themeColor="text1" w:themeTint="BF"/>
                <w:sz w:val="20"/>
                <w:szCs w:val="20"/>
              </w:rPr>
            </w:pPr>
          </w:p>
          <w:p w14:paraId="19A0E9A0" w14:textId="7CA56CB0" w:rsidR="0001324D" w:rsidRPr="0001324D" w:rsidRDefault="0001324D" w:rsidP="000418C1">
            <w:pPr>
              <w:pStyle w:val="dou-paragraph"/>
              <w:shd w:val="clear" w:color="auto" w:fill="FFFFFF"/>
              <w:spacing w:before="0" w:beforeAutospacing="0" w:after="0" w:afterAutospacing="0"/>
              <w:jc w:val="both"/>
              <w:rPr>
                <w:rFonts w:ascii="Arial" w:hAnsi="Arial" w:cs="Arial"/>
                <w:color w:val="FF0000"/>
                <w:sz w:val="8"/>
              </w:rPr>
            </w:pPr>
          </w:p>
        </w:tc>
      </w:tr>
    </w:tbl>
    <w:p w14:paraId="7092DBA5" w14:textId="77777777" w:rsidR="00066771" w:rsidRDefault="00066771" w:rsidP="00066771">
      <w:pPr>
        <w:pStyle w:val="dou-paragraph"/>
        <w:shd w:val="clear" w:color="auto" w:fill="FFFFFF"/>
        <w:spacing w:before="0" w:beforeAutospacing="0" w:after="150" w:afterAutospacing="0"/>
        <w:jc w:val="both"/>
        <w:rPr>
          <w:rFonts w:ascii="Arial" w:hAnsi="Arial" w:cs="Arial"/>
          <w:b/>
          <w:color w:val="162937"/>
        </w:rPr>
      </w:pPr>
    </w:p>
    <w:p w14:paraId="4D014C24" w14:textId="1A902CC7" w:rsidR="00066771" w:rsidRPr="000418C1" w:rsidRDefault="00066771" w:rsidP="00066771">
      <w:pPr>
        <w:pStyle w:val="dou-paragraph"/>
        <w:numPr>
          <w:ilvl w:val="0"/>
          <w:numId w:val="7"/>
        </w:numPr>
        <w:shd w:val="clear" w:color="auto" w:fill="FFFFFF"/>
        <w:tabs>
          <w:tab w:val="left" w:pos="284"/>
          <w:tab w:val="left" w:pos="426"/>
        </w:tabs>
        <w:spacing w:before="0" w:beforeAutospacing="0" w:after="150" w:afterAutospacing="0"/>
        <w:ind w:left="0" w:firstLine="0"/>
        <w:jc w:val="both"/>
        <w:rPr>
          <w:rFonts w:ascii="Arial" w:hAnsi="Arial" w:cs="Arial"/>
          <w:color w:val="162937"/>
        </w:rPr>
      </w:pPr>
      <w:commentRangeStart w:id="11"/>
      <w:r>
        <w:rPr>
          <w:rFonts w:ascii="Arial" w:hAnsi="Arial" w:cs="Arial"/>
          <w:b/>
          <w:color w:val="162937"/>
        </w:rPr>
        <w:t>DESCRIÇÃO DE POSSÍVEIS</w:t>
      </w:r>
      <w:r w:rsidR="00EA3263">
        <w:rPr>
          <w:rFonts w:ascii="Arial" w:hAnsi="Arial" w:cs="Arial"/>
          <w:b/>
          <w:color w:val="162937"/>
        </w:rPr>
        <w:t xml:space="preserve"> IMPACTOS AMBIENTAIS E RESPECTIVAS MEDIDAS MITIGADORAS, INCLUÍDOS REQUISITOS DE BAIXO CONSUMO DE ENERGIA E DE OUTROS RECURSOS, BEM COMO LOGÍSTICA REVERSA PARA DESFAZIMENTO E RECICLAGEM DE BENS E REFUGOS, QUANDO APLICÁVEL</w:t>
      </w:r>
      <w:r>
        <w:rPr>
          <w:rFonts w:ascii="Arial" w:hAnsi="Arial" w:cs="Arial"/>
          <w:b/>
          <w:color w:val="162937"/>
        </w:rPr>
        <w:t xml:space="preserve"> </w:t>
      </w:r>
      <w:commentRangeEnd w:id="11"/>
      <w:r w:rsidR="00693799">
        <w:rPr>
          <w:rStyle w:val="Refdecomentrio"/>
          <w:rFonts w:asciiTheme="minorHAnsi" w:eastAsiaTheme="minorEastAsia" w:hAnsiTheme="minorHAnsi" w:cstheme="minorBidi"/>
          <w:lang w:eastAsia="en-US"/>
        </w:rPr>
        <w:commentReference w:id="11"/>
      </w:r>
      <w:r w:rsidR="004B43E1" w:rsidRPr="004B43E1">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facultativo</w:t>
      </w:r>
      <w:proofErr w:type="gramStart"/>
      <w:r>
        <w:rPr>
          <w:rFonts w:ascii="Arial" w:hAnsi="Arial" w:cs="Arial"/>
          <w:i/>
          <w:color w:val="FF0000"/>
          <w:sz w:val="20"/>
        </w:rPr>
        <w:t>)</w:t>
      </w:r>
      <w:proofErr w:type="gramEnd"/>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066771" w:rsidRPr="00521592" w14:paraId="500A8353" w14:textId="77777777" w:rsidTr="007D2F48">
        <w:tc>
          <w:tcPr>
            <w:tcW w:w="8344" w:type="dxa"/>
          </w:tcPr>
          <w:p w14:paraId="25E02CB6" w14:textId="77777777" w:rsidR="0001324D" w:rsidRDefault="0001324D" w:rsidP="0069379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24201C1C" w14:textId="77777777" w:rsidR="00693799" w:rsidRDefault="00693799" w:rsidP="0069379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EE3176A" w14:textId="77777777" w:rsidR="00693799" w:rsidRDefault="00693799" w:rsidP="0069379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4575B76C" w14:textId="22F5B9C4" w:rsidR="00693799" w:rsidRPr="00693799" w:rsidRDefault="00693799" w:rsidP="00693799">
            <w:pPr>
              <w:pStyle w:val="dou-paragraph"/>
              <w:shd w:val="clear" w:color="auto" w:fill="FFFFFF"/>
              <w:spacing w:before="0" w:beforeAutospacing="0" w:after="0" w:afterAutospacing="0"/>
              <w:jc w:val="both"/>
              <w:rPr>
                <w:rFonts w:ascii="Arial" w:hAnsi="Arial" w:cs="Arial"/>
                <w:color w:val="FF0000"/>
                <w:sz w:val="22"/>
              </w:rPr>
            </w:pPr>
          </w:p>
        </w:tc>
      </w:tr>
    </w:tbl>
    <w:p w14:paraId="3427A933" w14:textId="77777777" w:rsidR="00066771" w:rsidRDefault="00066771" w:rsidP="00466965">
      <w:pPr>
        <w:pStyle w:val="dou-paragraph"/>
        <w:shd w:val="clear" w:color="auto" w:fill="FFFFFF"/>
        <w:spacing w:before="0" w:beforeAutospacing="0" w:after="150" w:afterAutospacing="0"/>
        <w:jc w:val="both"/>
        <w:rPr>
          <w:rFonts w:ascii="Arial" w:hAnsi="Arial" w:cs="Arial"/>
          <w:b/>
          <w:color w:val="162937"/>
        </w:rPr>
      </w:pPr>
    </w:p>
    <w:p w14:paraId="0D98CE58" w14:textId="0D472D2B" w:rsidR="00776E46" w:rsidRPr="00776E46" w:rsidRDefault="00776E46" w:rsidP="00BE7E7B">
      <w:pPr>
        <w:pStyle w:val="dou-paragraph"/>
        <w:numPr>
          <w:ilvl w:val="0"/>
          <w:numId w:val="7"/>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commentRangeStart w:id="12"/>
      <w:r>
        <w:rPr>
          <w:rFonts w:ascii="Arial" w:hAnsi="Arial" w:cs="Arial"/>
          <w:b/>
          <w:color w:val="162937"/>
        </w:rPr>
        <w:t xml:space="preserve">REQUISITOS </w:t>
      </w:r>
      <w:r w:rsidR="00C2231A">
        <w:rPr>
          <w:rFonts w:ascii="Arial" w:hAnsi="Arial" w:cs="Arial"/>
          <w:b/>
          <w:color w:val="162937"/>
        </w:rPr>
        <w:t>DA</w:t>
      </w:r>
      <w:r>
        <w:rPr>
          <w:rFonts w:ascii="Arial" w:hAnsi="Arial" w:cs="Arial"/>
          <w:b/>
          <w:color w:val="162937"/>
        </w:rPr>
        <w:t xml:space="preserve"> CONTRATAÇÃO </w:t>
      </w:r>
      <w:commentRangeEnd w:id="12"/>
      <w:r w:rsidR="00693799">
        <w:rPr>
          <w:rStyle w:val="Refdecomentrio"/>
          <w:rFonts w:asciiTheme="minorHAnsi" w:eastAsiaTheme="minorEastAsia" w:hAnsiTheme="minorHAnsi" w:cstheme="minorBidi"/>
          <w:lang w:eastAsia="en-US"/>
        </w:rPr>
        <w:commentReference w:id="12"/>
      </w:r>
      <w:r w:rsidR="004B43E1" w:rsidRPr="004B43E1">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obrigatório)</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776E46" w:rsidRPr="00521592" w14:paraId="0EDC30C4" w14:textId="77777777" w:rsidTr="007D2F48">
        <w:tc>
          <w:tcPr>
            <w:tcW w:w="8344" w:type="dxa"/>
          </w:tcPr>
          <w:p w14:paraId="66FA3776" w14:textId="77777777" w:rsidR="00776E46" w:rsidRDefault="00776E46" w:rsidP="00A64AE0">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BC14C7">
              <w:rPr>
                <w:rFonts w:ascii="Arial" w:hAnsi="Arial" w:cs="Arial"/>
                <w:i/>
                <w:color w:val="595959" w:themeColor="text1" w:themeTint="A6"/>
                <w:sz w:val="20"/>
                <w:szCs w:val="20"/>
              </w:rPr>
              <w:t xml:space="preserve"> </w:t>
            </w:r>
          </w:p>
          <w:p w14:paraId="282EA294" w14:textId="77777777" w:rsidR="00C97A16" w:rsidRDefault="00C97A16" w:rsidP="00A64AE0">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201FD325" w14:textId="77777777" w:rsidR="00C97A16" w:rsidRDefault="00C97A16" w:rsidP="00A64AE0">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BFC086D" w14:textId="3DB86D8A" w:rsidR="00C97A16" w:rsidRPr="00C97A16" w:rsidRDefault="00C97A16" w:rsidP="00A64AE0">
            <w:pPr>
              <w:pStyle w:val="dou-paragraph"/>
              <w:shd w:val="clear" w:color="auto" w:fill="FFFFFF"/>
              <w:spacing w:before="0" w:beforeAutospacing="0" w:after="0" w:afterAutospacing="0"/>
              <w:jc w:val="both"/>
              <w:rPr>
                <w:rFonts w:ascii="Arial" w:hAnsi="Arial" w:cs="Arial"/>
                <w:i/>
                <w:color w:val="404040" w:themeColor="text1" w:themeTint="BF"/>
                <w:sz w:val="22"/>
                <w:szCs w:val="20"/>
              </w:rPr>
            </w:pPr>
          </w:p>
        </w:tc>
      </w:tr>
    </w:tbl>
    <w:p w14:paraId="0E85447A" w14:textId="77777777" w:rsidR="009D1991" w:rsidRDefault="009D1991" w:rsidP="00FE7EFA">
      <w:pPr>
        <w:pStyle w:val="dou-paragraph"/>
        <w:shd w:val="clear" w:color="auto" w:fill="FFFFFF"/>
        <w:spacing w:before="0" w:beforeAutospacing="0" w:after="150" w:afterAutospacing="0"/>
        <w:jc w:val="both"/>
        <w:rPr>
          <w:rFonts w:ascii="Arial" w:hAnsi="Arial" w:cs="Arial"/>
          <w:color w:val="162937"/>
        </w:rPr>
      </w:pPr>
    </w:p>
    <w:p w14:paraId="17BB11CC" w14:textId="24A3987F" w:rsidR="009D1991" w:rsidRPr="00A01E54" w:rsidRDefault="00A01E54" w:rsidP="00BE7E7B">
      <w:pPr>
        <w:pStyle w:val="dou-paragraph"/>
        <w:numPr>
          <w:ilvl w:val="0"/>
          <w:numId w:val="7"/>
        </w:numPr>
        <w:shd w:val="clear" w:color="auto" w:fill="FFFFFF"/>
        <w:tabs>
          <w:tab w:val="left" w:pos="284"/>
          <w:tab w:val="left" w:pos="426"/>
          <w:tab w:val="left" w:pos="993"/>
        </w:tabs>
        <w:spacing w:before="0" w:beforeAutospacing="0" w:after="150" w:afterAutospacing="0"/>
        <w:ind w:left="0" w:firstLine="0"/>
        <w:jc w:val="both"/>
        <w:rPr>
          <w:rFonts w:ascii="Arial" w:hAnsi="Arial" w:cs="Arial"/>
          <w:color w:val="162937"/>
        </w:rPr>
      </w:pPr>
      <w:commentRangeStart w:id="13"/>
      <w:r>
        <w:rPr>
          <w:rFonts w:ascii="Arial" w:hAnsi="Arial" w:cs="Arial"/>
          <w:b/>
          <w:color w:val="162937"/>
        </w:rPr>
        <w:t>DESCRIÇÃO DO</w:t>
      </w:r>
      <w:r w:rsidR="00BE7E7B">
        <w:rPr>
          <w:rFonts w:ascii="Arial" w:hAnsi="Arial" w:cs="Arial"/>
          <w:b/>
          <w:color w:val="162937"/>
        </w:rPr>
        <w:t xml:space="preserve"> POSICIONAMENTO CONCLUSIVO SOBRE</w:t>
      </w:r>
      <w:r>
        <w:rPr>
          <w:rFonts w:ascii="Arial" w:hAnsi="Arial" w:cs="Arial"/>
          <w:b/>
          <w:color w:val="162937"/>
        </w:rPr>
        <w:t xml:space="preserve"> A ADEQUAÇÃO DA CONTRATAÇÃO</w:t>
      </w:r>
      <w:r w:rsidR="00035C99">
        <w:rPr>
          <w:rFonts w:ascii="Arial" w:hAnsi="Arial" w:cs="Arial"/>
          <w:b/>
          <w:color w:val="162937"/>
        </w:rPr>
        <w:t xml:space="preserve"> PARA </w:t>
      </w:r>
      <w:r w:rsidR="007619A9">
        <w:rPr>
          <w:rFonts w:ascii="Arial" w:hAnsi="Arial" w:cs="Arial"/>
          <w:b/>
          <w:color w:val="162937"/>
        </w:rPr>
        <w:t xml:space="preserve">O </w:t>
      </w:r>
      <w:r w:rsidR="00035C99">
        <w:rPr>
          <w:rFonts w:ascii="Arial" w:hAnsi="Arial" w:cs="Arial"/>
          <w:b/>
          <w:color w:val="162937"/>
        </w:rPr>
        <w:t>ATENDIMENTO DA NECESSIDADE A QUE SE DESTINA</w:t>
      </w:r>
      <w:r>
        <w:rPr>
          <w:rFonts w:ascii="Arial" w:hAnsi="Arial" w:cs="Arial"/>
          <w:b/>
          <w:color w:val="162937"/>
        </w:rPr>
        <w:t xml:space="preserve"> </w:t>
      </w:r>
      <w:commentRangeEnd w:id="13"/>
      <w:r w:rsidR="00C97A16">
        <w:rPr>
          <w:rStyle w:val="Refdecomentrio"/>
          <w:rFonts w:asciiTheme="minorHAnsi" w:eastAsiaTheme="minorEastAsia" w:hAnsiTheme="minorHAnsi" w:cstheme="minorBidi"/>
          <w:lang w:eastAsia="en-US"/>
        </w:rPr>
        <w:commentReference w:id="13"/>
      </w:r>
      <w:r>
        <w:rPr>
          <w:rFonts w:ascii="Arial" w:hAnsi="Arial" w:cs="Arial"/>
          <w:i/>
          <w:color w:val="FF0000"/>
          <w:sz w:val="20"/>
        </w:rPr>
        <w:t>(</w:t>
      </w:r>
      <w:r w:rsidR="004B43E1">
        <w:rPr>
          <w:rFonts w:ascii="Arial" w:hAnsi="Arial" w:cs="Arial"/>
          <w:i/>
          <w:color w:val="FF0000"/>
          <w:sz w:val="20"/>
        </w:rPr>
        <w:t xml:space="preserve">preenchimento </w:t>
      </w:r>
      <w:r>
        <w:rPr>
          <w:rFonts w:ascii="Arial" w:hAnsi="Arial" w:cs="Arial"/>
          <w:i/>
          <w:color w:val="FF0000"/>
          <w:sz w:val="20"/>
        </w:rPr>
        <w:t>obrigatório)</w:t>
      </w:r>
      <w:r w:rsidR="009D1991" w:rsidRPr="00A01E54">
        <w:rPr>
          <w:rFonts w:ascii="Arial" w:hAnsi="Arial" w:cs="Arial"/>
          <w:b/>
          <w:color w:val="162937"/>
        </w:rPr>
        <w:t xml:space="preserve"> </w:t>
      </w:r>
    </w:p>
    <w:tbl>
      <w:tblPr>
        <w:tblStyle w:val="Tabelacomgrade"/>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44"/>
      </w:tblGrid>
      <w:tr w:rsidR="009D1991" w:rsidRPr="00521592" w14:paraId="2A6F83C7" w14:textId="77777777" w:rsidTr="007D2F48">
        <w:tc>
          <w:tcPr>
            <w:tcW w:w="8344" w:type="dxa"/>
          </w:tcPr>
          <w:p w14:paraId="17985C40" w14:textId="77777777" w:rsidR="0001324D" w:rsidRDefault="0001324D" w:rsidP="00C97A1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4B17AFFB" w14:textId="77777777" w:rsidR="00C97A16" w:rsidRDefault="00C97A16" w:rsidP="00C97A1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66C71AE1" w14:textId="77777777" w:rsidR="00C97A16" w:rsidRDefault="00C97A16" w:rsidP="00C97A1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540DA493" w14:textId="1542146B" w:rsidR="00C97A16" w:rsidRPr="00C97A16" w:rsidRDefault="00C97A16" w:rsidP="00C97A16">
            <w:pPr>
              <w:pStyle w:val="dou-paragraph"/>
              <w:shd w:val="clear" w:color="auto" w:fill="FFFFFF"/>
              <w:spacing w:before="0" w:beforeAutospacing="0" w:after="0" w:afterAutospacing="0"/>
              <w:jc w:val="both"/>
              <w:rPr>
                <w:rFonts w:ascii="Arial" w:hAnsi="Arial" w:cs="Arial"/>
                <w:color w:val="FF0000"/>
                <w:sz w:val="22"/>
              </w:rPr>
            </w:pPr>
          </w:p>
        </w:tc>
      </w:tr>
    </w:tbl>
    <w:p w14:paraId="29A0C53A" w14:textId="77777777" w:rsidR="009D1991" w:rsidRDefault="009D1991" w:rsidP="0011267C">
      <w:pPr>
        <w:pStyle w:val="dou-paragraph"/>
        <w:shd w:val="clear" w:color="auto" w:fill="FFFFFF"/>
        <w:spacing w:before="0" w:beforeAutospacing="0" w:after="150" w:afterAutospacing="0"/>
        <w:ind w:firstLine="1200"/>
        <w:jc w:val="both"/>
        <w:rPr>
          <w:rFonts w:ascii="Arial" w:hAnsi="Arial" w:cs="Arial"/>
          <w:color w:val="162937"/>
        </w:rPr>
      </w:pPr>
    </w:p>
    <w:p w14:paraId="01B0A976" w14:textId="336FB25A" w:rsidR="00A05DC4" w:rsidRDefault="00A05DC4" w:rsidP="00BC6B12">
      <w:pPr>
        <w:spacing w:after="0" w:line="240" w:lineRule="auto"/>
        <w:jc w:val="center"/>
        <w:rPr>
          <w:rFonts w:ascii="Cambria" w:hAnsi="Cambria"/>
          <w:b/>
          <w:sz w:val="24"/>
        </w:rPr>
      </w:pPr>
    </w:p>
    <w:p w14:paraId="3C24723D" w14:textId="77777777" w:rsidR="00944BF7" w:rsidRDefault="00944BF7" w:rsidP="00F202DD">
      <w:pPr>
        <w:spacing w:after="0" w:line="240" w:lineRule="auto"/>
        <w:rPr>
          <w:rFonts w:ascii="Cambria" w:hAnsi="Cambria"/>
          <w:b/>
          <w:sz w:val="24"/>
        </w:rPr>
      </w:pPr>
      <w:bookmarkStart w:id="14" w:name="_GoBack"/>
      <w:bookmarkEnd w:id="14"/>
    </w:p>
    <w:p w14:paraId="5D3F65E6" w14:textId="77777777" w:rsidR="00944BF7" w:rsidRDefault="00944BF7" w:rsidP="00BC6B12">
      <w:pPr>
        <w:spacing w:after="0" w:line="240" w:lineRule="auto"/>
        <w:jc w:val="center"/>
        <w:rPr>
          <w:rFonts w:ascii="Cambria" w:hAnsi="Cambria"/>
          <w:b/>
          <w:sz w:val="24"/>
        </w:rPr>
      </w:pPr>
    </w:p>
    <w:p w14:paraId="64351D4B" w14:textId="77777777" w:rsidR="00944BF7" w:rsidRDefault="00944BF7" w:rsidP="00BC6B12">
      <w:pPr>
        <w:spacing w:after="0" w:line="240" w:lineRule="auto"/>
        <w:jc w:val="center"/>
        <w:rPr>
          <w:rFonts w:ascii="Cambria" w:hAnsi="Cambria"/>
          <w:b/>
          <w:sz w:val="24"/>
        </w:rPr>
      </w:pPr>
    </w:p>
    <w:p w14:paraId="06461C17" w14:textId="3A296034" w:rsidR="00944BF7" w:rsidRPr="00CF32D3" w:rsidRDefault="00CF32D3" w:rsidP="00944BF7">
      <w:pPr>
        <w:spacing w:after="0" w:line="240" w:lineRule="auto"/>
        <w:rPr>
          <w:rFonts w:ascii="Cambria" w:hAnsi="Cambria"/>
          <w:b/>
          <w:sz w:val="24"/>
        </w:rPr>
      </w:pPr>
      <w:r>
        <w:rPr>
          <w:rFonts w:ascii="Cambria" w:hAnsi="Cambria"/>
          <w:b/>
          <w:sz w:val="24"/>
        </w:rPr>
        <w:t xml:space="preserve"> </w:t>
      </w:r>
      <w:r w:rsidR="00944BF7" w:rsidRPr="00CF32D3">
        <w:rPr>
          <w:rFonts w:ascii="Cambria" w:hAnsi="Cambria"/>
          <w:b/>
          <w:sz w:val="24"/>
        </w:rPr>
        <w:t xml:space="preserve">__________________________________                          </w:t>
      </w:r>
      <w:r>
        <w:rPr>
          <w:rFonts w:ascii="Cambria" w:hAnsi="Cambria"/>
          <w:b/>
          <w:sz w:val="24"/>
        </w:rPr>
        <w:t xml:space="preserve">    </w:t>
      </w:r>
      <w:r w:rsidR="00944BF7" w:rsidRPr="00CF32D3">
        <w:rPr>
          <w:rFonts w:ascii="Cambria" w:hAnsi="Cambria"/>
          <w:b/>
          <w:sz w:val="24"/>
        </w:rPr>
        <w:t>________________________________</w:t>
      </w:r>
    </w:p>
    <w:p w14:paraId="605C8D6B" w14:textId="286342C6" w:rsidR="00CF32D3" w:rsidRDefault="00944BF7" w:rsidP="00944BF7">
      <w:pPr>
        <w:spacing w:after="0" w:line="240" w:lineRule="auto"/>
        <w:rPr>
          <w:rFonts w:ascii="Cambria" w:hAnsi="Cambria"/>
          <w:b/>
          <w:sz w:val="24"/>
        </w:rPr>
      </w:pPr>
      <w:r w:rsidRPr="00CF32D3">
        <w:rPr>
          <w:rFonts w:ascii="Cambria" w:hAnsi="Cambria"/>
          <w:b/>
          <w:sz w:val="24"/>
        </w:rPr>
        <w:t xml:space="preserve">      Assinatura Requisitante                      </w:t>
      </w:r>
      <w:r w:rsidR="00CF32D3">
        <w:rPr>
          <w:rFonts w:ascii="Cambria" w:hAnsi="Cambria"/>
          <w:b/>
          <w:sz w:val="24"/>
        </w:rPr>
        <w:t xml:space="preserve">           </w:t>
      </w:r>
      <w:r w:rsidRPr="00CF32D3">
        <w:rPr>
          <w:rFonts w:ascii="Cambria" w:hAnsi="Cambria"/>
          <w:b/>
          <w:sz w:val="24"/>
        </w:rPr>
        <w:t xml:space="preserve"> Assinatura Diretor do</w:t>
      </w:r>
    </w:p>
    <w:p w14:paraId="4AB04312" w14:textId="03057F2C" w:rsidR="00944BF7" w:rsidRPr="00CF32D3" w:rsidRDefault="00CF32D3" w:rsidP="00944BF7">
      <w:pPr>
        <w:spacing w:after="0" w:line="240" w:lineRule="auto"/>
        <w:rPr>
          <w:rFonts w:ascii="Cambria" w:hAnsi="Cambria"/>
          <w:b/>
          <w:sz w:val="24"/>
        </w:rPr>
      </w:pPr>
      <w:r>
        <w:rPr>
          <w:rFonts w:ascii="Cambria" w:hAnsi="Cambria"/>
          <w:b/>
          <w:sz w:val="24"/>
        </w:rPr>
        <w:t xml:space="preserve">                                                                                  </w:t>
      </w:r>
      <w:r w:rsidR="00944BF7" w:rsidRPr="00CF32D3">
        <w:rPr>
          <w:rFonts w:ascii="Cambria" w:hAnsi="Cambria"/>
          <w:b/>
          <w:sz w:val="24"/>
        </w:rPr>
        <w:t xml:space="preserve"> </w:t>
      </w:r>
      <w:r>
        <w:rPr>
          <w:rFonts w:ascii="Cambria" w:hAnsi="Cambria"/>
          <w:b/>
          <w:sz w:val="24"/>
        </w:rPr>
        <w:t xml:space="preserve">                  </w:t>
      </w:r>
      <w:r w:rsidR="00944BF7" w:rsidRPr="00CF32D3">
        <w:rPr>
          <w:rFonts w:ascii="Cambria" w:hAnsi="Cambria"/>
          <w:b/>
          <w:sz w:val="24"/>
        </w:rPr>
        <w:t>Requisitante</w:t>
      </w:r>
    </w:p>
    <w:p w14:paraId="59597AC7" w14:textId="1BF0F726" w:rsidR="00944BF7" w:rsidRPr="00CF32D3" w:rsidRDefault="00944BF7" w:rsidP="00944BF7">
      <w:pPr>
        <w:spacing w:after="0" w:line="240" w:lineRule="auto"/>
        <w:rPr>
          <w:rFonts w:ascii="Cambria" w:hAnsi="Cambria"/>
          <w:b/>
          <w:sz w:val="24"/>
        </w:rPr>
      </w:pPr>
    </w:p>
    <w:p w14:paraId="1D80D1BD" w14:textId="0E8E14E8" w:rsidR="00944BF7" w:rsidRDefault="00944BF7" w:rsidP="00944BF7">
      <w:pPr>
        <w:spacing w:after="0" w:line="240" w:lineRule="auto"/>
        <w:rPr>
          <w:rFonts w:ascii="Cambria" w:hAnsi="Cambria"/>
          <w:b/>
          <w:sz w:val="24"/>
        </w:rPr>
      </w:pPr>
    </w:p>
    <w:sectPr w:rsidR="00944BF7" w:rsidSect="00536BF8">
      <w:headerReference w:type="even" r:id="rId10"/>
      <w:headerReference w:type="default" r:id="rId11"/>
      <w:footerReference w:type="even" r:id="rId12"/>
      <w:footerReference w:type="default" r:id="rId13"/>
      <w:headerReference w:type="first" r:id="rId14"/>
      <w:footerReference w:type="first" r:id="rId15"/>
      <w:pgSz w:w="11906" w:h="16838"/>
      <w:pgMar w:top="1820" w:right="1797" w:bottom="709"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liano" w:date="2023-01-18T12:13:00Z" w:initials="j">
    <w:p w14:paraId="2A05053F" w14:textId="3B2CE9B0" w:rsidR="00B548D2" w:rsidRDefault="00B548D2" w:rsidP="007678F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3D9327B6" w14:textId="77777777" w:rsidR="007678FF" w:rsidRPr="00C349A1" w:rsidRDefault="007678FF" w:rsidP="007678FF">
      <w:pPr>
        <w:pStyle w:val="dou-paragraph"/>
        <w:shd w:val="clear" w:color="auto" w:fill="FFFFFF"/>
        <w:spacing w:before="0" w:beforeAutospacing="0" w:after="0" w:afterAutospacing="0"/>
        <w:jc w:val="both"/>
        <w:rPr>
          <w:rFonts w:ascii="Arial" w:hAnsi="Arial" w:cs="Arial"/>
          <w:i/>
          <w:color w:val="404040" w:themeColor="text1" w:themeTint="BF"/>
          <w:sz w:val="22"/>
          <w:szCs w:val="20"/>
        </w:rPr>
      </w:pPr>
      <w:r w:rsidRPr="006B5388">
        <w:rPr>
          <w:rFonts w:ascii="Arial" w:hAnsi="Arial" w:cs="Arial"/>
          <w:i/>
          <w:color w:val="595959" w:themeColor="text1" w:themeTint="A6"/>
          <w:sz w:val="22"/>
          <w:szCs w:val="20"/>
        </w:rPr>
        <w:t xml:space="preserve">Neste campo, o servidor deverá descrever a necessidade da Administração a ser satisfeita, demonstrando o interesse público a ser atendido. </w:t>
      </w:r>
    </w:p>
    <w:p w14:paraId="450DCD8B" w14:textId="090476EC" w:rsidR="007678FF" w:rsidRPr="00B548D2" w:rsidRDefault="007678FF" w:rsidP="007678FF">
      <w:pPr>
        <w:pStyle w:val="dou-paragraph"/>
        <w:shd w:val="clear" w:color="auto" w:fill="FFFFFF"/>
        <w:spacing w:before="0" w:beforeAutospacing="0" w:after="0" w:afterAutospacing="0"/>
        <w:jc w:val="both"/>
        <w:rPr>
          <w:rFonts w:ascii="Arial" w:hAnsi="Arial" w:cs="Arial"/>
          <w:color w:val="404040" w:themeColor="text1" w:themeTint="BF"/>
          <w:sz w:val="20"/>
          <w:szCs w:val="20"/>
        </w:rPr>
      </w:pPr>
      <w:r w:rsidRPr="008671F7">
        <w:rPr>
          <w:rFonts w:ascii="Arial" w:hAnsi="Arial" w:cs="Arial"/>
          <w:i/>
          <w:color w:val="EA6D59" w:themeColor="accent3" w:themeTint="99"/>
          <w:sz w:val="22"/>
        </w:rPr>
        <w:t>Exemplo:</w:t>
      </w:r>
      <w:r w:rsidRPr="00C349A1">
        <w:rPr>
          <w:rFonts w:ascii="Arial" w:hAnsi="Arial" w:cs="Arial"/>
          <w:i/>
          <w:color w:val="404040" w:themeColor="text1" w:themeTint="BF"/>
          <w:sz w:val="22"/>
          <w:szCs w:val="20"/>
        </w:rPr>
        <w:t xml:space="preserve"> </w:t>
      </w:r>
      <w:r w:rsidRPr="006B5388">
        <w:rPr>
          <w:rFonts w:ascii="Arial" w:hAnsi="Arial" w:cs="Arial"/>
          <w:i/>
          <w:color w:val="595959" w:themeColor="text1" w:themeTint="A6"/>
          <w:sz w:val="22"/>
          <w:szCs w:val="20"/>
        </w:rPr>
        <w:t>Para cumprir as suas funções institucionais, a FUMAS necessita de veículos automotores para transportar os seus servidores e cargas</w:t>
      </w:r>
      <w:r w:rsidR="00C97A81">
        <w:rPr>
          <w:rFonts w:ascii="Arial" w:hAnsi="Arial" w:cs="Arial"/>
          <w:i/>
          <w:color w:val="595959" w:themeColor="text1" w:themeTint="A6"/>
          <w:sz w:val="22"/>
          <w:szCs w:val="20"/>
        </w:rPr>
        <w:t>.</w:t>
      </w:r>
    </w:p>
  </w:comment>
  <w:comment w:id="1" w:author="juliano" w:date="2023-01-18T12:06:00Z" w:initials="j">
    <w:p w14:paraId="49F6A078" w14:textId="27395436" w:rsidR="007678FF" w:rsidRDefault="00B548D2" w:rsidP="007678FF">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0B4133EC" w14:textId="77777777" w:rsidR="00F60A2D" w:rsidRPr="00EB7696" w:rsidRDefault="00F60A2D" w:rsidP="00F60A2D">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EB7696">
        <w:rPr>
          <w:rFonts w:ascii="Arial" w:hAnsi="Arial" w:cs="Arial"/>
          <w:i/>
          <w:color w:val="595959" w:themeColor="text1" w:themeTint="A6"/>
          <w:sz w:val="22"/>
          <w:szCs w:val="20"/>
        </w:rPr>
        <w:t>Neste campo, o servidor deverá discorrer sobre todas as soluções disponíveis no mercado para solucionar a necessidade da Administração, verificando as suas vantagens e desvantagens.</w:t>
      </w:r>
    </w:p>
    <w:p w14:paraId="24FB3DC3" w14:textId="6154515D" w:rsidR="00B548D2" w:rsidRPr="00B548D2" w:rsidRDefault="00F60A2D" w:rsidP="00B548D2">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B5388">
        <w:rPr>
          <w:rFonts w:ascii="Arial" w:hAnsi="Arial" w:cs="Arial"/>
          <w:i/>
          <w:color w:val="EA6D59" w:themeColor="accent3" w:themeTint="99"/>
          <w:sz w:val="22"/>
        </w:rPr>
        <w:t>Exemplo:</w:t>
      </w:r>
      <w:r w:rsidRPr="00222196">
        <w:rPr>
          <w:rFonts w:ascii="Arial" w:hAnsi="Arial" w:cs="Arial"/>
          <w:i/>
          <w:color w:val="FF0000"/>
          <w:sz w:val="20"/>
          <w:szCs w:val="20"/>
        </w:rPr>
        <w:t xml:space="preserve"> </w:t>
      </w:r>
      <w:r w:rsidRPr="00EB7696">
        <w:rPr>
          <w:rFonts w:ascii="Arial" w:hAnsi="Arial" w:cs="Arial"/>
          <w:i/>
          <w:color w:val="595959" w:themeColor="text1" w:themeTint="A6"/>
          <w:sz w:val="22"/>
          <w:szCs w:val="20"/>
        </w:rPr>
        <w:t xml:space="preserve">Aluguel ou compra de veículos automotores, contratação de serviço de </w:t>
      </w:r>
      <w:proofErr w:type="spellStart"/>
      <w:r w:rsidRPr="00EB7696">
        <w:rPr>
          <w:rFonts w:ascii="Arial" w:hAnsi="Arial" w:cs="Arial"/>
          <w:i/>
          <w:color w:val="595959" w:themeColor="text1" w:themeTint="A6"/>
          <w:sz w:val="22"/>
          <w:szCs w:val="20"/>
        </w:rPr>
        <w:t>uber</w:t>
      </w:r>
      <w:proofErr w:type="spellEnd"/>
      <w:r w:rsidRPr="00EB7696">
        <w:rPr>
          <w:rFonts w:ascii="Arial" w:hAnsi="Arial" w:cs="Arial"/>
          <w:i/>
          <w:color w:val="595959" w:themeColor="text1" w:themeTint="A6"/>
          <w:sz w:val="22"/>
          <w:szCs w:val="20"/>
        </w:rPr>
        <w:t xml:space="preserve"> ou táxi.  </w:t>
      </w:r>
    </w:p>
  </w:comment>
  <w:comment w:id="2" w:author="juliano" w:date="2023-01-18T12:06:00Z" w:initials="j">
    <w:p w14:paraId="3F07EE0B" w14:textId="2C0C03D4" w:rsidR="007151A7" w:rsidRDefault="00230A09" w:rsidP="007151A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483D7E18" w14:textId="77777777" w:rsidR="007151A7" w:rsidRPr="00251BFC" w:rsidRDefault="007151A7" w:rsidP="007151A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251BFC">
        <w:rPr>
          <w:rFonts w:ascii="Arial" w:hAnsi="Arial" w:cs="Arial"/>
          <w:i/>
          <w:color w:val="595959" w:themeColor="text1" w:themeTint="A6"/>
          <w:sz w:val="22"/>
          <w:szCs w:val="20"/>
        </w:rPr>
        <w:t xml:space="preserve">Neste campo, o servidor deverá discorrer sobre a solução a ser adotada pela Administração para a necessidade ser atendida, justificando tecnicamente e economicamente a sua escolha (melhor relação custo-benefício).   </w:t>
      </w:r>
    </w:p>
    <w:p w14:paraId="32F3BEAD" w14:textId="6CE5DF76" w:rsidR="00230A09" w:rsidRPr="00230A09" w:rsidRDefault="007151A7" w:rsidP="00230A09">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sidRPr="00EC2828">
        <w:rPr>
          <w:rFonts w:ascii="Arial" w:hAnsi="Arial" w:cs="Arial"/>
          <w:i/>
          <w:color w:val="FF0000"/>
          <w:sz w:val="20"/>
          <w:szCs w:val="20"/>
        </w:rPr>
        <w:t xml:space="preserve"> </w:t>
      </w:r>
      <w:r w:rsidRPr="00251BFC">
        <w:rPr>
          <w:rFonts w:ascii="Arial" w:hAnsi="Arial" w:cs="Arial"/>
          <w:i/>
          <w:color w:val="595959" w:themeColor="text1" w:themeTint="A6"/>
          <w:sz w:val="22"/>
          <w:szCs w:val="20"/>
        </w:rPr>
        <w:t>A aquisição de veículos se mostrou mais vantajoso</w:t>
      </w:r>
      <w:r>
        <w:rPr>
          <w:rFonts w:ascii="Arial" w:hAnsi="Arial" w:cs="Arial"/>
          <w:i/>
          <w:color w:val="595959" w:themeColor="text1" w:themeTint="A6"/>
          <w:sz w:val="22"/>
          <w:szCs w:val="20"/>
        </w:rPr>
        <w:t xml:space="preserve"> economicamente e tecnicamente</w:t>
      </w:r>
      <w:r w:rsidRPr="00251BFC">
        <w:rPr>
          <w:rFonts w:ascii="Arial" w:hAnsi="Arial" w:cs="Arial"/>
          <w:i/>
          <w:color w:val="595959" w:themeColor="text1" w:themeTint="A6"/>
          <w:sz w:val="22"/>
          <w:szCs w:val="20"/>
        </w:rPr>
        <w:t xml:space="preserve"> para a Administração.</w:t>
      </w:r>
      <w:r>
        <w:rPr>
          <w:rFonts w:ascii="Arial" w:hAnsi="Arial" w:cs="Arial"/>
          <w:i/>
          <w:color w:val="404040" w:themeColor="text1" w:themeTint="BF"/>
          <w:sz w:val="20"/>
          <w:szCs w:val="20"/>
        </w:rPr>
        <w:t xml:space="preserve"> </w:t>
      </w:r>
    </w:p>
  </w:comment>
  <w:comment w:id="3" w:author="juliano" w:date="2023-01-18T12:13:00Z" w:initials="j">
    <w:p w14:paraId="4B157057" w14:textId="77777777" w:rsidR="00C97A81" w:rsidRDefault="000831AA" w:rsidP="000831A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7A8659F7" w14:textId="1083A6C7" w:rsidR="000831AA" w:rsidRPr="006012B2" w:rsidRDefault="000831AA" w:rsidP="000831A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6012B2">
        <w:rPr>
          <w:rFonts w:ascii="Arial" w:hAnsi="Arial" w:cs="Arial"/>
          <w:i/>
          <w:color w:val="595959" w:themeColor="text1" w:themeTint="A6"/>
          <w:sz w:val="22"/>
          <w:szCs w:val="20"/>
        </w:rPr>
        <w:t xml:space="preserve">Neste campo, o servidor deverá mencionar se a contratação se encontra prevista no PCA (caso seja elaborado pela Administração).  </w:t>
      </w:r>
    </w:p>
    <w:p w14:paraId="5C7DAA97" w14:textId="31EAA6FD" w:rsidR="000831AA" w:rsidRPr="000831AA" w:rsidRDefault="000831AA" w:rsidP="000831AA">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sidRPr="00EC2828">
        <w:rPr>
          <w:rFonts w:ascii="Arial" w:hAnsi="Arial" w:cs="Arial"/>
          <w:i/>
          <w:color w:val="FF0000"/>
          <w:sz w:val="20"/>
          <w:szCs w:val="20"/>
        </w:rPr>
        <w:t xml:space="preserve"> </w:t>
      </w:r>
      <w:r w:rsidRPr="006012B2">
        <w:rPr>
          <w:rFonts w:ascii="Arial" w:hAnsi="Arial" w:cs="Arial"/>
          <w:i/>
          <w:color w:val="595959" w:themeColor="text1" w:themeTint="A6"/>
          <w:sz w:val="22"/>
          <w:szCs w:val="20"/>
        </w:rPr>
        <w:t>A contratação a ser solicitada se encontra prevista no PCA.</w:t>
      </w:r>
      <w:r>
        <w:rPr>
          <w:rFonts w:ascii="Arial" w:hAnsi="Arial" w:cs="Arial"/>
          <w:i/>
          <w:color w:val="404040" w:themeColor="text1" w:themeTint="BF"/>
          <w:sz w:val="20"/>
          <w:szCs w:val="20"/>
        </w:rPr>
        <w:t xml:space="preserve">    </w:t>
      </w:r>
    </w:p>
  </w:comment>
  <w:comment w:id="4" w:author="juliano" w:date="2023-01-18T12:07:00Z" w:initials="j">
    <w:p w14:paraId="1214FDE5" w14:textId="6D55A0E1" w:rsidR="000831AA" w:rsidRDefault="000831AA" w:rsidP="005A563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57E21EFD" w14:textId="77777777" w:rsidR="005A5637" w:rsidRPr="009D3D1A" w:rsidRDefault="005A5637" w:rsidP="005A5637">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B06468">
        <w:rPr>
          <w:rFonts w:ascii="Arial" w:hAnsi="Arial" w:cs="Arial"/>
          <w:i/>
          <w:color w:val="595959" w:themeColor="text1" w:themeTint="A6"/>
          <w:sz w:val="22"/>
          <w:szCs w:val="20"/>
        </w:rPr>
        <w:t>Neste campo, o servidor deverá mencionar a estimativa da quantidade a ser contratada, acompanhada da memória de cálculo (em outras palavras, essa quantidade deverá ser obtida por meio de histórico de consumo nos anos anteriores e prováveis ocorrências que impactem na quantidade a ser adquirida pela Administração).</w:t>
      </w:r>
      <w:r>
        <w:rPr>
          <w:rFonts w:ascii="Arial" w:hAnsi="Arial" w:cs="Arial"/>
          <w:i/>
          <w:color w:val="404040" w:themeColor="text1" w:themeTint="BF"/>
          <w:sz w:val="20"/>
          <w:szCs w:val="20"/>
        </w:rPr>
        <w:t xml:space="preserve">   </w:t>
      </w:r>
    </w:p>
    <w:p w14:paraId="0909CBF5" w14:textId="5A4A04C1" w:rsidR="005A5637" w:rsidRPr="000831AA" w:rsidRDefault="005A5637" w:rsidP="005A563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671F7">
        <w:rPr>
          <w:rFonts w:ascii="Arial" w:hAnsi="Arial" w:cs="Arial"/>
          <w:i/>
          <w:color w:val="EA6D59" w:themeColor="accent3" w:themeTint="99"/>
          <w:sz w:val="22"/>
        </w:rPr>
        <w:t>Exemplo:</w:t>
      </w:r>
      <w:r w:rsidRPr="00EC2828">
        <w:rPr>
          <w:rFonts w:ascii="Arial" w:hAnsi="Arial" w:cs="Arial"/>
          <w:i/>
          <w:color w:val="FF0000"/>
          <w:sz w:val="20"/>
          <w:szCs w:val="20"/>
        </w:rPr>
        <w:t xml:space="preserve"> </w:t>
      </w:r>
      <w:proofErr w:type="gramStart"/>
      <w:r w:rsidRPr="00B06468">
        <w:rPr>
          <w:rFonts w:ascii="Arial" w:hAnsi="Arial" w:cs="Arial"/>
          <w:i/>
          <w:color w:val="595959" w:themeColor="text1" w:themeTint="A6"/>
          <w:sz w:val="22"/>
          <w:szCs w:val="20"/>
        </w:rPr>
        <w:t>A FUMAS</w:t>
      </w:r>
      <w:proofErr w:type="gramEnd"/>
      <w:r w:rsidRPr="00B06468">
        <w:rPr>
          <w:rFonts w:ascii="Arial" w:hAnsi="Arial" w:cs="Arial"/>
          <w:i/>
          <w:color w:val="595959" w:themeColor="text1" w:themeTint="A6"/>
          <w:sz w:val="22"/>
          <w:szCs w:val="20"/>
        </w:rPr>
        <w:t xml:space="preserve"> necessita adquirir 05 (cinco) veículos de passageiro, </w:t>
      </w:r>
      <w:r>
        <w:rPr>
          <w:rFonts w:ascii="Arial" w:hAnsi="Arial" w:cs="Arial"/>
          <w:i/>
          <w:color w:val="595959" w:themeColor="text1" w:themeTint="A6"/>
          <w:sz w:val="22"/>
          <w:szCs w:val="20"/>
        </w:rPr>
        <w:t xml:space="preserve">que serão disponibilizados aos 05 (cinco) motoristas pertencentes ao seu quadro de pessoal. </w:t>
      </w:r>
    </w:p>
  </w:comment>
  <w:comment w:id="5" w:author="juliano" w:date="2023-01-18T12:09:00Z" w:initials="j">
    <w:p w14:paraId="6E8497B4" w14:textId="61BF0832" w:rsidR="000831AA" w:rsidRDefault="000831AA" w:rsidP="00DF442A">
      <w:pPr>
        <w:pStyle w:val="dou-paragraph"/>
        <w:shd w:val="clear" w:color="auto" w:fill="FFFFFF"/>
        <w:spacing w:before="0" w:beforeAutospacing="0" w:after="0" w:afterAutospacing="0"/>
        <w:jc w:val="both"/>
        <w:rPr>
          <w:rFonts w:ascii="Arial" w:hAnsi="Arial" w:cs="Arial"/>
          <w:b/>
          <w:i/>
          <w:color w:val="595959" w:themeColor="text1" w:themeTint="A6"/>
          <w:sz w:val="20"/>
          <w:szCs w:val="20"/>
        </w:rPr>
      </w:pPr>
      <w:r>
        <w:rPr>
          <w:rStyle w:val="Refdecomentrio"/>
        </w:rPr>
        <w:annotationRef/>
      </w:r>
    </w:p>
    <w:p w14:paraId="2F1283F3" w14:textId="77777777" w:rsidR="00DF442A" w:rsidRPr="00814CA4"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14CA4">
        <w:rPr>
          <w:rFonts w:ascii="Arial" w:hAnsi="Arial" w:cs="Arial"/>
          <w:i/>
          <w:color w:val="595959" w:themeColor="text1" w:themeTint="A6"/>
          <w:sz w:val="22"/>
          <w:szCs w:val="20"/>
        </w:rPr>
        <w:t>Neste campo, o servidor deverá mencionar o valor estimado da contratação, acompanhado dos preços unitários referenciais e das memórias de cálculo (em outras palavras, deverão ser juntados os preços pesquisados e o método utilizado para obtenção do valor estimado da contratação, justificando-o).</w:t>
      </w:r>
    </w:p>
    <w:p w14:paraId="745CD9D7" w14:textId="77777777" w:rsidR="00DF442A"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5A4436">
        <w:rPr>
          <w:rFonts w:ascii="Arial" w:hAnsi="Arial" w:cs="Arial"/>
          <w:i/>
          <w:color w:val="EA6D59" w:themeColor="accent3" w:themeTint="99"/>
          <w:sz w:val="22"/>
        </w:rPr>
        <w:t>Exemplo:</w:t>
      </w:r>
      <w:r w:rsidRPr="00677646">
        <w:rPr>
          <w:rFonts w:ascii="Arial" w:hAnsi="Arial" w:cs="Arial"/>
          <w:i/>
          <w:color w:val="595959" w:themeColor="text1" w:themeTint="A6"/>
          <w:sz w:val="20"/>
          <w:szCs w:val="20"/>
        </w:rPr>
        <w:t xml:space="preserve"> </w:t>
      </w:r>
      <w:r w:rsidRPr="00933B30">
        <w:rPr>
          <w:rFonts w:ascii="Arial" w:hAnsi="Arial" w:cs="Arial"/>
          <w:i/>
          <w:color w:val="595959" w:themeColor="text1" w:themeTint="A6"/>
          <w:sz w:val="22"/>
          <w:szCs w:val="20"/>
        </w:rPr>
        <w:t>O valor anual estimado da contratação é de R$ 140,00 (cento e quarenta reais),</w:t>
      </w:r>
      <w:r>
        <w:rPr>
          <w:rFonts w:ascii="Arial" w:hAnsi="Arial" w:cs="Arial"/>
          <w:i/>
          <w:color w:val="595959" w:themeColor="text1" w:themeTint="A6"/>
          <w:sz w:val="22"/>
          <w:szCs w:val="20"/>
        </w:rPr>
        <w:t xml:space="preserve"> conforme cálculo demonstrado abaixo: </w:t>
      </w:r>
    </w:p>
    <w:p w14:paraId="291E01C5" w14:textId="77777777" w:rsidR="00DF442A"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7F36B55C" w14:textId="77777777" w:rsidR="00DF442A"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Fonts w:ascii="Arial" w:hAnsi="Arial" w:cs="Arial"/>
          <w:i/>
          <w:color w:val="595959" w:themeColor="text1" w:themeTint="A6"/>
          <w:sz w:val="22"/>
          <w:szCs w:val="20"/>
        </w:rPr>
        <w:t xml:space="preserve">Preços pesquisados: R$ 100,00; R$ 140,00; R$ 412,00.  </w:t>
      </w:r>
    </w:p>
    <w:p w14:paraId="70D87F9B" w14:textId="77777777" w:rsidR="00DF442A"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p>
    <w:p w14:paraId="3CA460CF" w14:textId="77777777" w:rsidR="00DF442A"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Fonts w:ascii="Arial" w:hAnsi="Arial" w:cs="Arial"/>
          <w:i/>
          <w:color w:val="595959" w:themeColor="text1" w:themeTint="A6"/>
          <w:sz w:val="22"/>
          <w:szCs w:val="20"/>
        </w:rPr>
        <w:t xml:space="preserve">Valor estimado da contratação utilizando à mediana: R$ 140,00. </w:t>
      </w:r>
    </w:p>
    <w:p w14:paraId="0922B6A6" w14:textId="77777777" w:rsidR="00DF442A" w:rsidRPr="00EC2828" w:rsidRDefault="00DF442A" w:rsidP="00DF442A">
      <w:pPr>
        <w:pStyle w:val="dou-paragraph"/>
        <w:shd w:val="clear" w:color="auto" w:fill="FFFFFF"/>
        <w:spacing w:before="0" w:beforeAutospacing="0" w:after="150" w:afterAutospacing="0"/>
        <w:jc w:val="both"/>
        <w:rPr>
          <w:rFonts w:ascii="Arial" w:hAnsi="Arial" w:cs="Arial"/>
          <w:b/>
          <w:i/>
          <w:color w:val="162937"/>
          <w:sz w:val="20"/>
          <w:szCs w:val="20"/>
        </w:rPr>
      </w:pPr>
    </w:p>
    <w:p w14:paraId="13C5C2CB" w14:textId="77777777" w:rsidR="00DF442A" w:rsidRPr="00BC14C7" w:rsidRDefault="00DF442A" w:rsidP="00DF442A">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t xml:space="preserve">CRITÉRIOS PARA A PESQUISA DE PREÇOS E A </w:t>
      </w:r>
    </w:p>
    <w:p w14:paraId="24CE99F9" w14:textId="77777777" w:rsidR="00DF442A" w:rsidRPr="00BC14C7" w:rsidRDefault="00DF442A" w:rsidP="00DF442A">
      <w:pPr>
        <w:pStyle w:val="dou-paragraph"/>
        <w:shd w:val="clear" w:color="auto" w:fill="FFFFFF"/>
        <w:spacing w:before="0" w:beforeAutospacing="0" w:after="0" w:afterAutospacing="0"/>
        <w:jc w:val="center"/>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t>OBTENÇÃO DO VALOR ESTIMADO DA CONTRATAÇÃO</w:t>
      </w:r>
    </w:p>
    <w:p w14:paraId="24F5B016" w14:textId="77777777" w:rsidR="00DF442A" w:rsidRPr="00BC14C7" w:rsidRDefault="00DF442A" w:rsidP="00DF442A">
      <w:pPr>
        <w:pStyle w:val="dou-paragraph"/>
        <w:shd w:val="clear" w:color="auto" w:fill="FFFFFF"/>
        <w:spacing w:before="0" w:beforeAutospacing="0" w:after="0" w:afterAutospacing="0"/>
        <w:rPr>
          <w:rFonts w:ascii="Arial" w:hAnsi="Arial" w:cs="Arial"/>
          <w:b/>
          <w:i/>
          <w:color w:val="595959" w:themeColor="text1" w:themeTint="A6"/>
          <w:sz w:val="20"/>
          <w:szCs w:val="20"/>
        </w:rPr>
      </w:pPr>
    </w:p>
    <w:p w14:paraId="0071128A" w14:textId="77777777" w:rsidR="00DF442A" w:rsidRPr="00BC14C7" w:rsidRDefault="00DF442A" w:rsidP="00DF442A">
      <w:pPr>
        <w:pStyle w:val="dou-paragraph"/>
        <w:numPr>
          <w:ilvl w:val="0"/>
          <w:numId w:val="6"/>
        </w:numPr>
        <w:shd w:val="clear" w:color="auto" w:fill="FFFFFF"/>
        <w:spacing w:before="0" w:beforeAutospacing="0" w:after="0" w:afterAutospacing="0"/>
        <w:ind w:left="318" w:hanging="318"/>
        <w:jc w:val="both"/>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t xml:space="preserve">BENS E SERVIÇOS EM GERAL: </w:t>
      </w:r>
    </w:p>
    <w:p w14:paraId="0CE0E3BF" w14:textId="77777777" w:rsidR="00DF442A" w:rsidRPr="00BC14C7" w:rsidRDefault="00DF442A" w:rsidP="00DF442A">
      <w:pPr>
        <w:shd w:val="clear" w:color="auto" w:fill="FFFFFF"/>
        <w:jc w:val="center"/>
        <w:textAlignment w:val="baseline"/>
        <w:outlineLvl w:val="0"/>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INSTRUÇÃO NORMATIVA UGAGP Nº ___, DE __ </w:t>
      </w:r>
      <w:proofErr w:type="spellStart"/>
      <w:r w:rsidRPr="00BC14C7">
        <w:rPr>
          <w:rFonts w:ascii="Arial" w:eastAsia="Times New Roman" w:hAnsi="Arial" w:cs="Arial"/>
          <w:i/>
          <w:color w:val="595959" w:themeColor="text1" w:themeTint="A6"/>
          <w:sz w:val="20"/>
          <w:szCs w:val="20"/>
          <w:lang w:eastAsia="pt-BR"/>
        </w:rPr>
        <w:t>DE</w:t>
      </w:r>
      <w:proofErr w:type="spellEnd"/>
      <w:r w:rsidRPr="00BC14C7">
        <w:rPr>
          <w:rFonts w:ascii="Arial" w:eastAsia="Times New Roman" w:hAnsi="Arial" w:cs="Arial"/>
          <w:i/>
          <w:color w:val="595959" w:themeColor="text1" w:themeTint="A6"/>
          <w:sz w:val="20"/>
          <w:szCs w:val="20"/>
          <w:lang w:eastAsia="pt-BR"/>
        </w:rPr>
        <w:t xml:space="preserve"> ____ </w:t>
      </w:r>
      <w:proofErr w:type="spellStart"/>
      <w:r w:rsidRPr="00BC14C7">
        <w:rPr>
          <w:rFonts w:ascii="Arial" w:eastAsia="Times New Roman" w:hAnsi="Arial" w:cs="Arial"/>
          <w:i/>
          <w:color w:val="595959" w:themeColor="text1" w:themeTint="A6"/>
          <w:sz w:val="20"/>
          <w:szCs w:val="20"/>
          <w:lang w:eastAsia="pt-BR"/>
        </w:rPr>
        <w:t>DE</w:t>
      </w:r>
      <w:proofErr w:type="spellEnd"/>
      <w:r w:rsidRPr="00BC14C7">
        <w:rPr>
          <w:rFonts w:ascii="Arial" w:eastAsia="Times New Roman" w:hAnsi="Arial" w:cs="Arial"/>
          <w:i/>
          <w:color w:val="595959" w:themeColor="text1" w:themeTint="A6"/>
          <w:sz w:val="20"/>
          <w:szCs w:val="20"/>
          <w:lang w:eastAsia="pt-BR"/>
        </w:rPr>
        <w:t xml:space="preserve"> </w:t>
      </w:r>
      <w:proofErr w:type="gramStart"/>
      <w:r w:rsidRPr="00BC14C7">
        <w:rPr>
          <w:rFonts w:ascii="Arial" w:eastAsia="Times New Roman" w:hAnsi="Arial" w:cs="Arial"/>
          <w:i/>
          <w:color w:val="595959" w:themeColor="text1" w:themeTint="A6"/>
          <w:sz w:val="20"/>
          <w:szCs w:val="20"/>
          <w:lang w:eastAsia="pt-BR"/>
        </w:rPr>
        <w:t>2022</w:t>
      </w:r>
      <w:proofErr w:type="gramEnd"/>
    </w:p>
    <w:p w14:paraId="2A8DBEED" w14:textId="77777777" w:rsidR="00DF442A" w:rsidRPr="00BC14C7" w:rsidRDefault="00DF442A" w:rsidP="00DF442A">
      <w:pPr>
        <w:shd w:val="clear" w:color="auto" w:fill="FFFFFF"/>
        <w:jc w:val="both"/>
        <w:textAlignment w:val="baseline"/>
        <w:rPr>
          <w:rFonts w:ascii="Arial" w:eastAsia="Times New Roman" w:hAnsi="Arial" w:cs="Arial"/>
          <w:i/>
          <w:color w:val="595959" w:themeColor="text1" w:themeTint="A6"/>
          <w:sz w:val="20"/>
          <w:szCs w:val="20"/>
          <w:lang w:eastAsia="pt-BR"/>
        </w:rPr>
      </w:pPr>
    </w:p>
    <w:p w14:paraId="1AE25358" w14:textId="77777777" w:rsidR="00DF442A" w:rsidRPr="00BC14C7" w:rsidRDefault="00DF442A" w:rsidP="00DF442A">
      <w:pPr>
        <w:shd w:val="clear" w:color="auto" w:fill="FFFFFF"/>
        <w:ind w:left="3402"/>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Dispõe sobre o procedimento administrativo para a realização de pesquisa de preços para aquisição de bens e contratação de serviços em geral, no âmbito da Administração Pública Direta do Município de Jundiaí,</w:t>
      </w:r>
    </w:p>
    <w:p w14:paraId="77A40C80" w14:textId="77777777" w:rsidR="00DF442A" w:rsidRPr="00BC14C7" w:rsidRDefault="00DF442A" w:rsidP="00DF442A">
      <w:pPr>
        <w:shd w:val="clear" w:color="auto" w:fill="FFFFFF"/>
        <w:jc w:val="both"/>
        <w:textAlignment w:val="baseline"/>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 Gestora da Unidade de Administração e Gestão de Pessoas, da Prefeitura do Município de Jundiaí, no uso das atribuições legais, face ao que consta do Processo Administrativo nº ______, e tendo em vista o disposto na Lei nº 14.133, de 1º de abril de 2021, RESOLVE:</w:t>
      </w:r>
    </w:p>
    <w:p w14:paraId="6B809587" w14:textId="77777777" w:rsidR="00DF442A" w:rsidRPr="00BC14C7" w:rsidRDefault="00DF442A" w:rsidP="00DF442A">
      <w:pPr>
        <w:shd w:val="clear" w:color="auto" w:fill="FFFFFF"/>
        <w:jc w:val="both"/>
        <w:textAlignment w:val="baseline"/>
        <w:rPr>
          <w:rFonts w:ascii="Arial" w:eastAsia="Times New Roman" w:hAnsi="Arial" w:cs="Arial"/>
          <w:i/>
          <w:color w:val="595959" w:themeColor="text1" w:themeTint="A6"/>
          <w:sz w:val="20"/>
          <w:szCs w:val="20"/>
          <w:lang w:eastAsia="pt-BR"/>
        </w:rPr>
      </w:pPr>
    </w:p>
    <w:p w14:paraId="3EF54A6A"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w:t>
      </w:r>
    </w:p>
    <w:p w14:paraId="63348D69"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OBJETO E ÂMBITO DE APLICAÇÃO</w:t>
      </w:r>
    </w:p>
    <w:p w14:paraId="7221EB3B"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1º. Dispor sobre o procedimento administrativo para a realização de pesquisa de preços para aquisição de bens e contratação de serviços em geral, no âmbito da Administração Pública Direta do Município de Jundiaí.</w:t>
      </w:r>
    </w:p>
    <w:p w14:paraId="1A4A1A77"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p>
    <w:p w14:paraId="27E60D97"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1º. O disposto nesta Instrução Normativa não se aplica às contratações de obras e serviços de engenharia.</w:t>
      </w:r>
    </w:p>
    <w:p w14:paraId="3FA422D6"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p>
    <w:p w14:paraId="16D94270"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2º. Para aferição da vantagem econômica das adesões às atas de registro de preços, bem como da contratação de item específico constante de grupo de itens em atas de registro de preços, deverá ser observado o disposto nesta Instrução Normativa.</w:t>
      </w:r>
    </w:p>
    <w:p w14:paraId="27D67C3C"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p>
    <w:p w14:paraId="6A68D074"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II</w:t>
      </w:r>
    </w:p>
    <w:p w14:paraId="5211D6FE"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DEFINIÇÕES</w:t>
      </w:r>
    </w:p>
    <w:p w14:paraId="1171BAD9"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p>
    <w:p w14:paraId="5319D1E0"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2º. Para fins do disposto nesta Instrução Normativa, considera-se:</w:t>
      </w:r>
    </w:p>
    <w:p w14:paraId="20955D50"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 - preço estimado: valor obtido a partir de método matemático aplicado em série de preços coletados, devendo desconsiderar, na sua formação, os valores inexequíveis, os inconsistentes e os excessivamente elevados; </w:t>
      </w:r>
      <w:proofErr w:type="gramStart"/>
      <w:r w:rsidRPr="00BC14C7">
        <w:rPr>
          <w:rFonts w:ascii="Arial" w:eastAsia="Times New Roman" w:hAnsi="Arial" w:cs="Arial"/>
          <w:i/>
          <w:color w:val="595959" w:themeColor="text1" w:themeTint="A6"/>
          <w:sz w:val="20"/>
          <w:szCs w:val="20"/>
          <w:lang w:eastAsia="pt-BR"/>
        </w:rPr>
        <w:t>e</w:t>
      </w:r>
      <w:proofErr w:type="gramEnd"/>
    </w:p>
    <w:p w14:paraId="1D297EDC"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II - </w:t>
      </w:r>
      <w:proofErr w:type="spellStart"/>
      <w:r w:rsidRPr="00BC14C7">
        <w:rPr>
          <w:rFonts w:ascii="Arial" w:eastAsia="Times New Roman" w:hAnsi="Arial" w:cs="Arial"/>
          <w:i/>
          <w:color w:val="595959" w:themeColor="text1" w:themeTint="A6"/>
          <w:sz w:val="20"/>
          <w:szCs w:val="20"/>
          <w:lang w:eastAsia="pt-BR"/>
        </w:rPr>
        <w:t>sobrepreço</w:t>
      </w:r>
      <w:proofErr w:type="spellEnd"/>
      <w:r w:rsidRPr="00BC14C7">
        <w:rPr>
          <w:rFonts w:ascii="Arial" w:eastAsia="Times New Roman" w:hAnsi="Arial" w:cs="Arial"/>
          <w:i/>
          <w:color w:val="595959" w:themeColor="text1" w:themeTint="A6"/>
          <w:sz w:val="20"/>
          <w:szCs w:val="20"/>
          <w:lang w:eastAsia="pt-BR"/>
        </w:rPr>
        <w:t xml:space="preserve">: preço orçado para licitação ou contratado em valor expressivamente superior aos preços referenciais de mercado, seja de apenas </w:t>
      </w:r>
      <w:proofErr w:type="gramStart"/>
      <w:r w:rsidRPr="00BC14C7">
        <w:rPr>
          <w:rFonts w:ascii="Arial" w:eastAsia="Times New Roman" w:hAnsi="Arial" w:cs="Arial"/>
          <w:i/>
          <w:color w:val="595959" w:themeColor="text1" w:themeTint="A6"/>
          <w:sz w:val="20"/>
          <w:szCs w:val="20"/>
          <w:lang w:eastAsia="pt-BR"/>
        </w:rPr>
        <w:t>1</w:t>
      </w:r>
      <w:proofErr w:type="gramEnd"/>
      <w:r w:rsidRPr="00BC14C7">
        <w:rPr>
          <w:rFonts w:ascii="Arial" w:eastAsia="Times New Roman" w:hAnsi="Arial" w:cs="Arial"/>
          <w:i/>
          <w:color w:val="595959" w:themeColor="text1" w:themeTint="A6"/>
          <w:sz w:val="20"/>
          <w:szCs w:val="20"/>
          <w:lang w:eastAsia="pt-BR"/>
        </w:rPr>
        <w:t xml:space="preserve"> (um) item, se a licitação ou a contratação for por preços unitários de serviço, seja do valor global do objeto, se a licitação ou a contratação for por tarefa, empreitada por preço global ou empreitada integral.</w:t>
      </w:r>
    </w:p>
    <w:p w14:paraId="5BF48B9F"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p>
    <w:p w14:paraId="4F9D3A76"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III</w:t>
      </w:r>
    </w:p>
    <w:p w14:paraId="5DD8A9B1"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ELABORAÇÃO DA PESQUISA DE PREÇO</w:t>
      </w:r>
    </w:p>
    <w:p w14:paraId="5BF2C98F"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Formalização</w:t>
      </w:r>
    </w:p>
    <w:p w14:paraId="0C2B6020"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3º. A pesquisa de preços será materializada em documento que conterá, no mínimo:</w:t>
      </w:r>
    </w:p>
    <w:p w14:paraId="771351AF"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 - descrição do objeto a ser contratado;</w:t>
      </w:r>
    </w:p>
    <w:p w14:paraId="3B31B144"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II - identificação do(s) agente(s) </w:t>
      </w:r>
      <w:proofErr w:type="gramStart"/>
      <w:r w:rsidRPr="00BC14C7">
        <w:rPr>
          <w:rFonts w:ascii="Arial" w:eastAsia="Times New Roman" w:hAnsi="Arial" w:cs="Arial"/>
          <w:i/>
          <w:color w:val="595959" w:themeColor="text1" w:themeTint="A6"/>
          <w:sz w:val="20"/>
          <w:szCs w:val="20"/>
          <w:lang w:eastAsia="pt-BR"/>
        </w:rPr>
        <w:t>responsável(</w:t>
      </w:r>
      <w:proofErr w:type="spellStart"/>
      <w:proofErr w:type="gramEnd"/>
      <w:r w:rsidRPr="00BC14C7">
        <w:rPr>
          <w:rFonts w:ascii="Arial" w:eastAsia="Times New Roman" w:hAnsi="Arial" w:cs="Arial"/>
          <w:i/>
          <w:color w:val="595959" w:themeColor="text1" w:themeTint="A6"/>
          <w:sz w:val="20"/>
          <w:szCs w:val="20"/>
          <w:lang w:eastAsia="pt-BR"/>
        </w:rPr>
        <w:t>is</w:t>
      </w:r>
      <w:proofErr w:type="spellEnd"/>
      <w:r w:rsidRPr="00BC14C7">
        <w:rPr>
          <w:rFonts w:ascii="Arial" w:eastAsia="Times New Roman" w:hAnsi="Arial" w:cs="Arial"/>
          <w:i/>
          <w:color w:val="595959" w:themeColor="text1" w:themeTint="A6"/>
          <w:sz w:val="20"/>
          <w:szCs w:val="20"/>
          <w:lang w:eastAsia="pt-BR"/>
        </w:rPr>
        <w:t>) pela pesquisa;</w:t>
      </w:r>
    </w:p>
    <w:p w14:paraId="7C6A5FEE"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III - caracterização das fontes consultadas;</w:t>
      </w:r>
    </w:p>
    <w:p w14:paraId="17EF32B0"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IV - série de preços coletados;</w:t>
      </w:r>
    </w:p>
    <w:p w14:paraId="4E783BC4"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V - método estatístico aplicado para a definição do valor estimado;</w:t>
      </w:r>
    </w:p>
    <w:p w14:paraId="7599A006"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VI - justificativas para a metodologia utilizada, em especial para a desconsideração de valores inconsistentes, inexequíveis ou excessivamente elevados, se aplicável;</w:t>
      </w:r>
    </w:p>
    <w:p w14:paraId="219CED82"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VII - memória de cálculo do valor estimado e documentos que lhe dão suporte; </w:t>
      </w:r>
      <w:proofErr w:type="gramStart"/>
      <w:r w:rsidRPr="00BC14C7">
        <w:rPr>
          <w:rFonts w:ascii="Arial" w:eastAsia="Times New Roman" w:hAnsi="Arial" w:cs="Arial"/>
          <w:i/>
          <w:color w:val="595959" w:themeColor="text1" w:themeTint="A6"/>
          <w:sz w:val="20"/>
          <w:szCs w:val="20"/>
          <w:lang w:eastAsia="pt-BR"/>
        </w:rPr>
        <w:t>e</w:t>
      </w:r>
      <w:proofErr w:type="gramEnd"/>
    </w:p>
    <w:p w14:paraId="1C505A49"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VIII - justificativa da escolha dos fornecedores, no caso da pesquisa direta de que dispõe o inciso IV do art. 5º. </w:t>
      </w:r>
      <w:proofErr w:type="gramStart"/>
      <w:r w:rsidRPr="00BC14C7">
        <w:rPr>
          <w:rFonts w:ascii="Arial" w:eastAsia="Times New Roman" w:hAnsi="Arial" w:cs="Arial"/>
          <w:i/>
          <w:color w:val="595959" w:themeColor="text1" w:themeTint="A6"/>
          <w:sz w:val="20"/>
          <w:szCs w:val="20"/>
          <w:lang w:eastAsia="pt-BR"/>
        </w:rPr>
        <w:t>desta</w:t>
      </w:r>
      <w:proofErr w:type="gramEnd"/>
      <w:r w:rsidRPr="00BC14C7">
        <w:rPr>
          <w:rFonts w:ascii="Arial" w:eastAsia="Times New Roman" w:hAnsi="Arial" w:cs="Arial"/>
          <w:i/>
          <w:color w:val="595959" w:themeColor="text1" w:themeTint="A6"/>
          <w:sz w:val="20"/>
          <w:szCs w:val="20"/>
          <w:lang w:eastAsia="pt-BR"/>
        </w:rPr>
        <w:t xml:space="preserve"> Instrução. </w:t>
      </w:r>
    </w:p>
    <w:p w14:paraId="51A475FD"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Critérios</w:t>
      </w:r>
    </w:p>
    <w:p w14:paraId="2D4F5216"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4º.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570CF467"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Parágrafo único. No caso de previsão de matriz de alocação de riscos entre o contratante e o contratado, o cálculo do valor estimado da contratação poderá considerar taxa de risco compatível com o objeto da licitação e os riscos atribuídos ao contratado, os quais deverão ser devidamente justificados. </w:t>
      </w:r>
    </w:p>
    <w:p w14:paraId="2708E82A" w14:textId="77777777" w:rsidR="00DF442A" w:rsidRPr="00EF4296" w:rsidRDefault="00DF442A" w:rsidP="00DF442A">
      <w:pPr>
        <w:shd w:val="clear" w:color="auto" w:fill="FFFFFF"/>
        <w:jc w:val="center"/>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Parâmetros</w:t>
      </w:r>
    </w:p>
    <w:p w14:paraId="1BBF5772"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Art. 5º.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168A6F22"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 – composição de custos unitários menores ou iguais à mediana do item correspondente no painel para consulta de preços ou no banco de preços em saúde disponíveis no Portal Nacional de Contratações Públicas (PNCP), concluídas no período de </w:t>
      </w:r>
      <w:proofErr w:type="gramStart"/>
      <w:r w:rsidRPr="00EF4296">
        <w:rPr>
          <w:rFonts w:ascii="Arial" w:eastAsia="Times New Roman" w:hAnsi="Arial" w:cs="Arial"/>
          <w:i/>
          <w:color w:val="E65B01" w:themeColor="accent1" w:themeShade="BF"/>
          <w:sz w:val="20"/>
          <w:szCs w:val="20"/>
          <w:lang w:eastAsia="pt-BR"/>
        </w:rPr>
        <w:t>1</w:t>
      </w:r>
      <w:proofErr w:type="gramEnd"/>
      <w:r w:rsidRPr="00EF4296">
        <w:rPr>
          <w:rFonts w:ascii="Arial" w:eastAsia="Times New Roman" w:hAnsi="Arial" w:cs="Arial"/>
          <w:i/>
          <w:color w:val="E65B01" w:themeColor="accent1" w:themeShade="BF"/>
          <w:sz w:val="20"/>
          <w:szCs w:val="20"/>
          <w:lang w:eastAsia="pt-BR"/>
        </w:rPr>
        <w:t xml:space="preserve"> (um) ano anterior à data da pesquisa de preços, observado o índice de atualização de preços correspondente;</w:t>
      </w:r>
    </w:p>
    <w:p w14:paraId="57D6201A"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II - contratações similares feitas pela Administração Pública ou pelo próprio Município de Jundiaí, em execução ou concluídas, no período de </w:t>
      </w:r>
      <w:proofErr w:type="gramStart"/>
      <w:r w:rsidRPr="00EF4296">
        <w:rPr>
          <w:rFonts w:ascii="Arial" w:eastAsia="Times New Roman" w:hAnsi="Arial" w:cs="Arial"/>
          <w:i/>
          <w:color w:val="E65B01" w:themeColor="accent1" w:themeShade="BF"/>
          <w:sz w:val="20"/>
          <w:szCs w:val="20"/>
          <w:lang w:eastAsia="pt-BR"/>
        </w:rPr>
        <w:t>1</w:t>
      </w:r>
      <w:proofErr w:type="gramEnd"/>
      <w:r w:rsidRPr="00EF4296">
        <w:rPr>
          <w:rFonts w:ascii="Arial" w:eastAsia="Times New Roman" w:hAnsi="Arial" w:cs="Arial"/>
          <w:i/>
          <w:color w:val="E65B01" w:themeColor="accent1" w:themeShade="BF"/>
          <w:sz w:val="20"/>
          <w:szCs w:val="20"/>
          <w:lang w:eastAsia="pt-BR"/>
        </w:rPr>
        <w:t xml:space="preserve"> (um) ano anterior à data da pesquisa de preços, inclusive mediante sistema de registro de preços, observado o índice de atualização de preços correspondente.</w:t>
      </w:r>
    </w:p>
    <w:p w14:paraId="4C9A5A7D"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III - dados de pesquisa publicada em mídia especializada, de tabela de referência formalmente aprovada pelo Poder Executivo federal, estadual ou municipal e de sítios eletrônicos especializados ou de domínio amplo, desde que atualizados no momento da pesquisa e compreendidos no intervalo de até </w:t>
      </w:r>
      <w:proofErr w:type="gramStart"/>
      <w:r w:rsidRPr="00EF4296">
        <w:rPr>
          <w:rFonts w:ascii="Arial" w:eastAsia="Times New Roman" w:hAnsi="Arial" w:cs="Arial"/>
          <w:i/>
          <w:color w:val="E65B01" w:themeColor="accent1" w:themeShade="BF"/>
          <w:sz w:val="20"/>
          <w:szCs w:val="20"/>
          <w:lang w:eastAsia="pt-BR"/>
        </w:rPr>
        <w:t>6</w:t>
      </w:r>
      <w:proofErr w:type="gramEnd"/>
      <w:r w:rsidRPr="00EF4296">
        <w:rPr>
          <w:rFonts w:ascii="Arial" w:eastAsia="Times New Roman" w:hAnsi="Arial" w:cs="Arial"/>
          <w:i/>
          <w:color w:val="E65B01" w:themeColor="accent1" w:themeShade="BF"/>
          <w:sz w:val="20"/>
          <w:szCs w:val="20"/>
          <w:lang w:eastAsia="pt-BR"/>
        </w:rPr>
        <w:t xml:space="preserve"> (seis) meses de antecedência da data de divulgação do edital, contendo a data e a hora de acesso;</w:t>
      </w:r>
    </w:p>
    <w:p w14:paraId="588E4D78"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IV - pesquisa direta com, no mínimo, </w:t>
      </w:r>
      <w:proofErr w:type="gramStart"/>
      <w:r w:rsidRPr="00EF4296">
        <w:rPr>
          <w:rFonts w:ascii="Arial" w:eastAsia="Times New Roman" w:hAnsi="Arial" w:cs="Arial"/>
          <w:i/>
          <w:color w:val="E65B01" w:themeColor="accent1" w:themeShade="BF"/>
          <w:sz w:val="20"/>
          <w:szCs w:val="20"/>
          <w:lang w:eastAsia="pt-BR"/>
        </w:rPr>
        <w:t>3</w:t>
      </w:r>
      <w:proofErr w:type="gramEnd"/>
      <w:r w:rsidRPr="00EF4296">
        <w:rPr>
          <w:rFonts w:ascii="Arial" w:eastAsia="Times New Roman" w:hAnsi="Arial" w:cs="Arial"/>
          <w:i/>
          <w:color w:val="E65B01" w:themeColor="accent1" w:themeShade="BF"/>
          <w:sz w:val="20"/>
          <w:szCs w:val="20"/>
          <w:lang w:eastAsia="pt-BR"/>
        </w:rPr>
        <w:t xml:space="preserve">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ou</w:t>
      </w:r>
    </w:p>
    <w:p w14:paraId="663EC930"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V - pesquisa na base nacional de notas fiscais eletrônicas, desde que a data das notas fiscais esteja compreendida no período de até </w:t>
      </w:r>
      <w:proofErr w:type="gramStart"/>
      <w:r w:rsidRPr="00EF4296">
        <w:rPr>
          <w:rFonts w:ascii="Arial" w:eastAsia="Times New Roman" w:hAnsi="Arial" w:cs="Arial"/>
          <w:i/>
          <w:color w:val="E65B01" w:themeColor="accent1" w:themeShade="BF"/>
          <w:sz w:val="20"/>
          <w:szCs w:val="20"/>
          <w:lang w:eastAsia="pt-BR"/>
        </w:rPr>
        <w:t>1</w:t>
      </w:r>
      <w:proofErr w:type="gramEnd"/>
      <w:r w:rsidRPr="00EF4296">
        <w:rPr>
          <w:rFonts w:ascii="Arial" w:eastAsia="Times New Roman" w:hAnsi="Arial" w:cs="Arial"/>
          <w:i/>
          <w:color w:val="E65B01" w:themeColor="accent1" w:themeShade="BF"/>
          <w:sz w:val="20"/>
          <w:szCs w:val="20"/>
          <w:lang w:eastAsia="pt-BR"/>
        </w:rPr>
        <w:t xml:space="preserve"> (um) ano anterior à data de divulgação do edital.</w:t>
      </w:r>
    </w:p>
    <w:p w14:paraId="11B9130D"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VI – outras fontes aplicáveis. </w:t>
      </w:r>
    </w:p>
    <w:p w14:paraId="041CA0AF"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EF4296">
        <w:rPr>
          <w:rFonts w:ascii="Arial" w:eastAsia="Times New Roman" w:hAnsi="Arial" w:cs="Arial"/>
          <w:i/>
          <w:color w:val="E65B01" w:themeColor="accent1" w:themeShade="BF"/>
          <w:sz w:val="20"/>
          <w:szCs w:val="20"/>
          <w:lang w:eastAsia="pt-BR"/>
        </w:rPr>
        <w:t>§ 1º.   Deverão ser priorizados os parâmetros estabelecidos nos incisos I e II, devendo, em caso de impossibilidade, apresentar justificativa nos autos.</w:t>
      </w:r>
    </w:p>
    <w:p w14:paraId="594D0D93"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2º. Quando a pesquisa de preços for realizada com fornecedores, nos termos do inciso IV, deverá ser observado:</w:t>
      </w:r>
    </w:p>
    <w:p w14:paraId="7C0E9C7C"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I - prazo de resposta conferido ao fornecedor compatível com a complexidade do objeto a ser licitado;</w:t>
      </w:r>
    </w:p>
    <w:p w14:paraId="57964A50"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II - obtenção de propostas formais, contendo, no mínimo:</w:t>
      </w:r>
    </w:p>
    <w:p w14:paraId="3BADD646"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a) descrição do objeto, valor unitário e total;</w:t>
      </w:r>
    </w:p>
    <w:p w14:paraId="170214E6"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b) número do Cadastro de Pessoa Física - CPF ou do Cadastro Nacional de Pessoa Jurídica - CNPJ do proponente;</w:t>
      </w:r>
    </w:p>
    <w:p w14:paraId="45E86A63"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c) endereços físico e eletrônico e telefone de contato;</w:t>
      </w:r>
    </w:p>
    <w:p w14:paraId="00461F9A"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d) data de emissão; </w:t>
      </w:r>
      <w:proofErr w:type="gramStart"/>
      <w:r w:rsidRPr="00EF4296">
        <w:rPr>
          <w:rFonts w:ascii="Arial" w:eastAsia="Times New Roman" w:hAnsi="Arial" w:cs="Arial"/>
          <w:i/>
          <w:color w:val="E65B01" w:themeColor="accent1" w:themeShade="BF"/>
          <w:sz w:val="20"/>
          <w:szCs w:val="20"/>
          <w:lang w:eastAsia="pt-BR"/>
        </w:rPr>
        <w:t>e</w:t>
      </w:r>
      <w:proofErr w:type="gramEnd"/>
    </w:p>
    <w:p w14:paraId="1D36FCF0"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e) nome completo e identificação do responsável.</w:t>
      </w:r>
    </w:p>
    <w:p w14:paraId="61923A2F" w14:textId="77777777" w:rsidR="00DF442A" w:rsidRPr="00EF4296"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EF4296">
        <w:rPr>
          <w:rFonts w:ascii="Arial" w:eastAsia="Times New Roman" w:hAnsi="Arial" w:cs="Arial"/>
          <w:i/>
          <w:color w:val="E65B01" w:themeColor="accent1" w:themeShade="BF"/>
          <w:sz w:val="20"/>
          <w:szCs w:val="20"/>
          <w:lang w:eastAsia="pt-BR"/>
        </w:rPr>
        <w:t xml:space="preserve">III - informação aos fornecedores das características da contratação contidas no art. 4º, com vistas à melhor caracterização das condições comerciais praticadas para o objeto a ser contratado; </w:t>
      </w:r>
      <w:proofErr w:type="gramStart"/>
      <w:r w:rsidRPr="00EF4296">
        <w:rPr>
          <w:rFonts w:ascii="Arial" w:eastAsia="Times New Roman" w:hAnsi="Arial" w:cs="Arial"/>
          <w:i/>
          <w:color w:val="E65B01" w:themeColor="accent1" w:themeShade="BF"/>
          <w:sz w:val="20"/>
          <w:szCs w:val="20"/>
          <w:lang w:eastAsia="pt-BR"/>
        </w:rPr>
        <w:t>e</w:t>
      </w:r>
      <w:proofErr w:type="gramEnd"/>
    </w:p>
    <w:p w14:paraId="41CF11BD"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IV - registro, nos autos do processo da contratação correspondente, da relação de fornecedores que foram consultados e não enviaram propostas como resposta à solicitação de que trata o inciso IV do caput.</w:t>
      </w:r>
    </w:p>
    <w:p w14:paraId="3FE85262"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3º. Excepcionalmente, será admitido o preço estimado com base em orçamento fora do prazo estipulado no inciso II do caput, desde que devidamente justificado nos autos pelo agente responsável e observado o índice de atualização de preços correspondente.</w:t>
      </w:r>
    </w:p>
    <w:p w14:paraId="4EAD4175"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 4º. Quando se tratar de contratações do Município de Jundiaí, para aplicação do inciso II, a pesquisa se dará através de consulta dos últimos fornecimentos no Sistema Integrado de Informações Municipais (SIIM), concluídas no período de </w:t>
      </w:r>
      <w:proofErr w:type="gramStart"/>
      <w:r w:rsidRPr="00BC14C7">
        <w:rPr>
          <w:rFonts w:ascii="Arial" w:eastAsia="Times New Roman" w:hAnsi="Arial" w:cs="Arial"/>
          <w:i/>
          <w:color w:val="595959" w:themeColor="text1" w:themeTint="A6"/>
          <w:sz w:val="20"/>
          <w:szCs w:val="20"/>
          <w:lang w:eastAsia="pt-BR"/>
        </w:rPr>
        <w:t>1</w:t>
      </w:r>
      <w:proofErr w:type="gramEnd"/>
      <w:r w:rsidRPr="00BC14C7">
        <w:rPr>
          <w:rFonts w:ascii="Arial" w:eastAsia="Times New Roman" w:hAnsi="Arial" w:cs="Arial"/>
          <w:i/>
          <w:color w:val="595959" w:themeColor="text1" w:themeTint="A6"/>
          <w:sz w:val="20"/>
          <w:szCs w:val="20"/>
          <w:lang w:eastAsia="pt-BR"/>
        </w:rPr>
        <w:t xml:space="preserve"> (um) ano anterior à data da pesquisa de preços, observado o índice de atualização de preços correspondente.</w:t>
      </w:r>
    </w:p>
    <w:p w14:paraId="67B506C2"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Metodologia para obtenção do preço estimado</w:t>
      </w:r>
    </w:p>
    <w:p w14:paraId="26D137D7" w14:textId="77777777" w:rsidR="00DF442A" w:rsidRPr="00DB613F"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DB613F">
        <w:rPr>
          <w:rFonts w:ascii="Arial" w:eastAsia="Times New Roman" w:hAnsi="Arial" w:cs="Arial"/>
          <w:i/>
          <w:color w:val="E65B01" w:themeColor="accent1" w:themeShade="BF"/>
          <w:sz w:val="20"/>
          <w:szCs w:val="20"/>
          <w:lang w:eastAsia="pt-BR"/>
        </w:rPr>
        <w:t xml:space="preserve">Art. 6º. Serão utilizados, como métodos para obtenção do preço estimado, a média, a mediana ou o menor dos valores obtidos na pesquisa de preços, desde que o cálculo incida sobre um conjunto de três ou mais preços, oriundos de um ou mais dos parâmetros de que trata o art. 5º. </w:t>
      </w:r>
      <w:proofErr w:type="gramStart"/>
      <w:r w:rsidRPr="00DB613F">
        <w:rPr>
          <w:rFonts w:ascii="Arial" w:eastAsia="Times New Roman" w:hAnsi="Arial" w:cs="Arial"/>
          <w:i/>
          <w:color w:val="E65B01" w:themeColor="accent1" w:themeShade="BF"/>
          <w:sz w:val="20"/>
          <w:szCs w:val="20"/>
          <w:lang w:eastAsia="pt-BR"/>
        </w:rPr>
        <w:t>desta</w:t>
      </w:r>
      <w:proofErr w:type="gramEnd"/>
      <w:r w:rsidRPr="00DB613F">
        <w:rPr>
          <w:rFonts w:ascii="Arial" w:eastAsia="Times New Roman" w:hAnsi="Arial" w:cs="Arial"/>
          <w:i/>
          <w:color w:val="E65B01" w:themeColor="accent1" w:themeShade="BF"/>
          <w:sz w:val="20"/>
          <w:szCs w:val="20"/>
          <w:lang w:eastAsia="pt-BR"/>
        </w:rPr>
        <w:t xml:space="preserve"> Instrução, desconsiderados os valores inexequíveis, inconsistentes e os excessivamente elevados.</w:t>
      </w:r>
    </w:p>
    <w:p w14:paraId="4357F425" w14:textId="77777777" w:rsidR="00DF442A" w:rsidRPr="00DB613F" w:rsidRDefault="00DF442A" w:rsidP="00DF442A">
      <w:pPr>
        <w:shd w:val="clear" w:color="auto" w:fill="FFFFFF"/>
        <w:jc w:val="both"/>
        <w:rPr>
          <w:rFonts w:ascii="Arial" w:eastAsia="Times New Roman" w:hAnsi="Arial" w:cs="Arial"/>
          <w:i/>
          <w:color w:val="E65B01" w:themeColor="accent1" w:themeShade="BF"/>
          <w:sz w:val="20"/>
          <w:szCs w:val="20"/>
          <w:lang w:eastAsia="pt-BR"/>
        </w:rPr>
      </w:pPr>
      <w:r w:rsidRPr="00DB613F">
        <w:rPr>
          <w:rFonts w:ascii="Arial" w:eastAsia="Times New Roman" w:hAnsi="Arial" w:cs="Arial"/>
          <w:i/>
          <w:color w:val="E65B01" w:themeColor="accent1" w:themeShade="BF"/>
          <w:sz w:val="20"/>
          <w:szCs w:val="20"/>
          <w:lang w:eastAsia="pt-BR"/>
        </w:rPr>
        <w:t>§ 1º. Poderão ser utilizados outros critérios ou métodos, desde que devidamente justificados nos autos pelo gestor responsável e aprovados pela autoridade competente.</w:t>
      </w:r>
    </w:p>
    <w:p w14:paraId="203DFC65"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 2º. Com base no tratamento de que trata o caput, o preço estimado da contratação poderá ser obtido, ainda, acrescentando ou subtraindo determinado percentual, de forma a aliar a atratividade do mercado e mitigar o risco de </w:t>
      </w:r>
      <w:proofErr w:type="spellStart"/>
      <w:r w:rsidRPr="00BC14C7">
        <w:rPr>
          <w:rFonts w:ascii="Arial" w:eastAsia="Times New Roman" w:hAnsi="Arial" w:cs="Arial"/>
          <w:i/>
          <w:color w:val="595959" w:themeColor="text1" w:themeTint="A6"/>
          <w:sz w:val="20"/>
          <w:szCs w:val="20"/>
          <w:lang w:eastAsia="pt-BR"/>
        </w:rPr>
        <w:t>sobrepreço</w:t>
      </w:r>
      <w:proofErr w:type="spellEnd"/>
      <w:r w:rsidRPr="00BC14C7">
        <w:rPr>
          <w:rFonts w:ascii="Arial" w:eastAsia="Times New Roman" w:hAnsi="Arial" w:cs="Arial"/>
          <w:i/>
          <w:color w:val="595959" w:themeColor="text1" w:themeTint="A6"/>
          <w:sz w:val="20"/>
          <w:szCs w:val="20"/>
          <w:lang w:eastAsia="pt-BR"/>
        </w:rPr>
        <w:t>.</w:t>
      </w:r>
    </w:p>
    <w:p w14:paraId="05087713"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3º. Para desconsideração dos valores inexequíveis, inconsistentes ou excessivamente elevados, deverão ser adotados critérios fundamentados e descritos no processo administrativo.</w:t>
      </w:r>
    </w:p>
    <w:p w14:paraId="30CCD936"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4º. Os preços coletados devem ser analisados de forma crítica, em especial, quando houver grande variação entre os valores apresentados.</w:t>
      </w:r>
    </w:p>
    <w:p w14:paraId="3DB5C722" w14:textId="77777777" w:rsidR="00DF442A" w:rsidRPr="00BC14C7" w:rsidRDefault="00DF442A" w:rsidP="00DF442A">
      <w:pPr>
        <w:shd w:val="clear" w:color="auto" w:fill="FFFFFF"/>
        <w:spacing w:before="240"/>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5º. Para fins do previsto no § 4º deste artigo, será considerado como grande variação entre os valores a diferença percentual de, no mínimo, 25% (vinte e cinco por cento).</w:t>
      </w:r>
    </w:p>
    <w:p w14:paraId="01A52704"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6º. Excepcionalmente, será admitida a determinação de preço estimado com base em menos de três preços, desde que devidamente justificada nos autos pelo pela autoridade competente do órgão requisitante.</w:t>
      </w:r>
    </w:p>
    <w:p w14:paraId="37D678C1"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7º. Quando o preço estimado for obtido com base única no inciso I do art. 5º, o valor não poderá ser superior à mediana do item nos sistemas consultados.</w:t>
      </w:r>
    </w:p>
    <w:p w14:paraId="39E355B6"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p>
    <w:p w14:paraId="615C0500"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IV</w:t>
      </w:r>
    </w:p>
    <w:p w14:paraId="2238C1B2"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REGRAS ESPECÍFICAS</w:t>
      </w:r>
    </w:p>
    <w:p w14:paraId="766B8454"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Contratação direta</w:t>
      </w:r>
    </w:p>
    <w:p w14:paraId="15C09356"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Art. 7º. Nas contratações diretas por inexigibilidade ou por dispensa de licitação, aplica-se o disposto no art. 5º desta Instrução. </w:t>
      </w:r>
    </w:p>
    <w:p w14:paraId="17E117A5"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 1º. Quando não for possível estimar o valor do objeto na forma estabelecida no art. 5º. </w:t>
      </w:r>
      <w:proofErr w:type="gramStart"/>
      <w:r w:rsidRPr="00BC14C7">
        <w:rPr>
          <w:rFonts w:ascii="Arial" w:eastAsia="Times New Roman" w:hAnsi="Arial" w:cs="Arial"/>
          <w:i/>
          <w:color w:val="595959" w:themeColor="text1" w:themeTint="A6"/>
          <w:sz w:val="20"/>
          <w:szCs w:val="20"/>
          <w:lang w:eastAsia="pt-BR"/>
        </w:rPr>
        <w:t>desta</w:t>
      </w:r>
      <w:proofErr w:type="gramEnd"/>
      <w:r w:rsidRPr="00BC14C7">
        <w:rPr>
          <w:rFonts w:ascii="Arial" w:eastAsia="Times New Roman" w:hAnsi="Arial" w:cs="Arial"/>
          <w:i/>
          <w:color w:val="595959" w:themeColor="text1" w:themeTint="A6"/>
          <w:sz w:val="20"/>
          <w:szCs w:val="20"/>
          <w:lang w:eastAsia="pt-BR"/>
        </w:rPr>
        <w:t xml:space="preserve"> Instrução,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3154E0C5"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203FB884"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3º. Fica vedada a contratação direta por inexigibilidade caso a justificativa de preços demonstre a possibilidade de competição.</w:t>
      </w:r>
    </w:p>
    <w:p w14:paraId="4796565A"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Orientações gerais</w:t>
      </w:r>
    </w:p>
    <w:p w14:paraId="6D7B8F96"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8º.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384065FA"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p>
    <w:p w14:paraId="199504A9"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CAPITULO V</w:t>
      </w:r>
    </w:p>
    <w:p w14:paraId="04E07CE6"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DISPOSIÇÕES FINAIS</w:t>
      </w:r>
    </w:p>
    <w:p w14:paraId="33242B31" w14:textId="77777777" w:rsidR="00DF442A" w:rsidRPr="00BC14C7" w:rsidRDefault="00DF442A" w:rsidP="00DF442A">
      <w:pPr>
        <w:shd w:val="clear" w:color="auto" w:fill="FFFFFF"/>
        <w:jc w:val="center"/>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Vigência</w:t>
      </w:r>
    </w:p>
    <w:p w14:paraId="0D99D404"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Art. 9º. Esta Instrução Normativa entra em vigor em 02 de janeiro de 2023, para aplicação do disposto no § 1º do art. 23 da Lei nº 14.133, de 1º de abril de 2021.</w:t>
      </w:r>
    </w:p>
    <w:p w14:paraId="61674F6E"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Parágrafo único. Permanecem regidos pela Instrução Normativa UGAGP nº 02, de 10 de julho de 2017, todos os procedimentos administrativos autuados ou registrados sob a égide da Lei nº 8.666, de 21 de junho de 1993 e da Lei nº 10.520, de 17 de junho de 2001, incluindo contratações e eventuais renovações ou prorrogações de vigências respectivas.</w:t>
      </w:r>
    </w:p>
    <w:p w14:paraId="535F0EB8" w14:textId="77777777" w:rsidR="00DF442A" w:rsidRPr="00BC14C7" w:rsidRDefault="00DF442A" w:rsidP="00DF442A">
      <w:pPr>
        <w:shd w:val="clear" w:color="auto" w:fill="FFFFFF"/>
        <w:jc w:val="both"/>
        <w:rPr>
          <w:rFonts w:ascii="Arial" w:eastAsia="Times New Roman" w:hAnsi="Arial" w:cs="Arial"/>
          <w:i/>
          <w:color w:val="595959" w:themeColor="text1" w:themeTint="A6"/>
          <w:sz w:val="20"/>
          <w:szCs w:val="20"/>
          <w:lang w:eastAsia="pt-BR"/>
        </w:rPr>
      </w:pPr>
      <w:r w:rsidRPr="00BC14C7">
        <w:rPr>
          <w:rFonts w:ascii="Arial" w:eastAsia="Times New Roman" w:hAnsi="Arial" w:cs="Arial"/>
          <w:i/>
          <w:color w:val="595959" w:themeColor="text1" w:themeTint="A6"/>
          <w:sz w:val="20"/>
          <w:szCs w:val="20"/>
          <w:lang w:eastAsia="pt-BR"/>
        </w:rPr>
        <w:t xml:space="preserve">Art. 10. Fica revogada a Instrução Normativa UGAGP nº 02, de 10 de julho de 2017, a partir de 02 de janeiro de 2023.  </w:t>
      </w:r>
    </w:p>
    <w:p w14:paraId="00C487EF" w14:textId="77777777" w:rsidR="00DF442A" w:rsidRPr="00BC14C7" w:rsidRDefault="00DF442A" w:rsidP="00DF442A">
      <w:pPr>
        <w:pStyle w:val="dou-paragraph"/>
        <w:shd w:val="clear" w:color="auto" w:fill="FFFFFF"/>
        <w:spacing w:before="0" w:beforeAutospacing="0" w:after="0" w:afterAutospacing="0"/>
        <w:rPr>
          <w:rFonts w:ascii="Arial" w:hAnsi="Arial" w:cs="Arial"/>
          <w:i/>
          <w:color w:val="595959" w:themeColor="text1" w:themeTint="A6"/>
          <w:sz w:val="20"/>
          <w:szCs w:val="20"/>
        </w:rPr>
      </w:pPr>
    </w:p>
    <w:p w14:paraId="0E9F7C32" w14:textId="77777777" w:rsidR="00DF442A" w:rsidRPr="00BC14C7" w:rsidRDefault="00DF442A" w:rsidP="00DF442A">
      <w:pPr>
        <w:pStyle w:val="dou-paragraph"/>
        <w:shd w:val="clear" w:color="auto" w:fill="FFFFFF"/>
        <w:spacing w:before="0" w:beforeAutospacing="0" w:after="0" w:afterAutospacing="0"/>
        <w:jc w:val="center"/>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SIMONE ZANOTELLO DE OLIVEIRA</w:t>
      </w:r>
    </w:p>
    <w:p w14:paraId="176C4FA0" w14:textId="77777777" w:rsidR="00DF442A" w:rsidRPr="00BC14C7" w:rsidRDefault="00DF442A" w:rsidP="00DF442A">
      <w:pPr>
        <w:pStyle w:val="dou-paragraph"/>
        <w:shd w:val="clear" w:color="auto" w:fill="FFFFFF"/>
        <w:spacing w:before="0" w:beforeAutospacing="0" w:after="0" w:afterAutospacing="0"/>
        <w:jc w:val="center"/>
        <w:rPr>
          <w:rFonts w:ascii="Arial" w:eastAsia="Calibri" w:hAnsi="Arial" w:cs="Arial"/>
          <w:i/>
          <w:color w:val="595959" w:themeColor="text1" w:themeTint="A6"/>
          <w:sz w:val="20"/>
          <w:szCs w:val="20"/>
          <w:lang w:eastAsia="en-US"/>
        </w:rPr>
      </w:pPr>
      <w:r w:rsidRPr="00BC14C7">
        <w:rPr>
          <w:rFonts w:ascii="Arial" w:hAnsi="Arial" w:cs="Arial"/>
          <w:i/>
          <w:color w:val="595959" w:themeColor="text1" w:themeTint="A6"/>
          <w:sz w:val="20"/>
          <w:szCs w:val="20"/>
        </w:rPr>
        <w:t>Gestora da Unidade de Administração e Gestão de Pessoas</w:t>
      </w:r>
    </w:p>
    <w:p w14:paraId="31377AB7" w14:textId="77777777" w:rsidR="00DF442A" w:rsidRPr="00BC14C7" w:rsidRDefault="00DF442A" w:rsidP="00DF442A">
      <w:pPr>
        <w:pStyle w:val="dou-paragraph"/>
        <w:shd w:val="clear" w:color="auto" w:fill="FFFFFF"/>
        <w:spacing w:before="0" w:beforeAutospacing="0" w:after="0" w:afterAutospacing="0"/>
        <w:jc w:val="center"/>
        <w:rPr>
          <w:rFonts w:ascii="Arial" w:eastAsia="Calibri" w:hAnsi="Arial" w:cs="Arial"/>
          <w:i/>
          <w:color w:val="595959" w:themeColor="text1" w:themeTint="A6"/>
          <w:sz w:val="20"/>
          <w:szCs w:val="20"/>
          <w:lang w:eastAsia="en-US"/>
        </w:rPr>
      </w:pPr>
    </w:p>
    <w:p w14:paraId="386B888C" w14:textId="77777777" w:rsidR="00DF442A" w:rsidRPr="00BC14C7" w:rsidRDefault="00DF442A" w:rsidP="00DF442A">
      <w:pPr>
        <w:pStyle w:val="dou-paragraph"/>
        <w:numPr>
          <w:ilvl w:val="0"/>
          <w:numId w:val="6"/>
        </w:numPr>
        <w:shd w:val="clear" w:color="auto" w:fill="FFFFFF"/>
        <w:spacing w:before="0" w:beforeAutospacing="0" w:after="0" w:afterAutospacing="0"/>
        <w:ind w:left="318" w:hanging="318"/>
        <w:jc w:val="both"/>
        <w:rPr>
          <w:rFonts w:ascii="Arial" w:hAnsi="Arial" w:cs="Arial"/>
          <w:b/>
          <w:i/>
          <w:color w:val="595959" w:themeColor="text1" w:themeTint="A6"/>
          <w:sz w:val="20"/>
          <w:szCs w:val="20"/>
        </w:rPr>
      </w:pPr>
      <w:r w:rsidRPr="00BC14C7">
        <w:rPr>
          <w:rFonts w:ascii="Arial" w:hAnsi="Arial" w:cs="Arial"/>
          <w:b/>
          <w:i/>
          <w:color w:val="595959" w:themeColor="text1" w:themeTint="A6"/>
          <w:sz w:val="20"/>
          <w:szCs w:val="20"/>
        </w:rPr>
        <w:t xml:space="preserve">OBRAS E SERVIÇOS DE ENGENHARIA: </w:t>
      </w:r>
    </w:p>
    <w:p w14:paraId="10623EB0" w14:textId="77777777" w:rsidR="00DF442A" w:rsidRPr="00BC14C7"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Art. 23.</w:t>
      </w:r>
    </w:p>
    <w:p w14:paraId="240B9D50" w14:textId="77777777" w:rsidR="00DF442A" w:rsidRPr="00BC14C7"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w:t>
      </w:r>
    </w:p>
    <w:p w14:paraId="6C9EC274"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1158AD">
        <w:rPr>
          <w:rFonts w:ascii="Arial" w:hAnsi="Arial" w:cs="Arial"/>
          <w:i/>
          <w:color w:val="E65B01" w:themeColor="accent1" w:themeShade="BF"/>
          <w:sz w:val="20"/>
          <w:szCs w:val="20"/>
        </w:rPr>
        <w:t xml:space="preserve">§ 2º. </w:t>
      </w:r>
      <w:r w:rsidRPr="002E26F8">
        <w:rPr>
          <w:rFonts w:ascii="Arial" w:hAnsi="Arial" w:cs="Arial"/>
          <w:i/>
          <w:color w:val="E65B01" w:themeColor="accent1" w:themeShade="BF"/>
          <w:sz w:val="20"/>
          <w:szCs w:val="20"/>
        </w:rPr>
        <w:t xml:space="preserve">No processo licitatório para contratação de obras e serviços de engenharia, conforme </w:t>
      </w:r>
      <w:proofErr w:type="gramStart"/>
      <w:r w:rsidRPr="002E26F8">
        <w:rPr>
          <w:rFonts w:ascii="Arial" w:hAnsi="Arial" w:cs="Arial"/>
          <w:i/>
          <w:color w:val="E65B01" w:themeColor="accent1" w:themeShade="BF"/>
          <w:sz w:val="20"/>
          <w:szCs w:val="20"/>
        </w:rPr>
        <w:t>regulamento,</w:t>
      </w:r>
      <w:proofErr w:type="gramEnd"/>
      <w:r w:rsidRPr="002E26F8">
        <w:rPr>
          <w:rFonts w:ascii="Arial" w:hAnsi="Arial" w:cs="Arial"/>
          <w:i/>
          <w:color w:val="E65B01" w:themeColor="accent1" w:themeShade="BF"/>
          <w:sz w:val="20"/>
          <w:szCs w:val="20"/>
        </w:rPr>
        <w:t xml:space="preserve"> o valor estimado, acrescido do percentual de Benefícios e Despesas Indiretas (BDI) de referência e dos Encargos Sociais (ES) cabíveis, será definido por meio da utilização de parâmetros na seguinte ordem:</w:t>
      </w:r>
    </w:p>
    <w:p w14:paraId="2196C56B"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I - composição de custos unitários menores ou iguais à mediana do item correspondente do Sistema de Custos Referenciais de Obras (</w:t>
      </w:r>
      <w:proofErr w:type="spellStart"/>
      <w:r w:rsidRPr="002E26F8">
        <w:rPr>
          <w:rFonts w:ascii="Arial" w:hAnsi="Arial" w:cs="Arial"/>
          <w:i/>
          <w:color w:val="E65B01" w:themeColor="accent1" w:themeShade="BF"/>
          <w:sz w:val="20"/>
          <w:szCs w:val="20"/>
        </w:rPr>
        <w:t>Sicro</w:t>
      </w:r>
      <w:proofErr w:type="spellEnd"/>
      <w:r w:rsidRPr="002E26F8">
        <w:rPr>
          <w:rFonts w:ascii="Arial" w:hAnsi="Arial" w:cs="Arial"/>
          <w:i/>
          <w:color w:val="E65B01" w:themeColor="accent1" w:themeShade="BF"/>
          <w:sz w:val="20"/>
          <w:szCs w:val="20"/>
        </w:rPr>
        <w:t>), para serviços e obras de infraestrutura de transportes, ou do Sistema Nacional de Pesquisa de Custos e Índices de Construção Civil (</w:t>
      </w:r>
      <w:proofErr w:type="spellStart"/>
      <w:r w:rsidRPr="002E26F8">
        <w:rPr>
          <w:rFonts w:ascii="Arial" w:hAnsi="Arial" w:cs="Arial"/>
          <w:i/>
          <w:color w:val="E65B01" w:themeColor="accent1" w:themeShade="BF"/>
          <w:sz w:val="20"/>
          <w:szCs w:val="20"/>
        </w:rPr>
        <w:t>Sinapi</w:t>
      </w:r>
      <w:proofErr w:type="spellEnd"/>
      <w:r w:rsidRPr="002E26F8">
        <w:rPr>
          <w:rFonts w:ascii="Arial" w:hAnsi="Arial" w:cs="Arial"/>
          <w:i/>
          <w:color w:val="E65B01" w:themeColor="accent1" w:themeShade="BF"/>
          <w:sz w:val="20"/>
          <w:szCs w:val="20"/>
        </w:rPr>
        <w:t>), para as demais obras e serviços de engenharia;</w:t>
      </w:r>
    </w:p>
    <w:p w14:paraId="3020554A"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II - utilização de dados de pesquisa publicada em mídia especializada, de tabela de referência formalmente aprovada pelo Poder Executivo federal e de sítios eletrônicos especializados ou de domínio amplo, desde que contenham a data e a hora de acesso;</w:t>
      </w:r>
    </w:p>
    <w:p w14:paraId="6374D34B"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III - contratações similares feitas pela Administração Pública, em execução ou concluídas no período de </w:t>
      </w:r>
      <w:proofErr w:type="gramStart"/>
      <w:r w:rsidRPr="002E26F8">
        <w:rPr>
          <w:rFonts w:ascii="Arial" w:hAnsi="Arial" w:cs="Arial"/>
          <w:i/>
          <w:color w:val="E65B01" w:themeColor="accent1" w:themeShade="BF"/>
          <w:sz w:val="20"/>
          <w:szCs w:val="20"/>
        </w:rPr>
        <w:t>1</w:t>
      </w:r>
      <w:proofErr w:type="gramEnd"/>
      <w:r w:rsidRPr="002E26F8">
        <w:rPr>
          <w:rFonts w:ascii="Arial" w:hAnsi="Arial" w:cs="Arial"/>
          <w:i/>
          <w:color w:val="E65B01" w:themeColor="accent1" w:themeShade="BF"/>
          <w:sz w:val="20"/>
          <w:szCs w:val="20"/>
        </w:rPr>
        <w:t xml:space="preserve"> (um) ano anterior à data da pesquisa de preços, observado o índice de atualização de preços correspondente;</w:t>
      </w:r>
    </w:p>
    <w:p w14:paraId="13DAD52B"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IV - pesquisa na base nacional de notas fiscais eletrônicas, na forma de regulamento.</w:t>
      </w:r>
    </w:p>
    <w:p w14:paraId="4D307BD5"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3º Nas contratações realizadas por Municípios, Estados e Distrito Federal, desde que não envolvam recursos da União, o valor previamente estimado da contratação, a que se refere o caput deste artigo, poderá ser definido por meio da utilização de outros sistemas de custos adotados pelo respectivo ente federativo.</w:t>
      </w:r>
    </w:p>
    <w:p w14:paraId="580B7078"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 4º Nas contratações diretas por inexigibilidade ou por dispensa, quando não for possível estimar o valor do objeto na forma estabelecida nos §§ 1º, 2º e 3º deste artigo, o contratado deverá comprovar previamente que os preços estão em conformidade com os praticados em contratações semelhantes de objetos de mesma natureza, por meio da apresentação de notas fiscais emitidas para outros contratantes no período de até </w:t>
      </w:r>
      <w:proofErr w:type="gramStart"/>
      <w:r w:rsidRPr="002E26F8">
        <w:rPr>
          <w:rFonts w:ascii="Arial" w:hAnsi="Arial" w:cs="Arial"/>
          <w:i/>
          <w:color w:val="E65B01" w:themeColor="accent1" w:themeShade="BF"/>
          <w:sz w:val="20"/>
          <w:szCs w:val="20"/>
        </w:rPr>
        <w:t>1</w:t>
      </w:r>
      <w:proofErr w:type="gramEnd"/>
      <w:r w:rsidRPr="002E26F8">
        <w:rPr>
          <w:rFonts w:ascii="Arial" w:hAnsi="Arial" w:cs="Arial"/>
          <w:i/>
          <w:color w:val="E65B01" w:themeColor="accent1" w:themeShade="BF"/>
          <w:sz w:val="20"/>
          <w:szCs w:val="20"/>
        </w:rPr>
        <w:t xml:space="preserve"> (um) ano anterior à data da contratação pela Administração, ou por outro meio idôneo.</w:t>
      </w:r>
    </w:p>
    <w:p w14:paraId="49E6A07B" w14:textId="77777777" w:rsidR="00DF442A" w:rsidRPr="002E26F8" w:rsidRDefault="00DF442A" w:rsidP="00DF442A">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E26F8">
        <w:rPr>
          <w:rFonts w:ascii="Arial" w:hAnsi="Arial" w:cs="Arial"/>
          <w:i/>
          <w:color w:val="E65B01" w:themeColor="accent1" w:themeShade="BF"/>
          <w:sz w:val="20"/>
          <w:szCs w:val="20"/>
        </w:rPr>
        <w:t xml:space="preserve">§ 5º No processo licitatório para contratação de obras e serviços de engenharia sob os regimes de contratação integrada ou </w:t>
      </w:r>
      <w:proofErr w:type="spellStart"/>
      <w:r w:rsidRPr="002E26F8">
        <w:rPr>
          <w:rFonts w:ascii="Arial" w:hAnsi="Arial" w:cs="Arial"/>
          <w:i/>
          <w:color w:val="E65B01" w:themeColor="accent1" w:themeShade="BF"/>
          <w:sz w:val="20"/>
          <w:szCs w:val="20"/>
        </w:rPr>
        <w:t>semi-integrada</w:t>
      </w:r>
      <w:proofErr w:type="spellEnd"/>
      <w:r w:rsidRPr="002E26F8">
        <w:rPr>
          <w:rFonts w:ascii="Arial" w:hAnsi="Arial" w:cs="Arial"/>
          <w:i/>
          <w:color w:val="E65B01" w:themeColor="accent1" w:themeShade="BF"/>
          <w:sz w:val="20"/>
          <w:szCs w:val="20"/>
        </w:rPr>
        <w:t>, o valor estimado da contratação será calculado nos termos do § 2º deste artigo, acrescido ou não de parcela referente à remuneração do risco, e, sempre que necessário e o anteprojeto o permitir, a estimativa de preço será baseada em orçamento sintético, balizado em sistema de custo definido no inciso I do § 2º deste artigo, devendo a utilização de metodologia expedita ou paramétrica e de avaliação aproximada baseada em outras contratações similares ser reservada às frações do empreendimento não suficientemente detalhadas no anteprojeto.</w:t>
      </w:r>
    </w:p>
    <w:p w14:paraId="46F48EAE" w14:textId="2FA77650" w:rsidR="00DF442A" w:rsidRPr="00BC14C7" w:rsidRDefault="00DF442A" w:rsidP="00DF442A">
      <w:pPr>
        <w:pStyle w:val="dou-paragraph"/>
        <w:shd w:val="clear" w:color="auto" w:fill="FFFFFF"/>
        <w:spacing w:before="0" w:beforeAutospacing="0" w:after="0" w:afterAutospacing="0"/>
        <w:jc w:val="both"/>
        <w:rPr>
          <w:rFonts w:ascii="Arial" w:hAnsi="Arial" w:cs="Arial"/>
          <w:b/>
          <w:i/>
          <w:color w:val="595959" w:themeColor="text1" w:themeTint="A6"/>
          <w:sz w:val="20"/>
          <w:szCs w:val="20"/>
        </w:rPr>
      </w:pPr>
      <w:r w:rsidRPr="002E26F8">
        <w:rPr>
          <w:rFonts w:ascii="Arial" w:hAnsi="Arial" w:cs="Arial"/>
          <w:i/>
          <w:color w:val="E65B01" w:themeColor="accent1" w:themeShade="BF"/>
          <w:sz w:val="20"/>
          <w:szCs w:val="20"/>
        </w:rPr>
        <w:t xml:space="preserve">§ 6º Na hipótese do § 5º deste artigo, será </w:t>
      </w:r>
      <w:proofErr w:type="gramStart"/>
      <w:r w:rsidRPr="002E26F8">
        <w:rPr>
          <w:rFonts w:ascii="Arial" w:hAnsi="Arial" w:cs="Arial"/>
          <w:i/>
          <w:color w:val="E65B01" w:themeColor="accent1" w:themeShade="BF"/>
          <w:sz w:val="20"/>
          <w:szCs w:val="20"/>
        </w:rPr>
        <w:t>exigido dos licitantes ou contratados, no orçamento que compuser suas respectivas propostas, no mínimo, o mesmo nível de detalhamento do orçamento sintético referido no mencionado parágrafo</w:t>
      </w:r>
      <w:proofErr w:type="gramEnd"/>
      <w:r>
        <w:rPr>
          <w:rFonts w:ascii="Arial" w:hAnsi="Arial" w:cs="Arial"/>
          <w:i/>
          <w:color w:val="E65B01" w:themeColor="accent1" w:themeShade="BF"/>
          <w:sz w:val="20"/>
          <w:szCs w:val="20"/>
        </w:rPr>
        <w:t>.</w:t>
      </w:r>
    </w:p>
    <w:p w14:paraId="3BAD3A0B" w14:textId="50A78DB7" w:rsidR="000831AA" w:rsidRDefault="000831AA" w:rsidP="000831AA">
      <w:pPr>
        <w:pStyle w:val="Textodecomentrio"/>
      </w:pPr>
    </w:p>
  </w:comment>
  <w:comment w:id="6" w:author="juliano" w:date="2023-01-18T12:09:00Z" w:initials="j">
    <w:p w14:paraId="1A5415A1" w14:textId="4B7E8AFD" w:rsidR="00DF442A" w:rsidRDefault="00036EBF"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5217FBA6" w14:textId="77777777" w:rsidR="00DF442A" w:rsidRPr="00D023E8" w:rsidRDefault="00DF442A" w:rsidP="00DF442A">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discorrer sobre a solução a ser contratada como um todo, inclusive das exigências relacionadas à manutenção e à assistência técnica, quando for o caso. </w:t>
      </w:r>
    </w:p>
    <w:p w14:paraId="52820355" w14:textId="65AD354D" w:rsidR="00036EBF" w:rsidRPr="00036EBF" w:rsidRDefault="00DF442A" w:rsidP="00036EBF">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 xml:space="preserve">Exemplo: </w:t>
      </w:r>
      <w:r w:rsidRPr="00D023E8">
        <w:rPr>
          <w:rFonts w:ascii="Arial" w:hAnsi="Arial" w:cs="Arial"/>
          <w:i/>
          <w:color w:val="595959" w:themeColor="text1" w:themeTint="A6"/>
          <w:sz w:val="22"/>
          <w:szCs w:val="20"/>
        </w:rPr>
        <w:t>Aquisição de 05 (cinco) veículos de passageiro, contendo ar-condicionado e vidros elétricos, com garantia mínima de 03 (três) anos, e...</w:t>
      </w:r>
      <w:r>
        <w:rPr>
          <w:rFonts w:ascii="Arial" w:hAnsi="Arial" w:cs="Arial"/>
          <w:i/>
          <w:color w:val="404040" w:themeColor="text1" w:themeTint="BF"/>
          <w:sz w:val="20"/>
          <w:szCs w:val="20"/>
        </w:rPr>
        <w:t xml:space="preserve"> </w:t>
      </w:r>
    </w:p>
  </w:comment>
  <w:comment w:id="7" w:author="juliano" w:date="2023-01-18T12:10:00Z" w:initials="j">
    <w:p w14:paraId="55CC39F1" w14:textId="77777777" w:rsidR="00451487" w:rsidRDefault="00036EBF" w:rsidP="0045148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62FD3AFE" w14:textId="16D7AE91" w:rsidR="00451487" w:rsidRPr="00D023E8" w:rsidRDefault="00451487" w:rsidP="0045148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verificar se o objeto é composto por itens divisíveis ou não, de acordo com as suas características técnicas e peculiaridades de comercialização no mercado, como também considerar a expectativa de consumo anual e definir se a forma de contratação será por item ou lote, observando-se a similaridade do objeto e economicidade (a regra é por item, licitar por lotes é exceção).  </w:t>
      </w:r>
    </w:p>
    <w:p w14:paraId="27CD00FC" w14:textId="77777777" w:rsidR="00451487" w:rsidRDefault="00451487" w:rsidP="00451487">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r w:rsidRPr="00D023E8">
        <w:rPr>
          <w:rFonts w:ascii="Arial" w:hAnsi="Arial" w:cs="Arial"/>
          <w:i/>
          <w:color w:val="595959" w:themeColor="text1" w:themeTint="A6"/>
          <w:sz w:val="22"/>
          <w:szCs w:val="20"/>
        </w:rPr>
        <w:t>Os 05 (cinco) veículos a serem adquiridos são similares e, portanto, a forma de contratação será por um único item.</w:t>
      </w:r>
      <w:r>
        <w:rPr>
          <w:rFonts w:ascii="Arial" w:hAnsi="Arial" w:cs="Arial"/>
          <w:i/>
          <w:color w:val="404040" w:themeColor="text1" w:themeTint="BF"/>
          <w:sz w:val="20"/>
          <w:szCs w:val="20"/>
        </w:rPr>
        <w:t xml:space="preserve"> </w:t>
      </w:r>
    </w:p>
    <w:p w14:paraId="55523663" w14:textId="4BB467C1" w:rsidR="00036EBF" w:rsidRPr="00036EBF" w:rsidRDefault="00036EBF" w:rsidP="00451487">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D023E8">
        <w:rPr>
          <w:rFonts w:ascii="Arial" w:hAnsi="Arial" w:cs="Arial"/>
          <w:i/>
          <w:color w:val="595959" w:themeColor="text1" w:themeTint="A6"/>
          <w:sz w:val="22"/>
          <w:szCs w:val="20"/>
        </w:rPr>
        <w:t>, portanto, a forma de contratação será por um único item.</w:t>
      </w:r>
      <w:r>
        <w:rPr>
          <w:rFonts w:ascii="Arial" w:hAnsi="Arial" w:cs="Arial"/>
          <w:i/>
          <w:color w:val="404040" w:themeColor="text1" w:themeTint="BF"/>
          <w:sz w:val="20"/>
          <w:szCs w:val="20"/>
        </w:rPr>
        <w:t xml:space="preserve"> </w:t>
      </w:r>
    </w:p>
  </w:comment>
  <w:comment w:id="8" w:author="juliano" w:date="2023-01-18T12:12:00Z" w:initials="j">
    <w:p w14:paraId="5A75AF59" w14:textId="77777777" w:rsidR="00451487" w:rsidRDefault="00BD169C" w:rsidP="00BD169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2EB238E0" w14:textId="77777777" w:rsidR="00451487" w:rsidRPr="00D023E8" w:rsidRDefault="00451487" w:rsidP="0045148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demonstrar os benefícios diretos e indiretos que se almeja com a contratação, em especial com relação à economicidade, além disso, há de se buscar economia de energia, diminuição de consumo de papel, melhoria na qualidade dos produtos, etc. </w:t>
      </w:r>
    </w:p>
    <w:p w14:paraId="13702D28" w14:textId="4472CB94" w:rsidR="00BD169C" w:rsidRPr="00BD169C" w:rsidRDefault="00451487" w:rsidP="00BD169C">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8671F7">
        <w:rPr>
          <w:rFonts w:ascii="Arial" w:hAnsi="Arial" w:cs="Arial"/>
          <w:i/>
          <w:color w:val="EA6D59" w:themeColor="accent3" w:themeTint="99"/>
          <w:sz w:val="22"/>
        </w:rPr>
        <w:t>Exemplo:</w:t>
      </w:r>
      <w:r w:rsidRPr="00AB3C54">
        <w:rPr>
          <w:rFonts w:ascii="Arial" w:hAnsi="Arial" w:cs="Arial"/>
          <w:i/>
          <w:color w:val="FF0000"/>
          <w:sz w:val="20"/>
          <w:szCs w:val="20"/>
        </w:rPr>
        <w:t xml:space="preserve"> </w:t>
      </w:r>
      <w:r w:rsidRPr="00D023E8">
        <w:rPr>
          <w:rFonts w:ascii="Arial" w:hAnsi="Arial" w:cs="Arial"/>
          <w:i/>
          <w:color w:val="595959" w:themeColor="text1" w:themeTint="A6"/>
          <w:sz w:val="22"/>
          <w:szCs w:val="20"/>
        </w:rPr>
        <w:t>O</w:t>
      </w:r>
      <w:r>
        <w:rPr>
          <w:rFonts w:ascii="Arial" w:hAnsi="Arial" w:cs="Arial"/>
          <w:i/>
          <w:color w:val="595959" w:themeColor="text1" w:themeTint="A6"/>
          <w:sz w:val="22"/>
          <w:szCs w:val="20"/>
        </w:rPr>
        <w:t>s</w:t>
      </w:r>
      <w:r w:rsidRPr="00D023E8">
        <w:rPr>
          <w:rFonts w:ascii="Arial" w:hAnsi="Arial" w:cs="Arial"/>
          <w:i/>
          <w:color w:val="595959" w:themeColor="text1" w:themeTint="A6"/>
          <w:sz w:val="22"/>
          <w:szCs w:val="20"/>
        </w:rPr>
        <w:t xml:space="preserve"> veículo</w:t>
      </w:r>
      <w:r>
        <w:rPr>
          <w:rFonts w:ascii="Arial" w:hAnsi="Arial" w:cs="Arial"/>
          <w:i/>
          <w:color w:val="595959" w:themeColor="text1" w:themeTint="A6"/>
          <w:sz w:val="22"/>
          <w:szCs w:val="20"/>
        </w:rPr>
        <w:t>s</w:t>
      </w:r>
      <w:r w:rsidRPr="00D023E8">
        <w:rPr>
          <w:rFonts w:ascii="Arial" w:hAnsi="Arial" w:cs="Arial"/>
          <w:i/>
          <w:color w:val="595959" w:themeColor="text1" w:themeTint="A6"/>
          <w:sz w:val="22"/>
          <w:szCs w:val="20"/>
        </w:rPr>
        <w:t xml:space="preserve"> a ser</w:t>
      </w:r>
      <w:r>
        <w:rPr>
          <w:rFonts w:ascii="Arial" w:hAnsi="Arial" w:cs="Arial"/>
          <w:i/>
          <w:color w:val="595959" w:themeColor="text1" w:themeTint="A6"/>
          <w:sz w:val="22"/>
          <w:szCs w:val="20"/>
        </w:rPr>
        <w:t>em adquiridos são</w:t>
      </w:r>
      <w:r w:rsidRPr="00D023E8">
        <w:rPr>
          <w:rFonts w:ascii="Arial" w:hAnsi="Arial" w:cs="Arial"/>
          <w:i/>
          <w:color w:val="595959" w:themeColor="text1" w:themeTint="A6"/>
          <w:sz w:val="22"/>
          <w:szCs w:val="20"/>
        </w:rPr>
        <w:t xml:space="preserve"> </w:t>
      </w:r>
      <w:r>
        <w:rPr>
          <w:rFonts w:ascii="Arial" w:hAnsi="Arial" w:cs="Arial"/>
          <w:i/>
          <w:color w:val="595959" w:themeColor="text1" w:themeTint="A6"/>
          <w:sz w:val="22"/>
          <w:szCs w:val="20"/>
        </w:rPr>
        <w:t>os</w:t>
      </w:r>
      <w:r w:rsidRPr="00D023E8">
        <w:rPr>
          <w:rFonts w:ascii="Arial" w:hAnsi="Arial" w:cs="Arial"/>
          <w:i/>
          <w:color w:val="595959" w:themeColor="text1" w:themeTint="A6"/>
          <w:sz w:val="22"/>
          <w:szCs w:val="20"/>
        </w:rPr>
        <w:t xml:space="preserve"> </w:t>
      </w:r>
      <w:r>
        <w:rPr>
          <w:rFonts w:ascii="Arial" w:hAnsi="Arial" w:cs="Arial"/>
          <w:i/>
          <w:color w:val="595959" w:themeColor="text1" w:themeTint="A6"/>
          <w:sz w:val="22"/>
          <w:szCs w:val="20"/>
        </w:rPr>
        <w:t>menos poluentes no</w:t>
      </w:r>
      <w:r w:rsidRPr="00D023E8">
        <w:rPr>
          <w:rFonts w:ascii="Arial" w:hAnsi="Arial" w:cs="Arial"/>
          <w:i/>
          <w:color w:val="595959" w:themeColor="text1" w:themeTint="A6"/>
          <w:sz w:val="22"/>
          <w:szCs w:val="20"/>
        </w:rPr>
        <w:t xml:space="preserve"> mercado.</w:t>
      </w:r>
    </w:p>
  </w:comment>
  <w:comment w:id="9" w:author="juliano" w:date="2023-01-18T12:12:00Z" w:initials="j">
    <w:p w14:paraId="53BE4670" w14:textId="77777777" w:rsidR="00D90A17" w:rsidRDefault="00BF3CAE" w:rsidP="00D90A1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477DAF2F" w14:textId="45A123DC" w:rsidR="00D90A17" w:rsidRPr="00D023E8" w:rsidRDefault="00D90A17" w:rsidP="00D90A17">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w:t>
      </w:r>
      <w:r>
        <w:rPr>
          <w:rFonts w:ascii="Arial" w:hAnsi="Arial" w:cs="Arial"/>
          <w:i/>
          <w:color w:val="595959" w:themeColor="text1" w:themeTint="A6"/>
          <w:sz w:val="22"/>
          <w:szCs w:val="20"/>
        </w:rPr>
        <w:t>servidor</w:t>
      </w:r>
      <w:r w:rsidRPr="00D023E8">
        <w:rPr>
          <w:rFonts w:ascii="Arial" w:hAnsi="Arial" w:cs="Arial"/>
          <w:i/>
          <w:color w:val="595959" w:themeColor="text1" w:themeTint="A6"/>
          <w:sz w:val="22"/>
          <w:szCs w:val="20"/>
        </w:rPr>
        <w:t xml:space="preserve"> deverá mencionar todas as ações que deverão ser tomadas pela Administração anterior à celebração do contrato, tais como as adequações necessárias no ambiente físico, capacitação de servidores e empregados que irão atuar na fiscalização e na gestão de contrato.</w:t>
      </w:r>
    </w:p>
    <w:p w14:paraId="3BB68ADF" w14:textId="77777777" w:rsidR="00D90A17" w:rsidRDefault="00D90A17" w:rsidP="00D90A17">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proofErr w:type="gramStart"/>
      <w:r w:rsidRPr="00D023E8">
        <w:rPr>
          <w:rFonts w:ascii="Arial" w:hAnsi="Arial" w:cs="Arial"/>
          <w:i/>
          <w:color w:val="595959" w:themeColor="text1" w:themeTint="A6"/>
          <w:sz w:val="22"/>
          <w:szCs w:val="20"/>
        </w:rPr>
        <w:t>A FUMAS</w:t>
      </w:r>
      <w:proofErr w:type="gramEnd"/>
      <w:r w:rsidRPr="00D023E8">
        <w:rPr>
          <w:rFonts w:ascii="Arial" w:hAnsi="Arial" w:cs="Arial"/>
          <w:i/>
          <w:color w:val="595959" w:themeColor="text1" w:themeTint="A6"/>
          <w:sz w:val="22"/>
          <w:szCs w:val="20"/>
        </w:rPr>
        <w:t xml:space="preserve"> deverá providenciar a reforma do espaço físico onde os veículos ficarão estacionados.</w:t>
      </w:r>
      <w:r>
        <w:rPr>
          <w:rFonts w:ascii="Arial" w:hAnsi="Arial" w:cs="Arial"/>
          <w:i/>
          <w:color w:val="404040" w:themeColor="text1" w:themeTint="BF"/>
          <w:sz w:val="20"/>
          <w:szCs w:val="20"/>
        </w:rPr>
        <w:t xml:space="preserve"> </w:t>
      </w:r>
    </w:p>
    <w:p w14:paraId="1C22F553" w14:textId="33CFD726" w:rsidR="00BF3CAE" w:rsidRDefault="00BF3CAE" w:rsidP="00D90A17">
      <w:pPr>
        <w:pStyle w:val="dou-paragraph"/>
        <w:shd w:val="clear" w:color="auto" w:fill="FFFFFF"/>
        <w:spacing w:before="0" w:beforeAutospacing="0" w:after="0" w:afterAutospacing="0"/>
        <w:jc w:val="both"/>
      </w:pPr>
    </w:p>
  </w:comment>
  <w:comment w:id="10" w:author="juliano" w:date="2023-01-18T12:13:00Z" w:initials="j">
    <w:p w14:paraId="64C46B7C" w14:textId="77777777" w:rsidR="00C97A81" w:rsidRDefault="00BF3CAE" w:rsidP="00BF3C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4EB57652" w14:textId="5E5C4F15" w:rsidR="00BF3CAE" w:rsidRPr="00D023E8" w:rsidRDefault="00BF3CAE" w:rsidP="00BF3CAE">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informar se há contratações que guardam relação/afinidade com o objeto da contratação pretendida, descrevendo-as (abrange tanto as contratações em execução quanto as contratações futuras).  </w:t>
      </w:r>
    </w:p>
    <w:p w14:paraId="2646BB54" w14:textId="34E0BD67" w:rsidR="00BF3CAE" w:rsidRPr="00BF3CAE" w:rsidRDefault="00BF3CAE" w:rsidP="00BF3CAE">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r w:rsidRPr="00D023E8">
        <w:rPr>
          <w:rFonts w:ascii="Arial" w:hAnsi="Arial" w:cs="Arial"/>
          <w:i/>
          <w:color w:val="595959" w:themeColor="text1" w:themeTint="A6"/>
          <w:sz w:val="22"/>
          <w:szCs w:val="20"/>
        </w:rPr>
        <w:t>A aquisição de veículos pretendida não guarda relação tanto com as contratações em execução quanto com as contratações futuras.</w:t>
      </w:r>
      <w:r>
        <w:rPr>
          <w:rFonts w:ascii="Arial" w:hAnsi="Arial" w:cs="Arial"/>
          <w:i/>
          <w:color w:val="404040" w:themeColor="text1" w:themeTint="BF"/>
          <w:sz w:val="20"/>
          <w:szCs w:val="20"/>
        </w:rPr>
        <w:t xml:space="preserve">  </w:t>
      </w:r>
    </w:p>
  </w:comment>
  <w:comment w:id="11" w:author="juliano" w:date="2023-01-18T12:13:00Z" w:initials="j">
    <w:p w14:paraId="770B7BDD" w14:textId="77777777" w:rsidR="00C97A81" w:rsidRDefault="00693799" w:rsidP="0069379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3677715E" w14:textId="0E9BD38F" w:rsidR="00693799" w:rsidRPr="00D023E8" w:rsidRDefault="00693799" w:rsidP="00693799">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Neste campo, o servidor deverá identificar os possíveis impactos ambientais em decorrência da contratação pretendida, bem como as respectivas medidas de tratamento ou mitigadoras, com o intuito de sanar os riscos ambientais existentes.</w:t>
      </w:r>
    </w:p>
    <w:p w14:paraId="1E52D722" w14:textId="41E00E67" w:rsidR="00693799" w:rsidRPr="00693799" w:rsidRDefault="00693799" w:rsidP="00693799">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Pr>
          <w:rFonts w:ascii="Arial" w:hAnsi="Arial" w:cs="Arial"/>
          <w:i/>
          <w:color w:val="404040" w:themeColor="text1" w:themeTint="BF"/>
          <w:sz w:val="20"/>
          <w:szCs w:val="20"/>
        </w:rPr>
        <w:t xml:space="preserve"> </w:t>
      </w:r>
      <w:r w:rsidRPr="00D023E8">
        <w:rPr>
          <w:rFonts w:ascii="Arial" w:hAnsi="Arial" w:cs="Arial"/>
          <w:i/>
          <w:color w:val="595959" w:themeColor="text1" w:themeTint="A6"/>
          <w:sz w:val="22"/>
          <w:szCs w:val="20"/>
        </w:rPr>
        <w:t>Emissão de gases poluentes pelos veículos – medida mitigadora: m</w:t>
      </w:r>
      <w:r>
        <w:rPr>
          <w:rFonts w:ascii="Arial" w:hAnsi="Arial" w:cs="Arial"/>
          <w:i/>
          <w:color w:val="595959" w:themeColor="text1" w:themeTint="A6"/>
          <w:sz w:val="22"/>
          <w:szCs w:val="20"/>
        </w:rPr>
        <w:t>anutenção preventiva no veículo e</w:t>
      </w:r>
      <w:r w:rsidRPr="00D023E8">
        <w:rPr>
          <w:rFonts w:ascii="Arial" w:hAnsi="Arial" w:cs="Arial"/>
          <w:i/>
          <w:color w:val="595959" w:themeColor="text1" w:themeTint="A6"/>
          <w:sz w:val="22"/>
          <w:szCs w:val="20"/>
        </w:rPr>
        <w:t xml:space="preserve"> oferecimento de cursos aos motoristas para utilização correta do veículo.</w:t>
      </w:r>
      <w:r>
        <w:rPr>
          <w:rFonts w:ascii="Arial" w:hAnsi="Arial" w:cs="Arial"/>
          <w:i/>
          <w:color w:val="404040" w:themeColor="text1" w:themeTint="BF"/>
          <w:sz w:val="20"/>
          <w:szCs w:val="20"/>
        </w:rPr>
        <w:t xml:space="preserve"> </w:t>
      </w:r>
    </w:p>
  </w:comment>
  <w:comment w:id="12" w:author="juliano" w:date="2023-01-18T12:13:00Z" w:initials="j">
    <w:p w14:paraId="00FCFB9E" w14:textId="77777777" w:rsidR="00C97A81" w:rsidRDefault="00693799" w:rsidP="00C97A8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2619BACF" w14:textId="77777777" w:rsidR="00C97A81" w:rsidRPr="00D023E8"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dispor os requisitos necessários para a contratação, os quais serão exigidos dos licitantes para que possam participar do certame (pedido de amostras, atestado de capacidade técnica, etc.). </w:t>
      </w:r>
    </w:p>
    <w:p w14:paraId="44206593" w14:textId="77777777" w:rsidR="00C97A81" w:rsidRDefault="00C97A81" w:rsidP="00C97A81">
      <w:pPr>
        <w:pStyle w:val="dou-paragraph"/>
        <w:shd w:val="clear" w:color="auto" w:fill="FFFFFF"/>
        <w:spacing w:before="0" w:beforeAutospacing="0" w:after="0" w:afterAutospacing="0"/>
        <w:jc w:val="both"/>
        <w:rPr>
          <w:rFonts w:ascii="Arial" w:hAnsi="Arial" w:cs="Arial"/>
          <w:i/>
          <w:color w:val="404040" w:themeColor="text1" w:themeTint="BF"/>
          <w:sz w:val="20"/>
          <w:szCs w:val="20"/>
        </w:rPr>
      </w:pPr>
    </w:p>
    <w:p w14:paraId="29E59218" w14:textId="77777777" w:rsidR="00C97A81" w:rsidRPr="007E24BA" w:rsidRDefault="00C97A81" w:rsidP="00C97A81">
      <w:pPr>
        <w:pStyle w:val="dou-paragraph"/>
        <w:shd w:val="clear" w:color="auto" w:fill="FFFFFF"/>
        <w:spacing w:before="0" w:beforeAutospacing="0" w:after="0" w:afterAutospacing="0"/>
        <w:jc w:val="both"/>
        <w:rPr>
          <w:rFonts w:ascii="Arial" w:hAnsi="Arial" w:cs="Arial"/>
          <w:i/>
          <w:color w:val="EA6D59" w:themeColor="accent3" w:themeTint="99"/>
          <w:sz w:val="22"/>
        </w:rPr>
      </w:pPr>
      <w:r w:rsidRPr="007E24BA">
        <w:rPr>
          <w:rFonts w:ascii="Arial" w:hAnsi="Arial" w:cs="Arial"/>
          <w:i/>
          <w:color w:val="EA6D59" w:themeColor="accent3" w:themeTint="99"/>
          <w:sz w:val="22"/>
        </w:rPr>
        <w:t>Lei n.º 14.133/2021:</w:t>
      </w:r>
    </w:p>
    <w:p w14:paraId="67226674"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Art. 67. A documentação relativa à qualificação técnico-profissional e técnico-operacional será restrita a:</w:t>
      </w:r>
    </w:p>
    <w:p w14:paraId="2DC151C6"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 - apresentação de profissional, devidamente registrado no conselho profissional competente, quando for o caso, detentor de atestado de responsabilidade técnica por execução de obra ou serviço de características semelhantes, para fins de contratação;</w:t>
      </w:r>
    </w:p>
    <w:p w14:paraId="6C6AE667"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II -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5C15F693"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III - indicação do pessoal técnico, das instalações e do aparelhamento adequados e disponíveis para a realização do objeto da licitação, bem como da qualificação de cada membro da equipe técnica que se responsabilizará pelos trabalhos;</w:t>
      </w:r>
    </w:p>
    <w:p w14:paraId="51A15AAA"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IV - prova do atendimento de requisitos previstos em lei especial, quando for o caso;</w:t>
      </w:r>
    </w:p>
    <w:p w14:paraId="36200FDD"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V - registro ou inscrição na entidade profissional competente, quando for o caso;</w:t>
      </w:r>
    </w:p>
    <w:p w14:paraId="070D5E8A"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VI - declaração de que o licitante tomou conhecimento de todas as informações e das condições locais para o cumprimento das obrigações objeto da licitação.</w:t>
      </w:r>
    </w:p>
    <w:p w14:paraId="26F09207" w14:textId="77777777" w:rsidR="00C97A81" w:rsidRPr="00216E04" w:rsidRDefault="00C97A81" w:rsidP="00C97A81">
      <w:pPr>
        <w:pStyle w:val="dou-paragraph"/>
        <w:shd w:val="clear" w:color="auto" w:fill="FFFFFF"/>
        <w:spacing w:before="0" w:beforeAutospacing="0" w:after="0" w:afterAutospacing="0"/>
        <w:jc w:val="both"/>
        <w:rPr>
          <w:rFonts w:ascii="Arial" w:hAnsi="Arial" w:cs="Arial"/>
          <w:i/>
          <w:color w:val="E65B01" w:themeColor="accent1" w:themeShade="BF"/>
          <w:sz w:val="20"/>
          <w:szCs w:val="20"/>
        </w:rPr>
      </w:pPr>
      <w:r w:rsidRPr="00216E04">
        <w:rPr>
          <w:rFonts w:ascii="Arial" w:hAnsi="Arial" w:cs="Arial"/>
          <w:i/>
          <w:color w:val="E65B01" w:themeColor="accent1" w:themeShade="BF"/>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761ECB5D"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p>
    <w:p w14:paraId="166CB12A"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3º Salvo na contratação de obras e serviços de engenharia, as exigências a que se referem os incisos I e II do caput deste artigo, a critério da Administração, poderão ser substituídas por outra prova de que o profissional ou a empresa possui conhecimento técnico e experiência prática na execução de serviço de características semelhantes, hipótese em que as provas alternativas aceitáveis deverão ser previstas em regulamento.</w:t>
      </w:r>
    </w:p>
    <w:p w14:paraId="62D54DD4"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4º Serão aceitos atestados ou outros documentos hábeis emitidos por entidades estrangeiras quando acompanhados de tradução para o português, salvo se comprovada a inidoneidade da entidade emissora.</w:t>
      </w:r>
    </w:p>
    <w:p w14:paraId="2C17B959"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xml:space="preserve">§ 5º Em se tratando de serviços contínuos, o edital poderá exigir certidão ou atestado que demonstre que o licitante tenha executado serviços similares ao objeto da licitação, em períodos sucessivos ou não, por um prazo mínimo, que não poderá ser superior a </w:t>
      </w:r>
      <w:proofErr w:type="gramStart"/>
      <w:r w:rsidRPr="00BC14C7">
        <w:rPr>
          <w:rFonts w:ascii="Arial" w:hAnsi="Arial" w:cs="Arial"/>
          <w:i/>
          <w:color w:val="595959" w:themeColor="text1" w:themeTint="A6"/>
          <w:sz w:val="20"/>
          <w:szCs w:val="20"/>
        </w:rPr>
        <w:t>3</w:t>
      </w:r>
      <w:proofErr w:type="gramEnd"/>
      <w:r w:rsidRPr="00BC14C7">
        <w:rPr>
          <w:rFonts w:ascii="Arial" w:hAnsi="Arial" w:cs="Arial"/>
          <w:i/>
          <w:color w:val="595959" w:themeColor="text1" w:themeTint="A6"/>
          <w:sz w:val="20"/>
          <w:szCs w:val="20"/>
        </w:rPr>
        <w:t xml:space="preserve"> (três) anos.</w:t>
      </w:r>
    </w:p>
    <w:p w14:paraId="252E646C"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6º Os profissionais indicados pelo licitante na forma dos incisos I e III do caput deste artigo deverão participar da obra ou serviço objeto da licitação, e será admitida a sua substituição por profissionais de experiência equivalente ou superior, desde que aprovada pela Administração.</w:t>
      </w:r>
    </w:p>
    <w:p w14:paraId="7FCF5BF2"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7º Sociedades empresárias estrangeiras atenderão à exigência prevista no inciso V do caput deste artigo por meio da apresentação, no momento da assinatura do contrato, da solicitação de registro perante a entidade profissional competente no Brasil.</w:t>
      </w:r>
    </w:p>
    <w:p w14:paraId="51075583"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8º Será admitida a exigência da relação dos compromissos assumidos pelo licitante que importem em diminuição da disponibilidade do pessoal técnico referido nos incisos I e III do caput deste artigo.</w:t>
      </w:r>
    </w:p>
    <w:p w14:paraId="21687382"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9º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3F2411CD"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10. Em caso de apresentação por licitante de atestado de desempenho anterior emitido em favor de consórcio do qual tenha feito parte, se o atestado ou o contrato de constituição do consórcio não identificar a atividade desempenhada por cada consorciado individualmente, serão adotados os seguintes critérios na avaliação de sua qualificação técnica:</w:t>
      </w:r>
    </w:p>
    <w:p w14:paraId="65CBBB90"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I - caso o atestado tenha sido emitido em favor de consórcio homogêneo, as experiências atestadas deverão ser reconhecidas para cada empresa consorciada na proporção quantitativa de sua participação no consórcio, salvo nas licitações para contratação de serviços técnicos especializados de natureza predominantemente intelectual, em que todas as experiências atestadas deverão ser reconhecidas para cada uma das empresas consorciadas;</w:t>
      </w:r>
    </w:p>
    <w:p w14:paraId="53E77833"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II - caso o atestado tenha sido emitido em favor de consórcio heterogêneo, as experiências atestadas deverão ser reconhecidas para cada consorciado de acordo com os respectivos campos de atuação, inclusive nas licitações para contratação de serviços técnicos especializados de natureza predominantemente intelectual.</w:t>
      </w:r>
    </w:p>
    <w:p w14:paraId="71FB2427"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11. Na hipótese do § 10 deste artigo, para fins de comprovação do percentual de participação do consorciado, caso este não conste expressamente do atestado ou da certidão, deverá ser juntada ao atestado ou à certidão cópia do instrumento de constituição do consórcio.</w:t>
      </w:r>
    </w:p>
    <w:p w14:paraId="4AA6CE06" w14:textId="77777777" w:rsidR="00C97A81" w:rsidRPr="00BC14C7" w:rsidRDefault="00C97A81" w:rsidP="00C97A81">
      <w:pPr>
        <w:pStyle w:val="dou-paragraph"/>
        <w:shd w:val="clear" w:color="auto" w:fill="FFFFFF"/>
        <w:spacing w:before="0" w:beforeAutospacing="0" w:after="0" w:afterAutospacing="0"/>
        <w:jc w:val="both"/>
        <w:rPr>
          <w:rFonts w:ascii="Arial" w:hAnsi="Arial" w:cs="Arial"/>
          <w:i/>
          <w:color w:val="595959" w:themeColor="text1" w:themeTint="A6"/>
          <w:sz w:val="20"/>
          <w:szCs w:val="20"/>
        </w:rPr>
      </w:pPr>
      <w:r w:rsidRPr="00BC14C7">
        <w:rPr>
          <w:rFonts w:ascii="Arial" w:hAnsi="Arial" w:cs="Arial"/>
          <w:i/>
          <w:color w:val="595959" w:themeColor="text1" w:themeTint="A6"/>
          <w:sz w:val="20"/>
          <w:szCs w:val="20"/>
        </w:rPr>
        <w:t>§ 12. Na documentação de que trata o inciso I do caput deste artigo, não serão admitidos atestados de responsabilidade técnica de profissionais que, na forma de regulamento, tenham dado causa à aplicação das sanções previstas nos incisos III e IV do caput</w:t>
      </w:r>
      <w:r w:rsidRPr="00BC14C7">
        <w:rPr>
          <w:b/>
          <w:bCs/>
          <w:i/>
          <w:color w:val="595959" w:themeColor="text1" w:themeTint="A6"/>
          <w:sz w:val="20"/>
          <w:szCs w:val="20"/>
        </w:rPr>
        <w:t xml:space="preserve"> </w:t>
      </w:r>
      <w:r w:rsidRPr="00BC14C7">
        <w:rPr>
          <w:rFonts w:ascii="Arial" w:hAnsi="Arial" w:cs="Arial"/>
          <w:i/>
          <w:color w:val="595959" w:themeColor="text1" w:themeTint="A6"/>
          <w:sz w:val="20"/>
          <w:szCs w:val="20"/>
        </w:rPr>
        <w:t>do art. 156 desta Lei em decorrência de orientação proposta, de prescrição técnica ou de qualquer ato profissional de sua responsabilidade.</w:t>
      </w:r>
    </w:p>
    <w:p w14:paraId="060C31A2" w14:textId="7C3A9E8F" w:rsidR="00C97A81" w:rsidRDefault="00C97A81" w:rsidP="00C97A81">
      <w:pPr>
        <w:pStyle w:val="dou-paragraph"/>
        <w:shd w:val="clear" w:color="auto" w:fill="FFFFFF"/>
        <w:spacing w:before="0" w:beforeAutospacing="0" w:after="0" w:afterAutospacing="0"/>
        <w:jc w:val="both"/>
      </w:pPr>
      <w:r w:rsidRPr="00BC14C7">
        <w:rPr>
          <w:rFonts w:ascii="Arial" w:hAnsi="Arial" w:cs="Arial"/>
          <w:i/>
          <w:color w:val="595959" w:themeColor="text1" w:themeTint="A6"/>
          <w:sz w:val="20"/>
          <w:szCs w:val="20"/>
        </w:rPr>
        <w:t>Exemplo: Comprovação do licitante que forneceu 02 (dois) veículos, que corresponde a 40% do quantitativo total.</w:t>
      </w:r>
      <w:r w:rsidR="00693799" w:rsidRPr="00D023E8">
        <w:rPr>
          <w:rFonts w:ascii="Arial" w:hAnsi="Arial" w:cs="Arial"/>
          <w:i/>
          <w:color w:val="595959" w:themeColor="text1" w:themeTint="A6"/>
          <w:sz w:val="22"/>
          <w:szCs w:val="20"/>
        </w:rPr>
        <w:t xml:space="preserve"> </w:t>
      </w:r>
    </w:p>
    <w:p w14:paraId="69063504" w14:textId="30A5AA1B" w:rsidR="00693799" w:rsidRDefault="00693799" w:rsidP="00693799">
      <w:pPr>
        <w:pStyle w:val="Textodecomentrio"/>
      </w:pPr>
    </w:p>
  </w:comment>
  <w:comment w:id="13" w:author="juliano" w:date="2023-01-18T12:14:00Z" w:initials="j">
    <w:p w14:paraId="7D983F91" w14:textId="77777777" w:rsidR="00EC5F23" w:rsidRDefault="00C97A16" w:rsidP="00C97A1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Pr>
          <w:rStyle w:val="Refdecomentrio"/>
        </w:rPr>
        <w:annotationRef/>
      </w:r>
    </w:p>
    <w:p w14:paraId="47CC722D" w14:textId="54CB8B72" w:rsidR="00C97A16" w:rsidRPr="00D023E8" w:rsidRDefault="00C97A16" w:rsidP="00C97A16">
      <w:pPr>
        <w:pStyle w:val="dou-paragraph"/>
        <w:shd w:val="clear" w:color="auto" w:fill="FFFFFF"/>
        <w:spacing w:before="0" w:beforeAutospacing="0" w:after="0" w:afterAutospacing="0"/>
        <w:jc w:val="both"/>
        <w:rPr>
          <w:rFonts w:ascii="Arial" w:hAnsi="Arial" w:cs="Arial"/>
          <w:i/>
          <w:color w:val="595959" w:themeColor="text1" w:themeTint="A6"/>
          <w:sz w:val="22"/>
          <w:szCs w:val="20"/>
        </w:rPr>
      </w:pPr>
      <w:r w:rsidRPr="00D023E8">
        <w:rPr>
          <w:rFonts w:ascii="Arial" w:hAnsi="Arial" w:cs="Arial"/>
          <w:i/>
          <w:color w:val="595959" w:themeColor="text1" w:themeTint="A6"/>
          <w:sz w:val="22"/>
          <w:szCs w:val="20"/>
        </w:rPr>
        <w:t xml:space="preserve">Neste campo, o servidor deverá expor o seu posicionamento conclusivo sobre a solução a ser adotada pela Administração para atendimento da necessidade a que se destina, indicando a viabilidade técnica e operacional. </w:t>
      </w:r>
    </w:p>
    <w:p w14:paraId="7FF401F0" w14:textId="0E2DD54D" w:rsidR="00C97A16" w:rsidRPr="00C97A16" w:rsidRDefault="00C97A16" w:rsidP="00C97A16">
      <w:pPr>
        <w:pStyle w:val="dou-paragraph"/>
        <w:shd w:val="clear" w:color="auto" w:fill="FFFFFF"/>
        <w:spacing w:before="0" w:beforeAutospacing="0" w:after="0" w:afterAutospacing="0"/>
        <w:jc w:val="both"/>
        <w:rPr>
          <w:rFonts w:ascii="Arial" w:hAnsi="Arial" w:cs="Arial"/>
          <w:i/>
          <w:color w:val="404040" w:themeColor="text1" w:themeTint="BF"/>
          <w:sz w:val="20"/>
          <w:szCs w:val="20"/>
        </w:rPr>
      </w:pPr>
      <w:r w:rsidRPr="008671F7">
        <w:rPr>
          <w:rFonts w:ascii="Arial" w:hAnsi="Arial" w:cs="Arial"/>
          <w:i/>
          <w:color w:val="EA6D59" w:themeColor="accent3" w:themeTint="99"/>
          <w:sz w:val="22"/>
        </w:rPr>
        <w:t>Exemplo:</w:t>
      </w:r>
      <w:r w:rsidRPr="009D3D1A">
        <w:rPr>
          <w:rFonts w:ascii="Arial" w:hAnsi="Arial" w:cs="Arial"/>
          <w:i/>
          <w:color w:val="404040" w:themeColor="text1" w:themeTint="BF"/>
          <w:sz w:val="20"/>
          <w:szCs w:val="20"/>
        </w:rPr>
        <w:t xml:space="preserve"> </w:t>
      </w:r>
      <w:r w:rsidRPr="00D023E8">
        <w:rPr>
          <w:rFonts w:ascii="Arial" w:hAnsi="Arial" w:cs="Arial"/>
          <w:i/>
          <w:color w:val="595959" w:themeColor="text1" w:themeTint="A6"/>
          <w:sz w:val="22"/>
          <w:szCs w:val="20"/>
        </w:rPr>
        <w:t xml:space="preserve">Diante do estudo realizado acima, conclui-se que a aquisição de veículos é a solução mais vantajosa tecnicamente e economicamente para </w:t>
      </w:r>
      <w:proofErr w:type="gramStart"/>
      <w:r w:rsidRPr="00D023E8">
        <w:rPr>
          <w:rFonts w:ascii="Arial" w:hAnsi="Arial" w:cs="Arial"/>
          <w:i/>
          <w:color w:val="595959" w:themeColor="text1" w:themeTint="A6"/>
          <w:sz w:val="22"/>
          <w:szCs w:val="20"/>
        </w:rPr>
        <w:t>a FUMAS</w:t>
      </w:r>
      <w:proofErr w:type="gramEnd"/>
      <w:r w:rsidRPr="00D023E8">
        <w:rPr>
          <w:rFonts w:ascii="Arial" w:hAnsi="Arial" w:cs="Arial"/>
          <w:i/>
          <w:color w:val="595959" w:themeColor="text1" w:themeTint="A6"/>
          <w:sz w:val="22"/>
          <w:szCs w:val="20"/>
        </w:rPr>
        <w:t>, que atenderá a necessidade do órgão.</w:t>
      </w:r>
      <w:r>
        <w:rPr>
          <w:rFonts w:ascii="Arial" w:hAnsi="Arial" w:cs="Arial"/>
          <w:i/>
          <w:color w:val="404040" w:themeColor="text1" w:themeTint="BF"/>
          <w:sz w:val="20"/>
          <w:szCs w:val="20"/>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DB1E" w14:textId="77777777" w:rsidR="008A59C7" w:rsidRDefault="008A59C7" w:rsidP="00620E9C">
      <w:pPr>
        <w:spacing w:after="0" w:line="240" w:lineRule="auto"/>
      </w:pPr>
      <w:r>
        <w:separator/>
      </w:r>
    </w:p>
  </w:endnote>
  <w:endnote w:type="continuationSeparator" w:id="0">
    <w:p w14:paraId="67C0889B" w14:textId="77777777" w:rsidR="008A59C7" w:rsidRDefault="008A59C7" w:rsidP="0062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B084" w14:textId="77777777" w:rsidR="004A2D9F" w:rsidRDefault="004A2D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5833" w14:textId="77777777" w:rsidR="004A2D9F" w:rsidRDefault="004A2D9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7D0F" w14:textId="77777777" w:rsidR="004A2D9F" w:rsidRDefault="004A2D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462A" w14:textId="77777777" w:rsidR="008A59C7" w:rsidRDefault="008A59C7" w:rsidP="00620E9C">
      <w:pPr>
        <w:spacing w:after="0" w:line="240" w:lineRule="auto"/>
      </w:pPr>
      <w:r>
        <w:separator/>
      </w:r>
    </w:p>
  </w:footnote>
  <w:footnote w:type="continuationSeparator" w:id="0">
    <w:p w14:paraId="380785E9" w14:textId="77777777" w:rsidR="008A59C7" w:rsidRDefault="008A59C7" w:rsidP="0062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8425" w14:textId="77777777" w:rsidR="004A2D9F" w:rsidRDefault="004A2D9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B403" w14:textId="61E4220F" w:rsidR="00CF44C7" w:rsidRDefault="00586708" w:rsidP="00586708">
    <w:pPr>
      <w:pStyle w:val="Cabealho"/>
      <w:jc w:val="center"/>
    </w:pPr>
    <w:r>
      <w:rPr>
        <w:noProof/>
        <w:lang w:eastAsia="pt-BR"/>
      </w:rPr>
      <w:drawing>
        <wp:inline distT="0" distB="0" distL="0" distR="0" wp14:anchorId="07FB73BE" wp14:editId="46595461">
          <wp:extent cx="779227" cy="7792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37" cy="783938"/>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C4C9" w14:textId="77777777" w:rsidR="004A2D9F" w:rsidRDefault="004A2D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29F"/>
    <w:multiLevelType w:val="hybridMultilevel"/>
    <w:tmpl w:val="49DCE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D4366"/>
    <w:multiLevelType w:val="hybridMultilevel"/>
    <w:tmpl w:val="442233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72BC8"/>
    <w:multiLevelType w:val="multilevel"/>
    <w:tmpl w:val="29E83540"/>
    <w:lvl w:ilvl="0">
      <w:start w:val="1"/>
      <w:numFmt w:val="decimal"/>
      <w:lvlText w:val="%1."/>
      <w:lvlJc w:val="left"/>
      <w:pPr>
        <w:ind w:left="390" w:hanging="390"/>
      </w:pPr>
      <w:rPr>
        <w:rFonts w:hint="default"/>
        <w:b/>
      </w:rPr>
    </w:lvl>
    <w:lvl w:ilvl="1">
      <w:start w:val="3"/>
      <w:numFmt w:val="decimal"/>
      <w:lvlText w:val="%1.%2."/>
      <w:lvlJc w:val="left"/>
      <w:pPr>
        <w:ind w:left="327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44C5750"/>
    <w:multiLevelType w:val="multilevel"/>
    <w:tmpl w:val="E4C04CB6"/>
    <w:lvl w:ilvl="0">
      <w:start w:val="1"/>
      <w:numFmt w:val="decimal"/>
      <w:lvlText w:val="%1."/>
      <w:lvlJc w:val="left"/>
      <w:pPr>
        <w:ind w:left="2942"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55240940"/>
    <w:multiLevelType w:val="multilevel"/>
    <w:tmpl w:val="2BFCB808"/>
    <w:lvl w:ilvl="0">
      <w:start w:val="1"/>
      <w:numFmt w:val="decimal"/>
      <w:lvlText w:val="%1"/>
      <w:lvlJc w:val="left"/>
      <w:pPr>
        <w:ind w:left="360" w:hanging="360"/>
      </w:pPr>
      <w:rPr>
        <w:rFonts w:hint="default"/>
        <w:i w:val="0"/>
        <w:color w:val="162937"/>
        <w:sz w:val="24"/>
      </w:rPr>
    </w:lvl>
    <w:lvl w:ilvl="1">
      <w:start w:val="1"/>
      <w:numFmt w:val="decimal"/>
      <w:lvlText w:val="%1.%2"/>
      <w:lvlJc w:val="left"/>
      <w:pPr>
        <w:ind w:left="360" w:hanging="360"/>
      </w:pPr>
      <w:rPr>
        <w:rFonts w:hint="default"/>
        <w:i w:val="0"/>
        <w:color w:val="162937"/>
        <w:sz w:val="24"/>
      </w:rPr>
    </w:lvl>
    <w:lvl w:ilvl="2">
      <w:start w:val="1"/>
      <w:numFmt w:val="decimal"/>
      <w:lvlText w:val="%1.%2.%3"/>
      <w:lvlJc w:val="left"/>
      <w:pPr>
        <w:ind w:left="720" w:hanging="720"/>
      </w:pPr>
      <w:rPr>
        <w:rFonts w:hint="default"/>
        <w:i w:val="0"/>
        <w:color w:val="162937"/>
        <w:sz w:val="24"/>
      </w:rPr>
    </w:lvl>
    <w:lvl w:ilvl="3">
      <w:start w:val="1"/>
      <w:numFmt w:val="decimal"/>
      <w:lvlText w:val="%1.%2.%3.%4"/>
      <w:lvlJc w:val="left"/>
      <w:pPr>
        <w:ind w:left="720" w:hanging="720"/>
      </w:pPr>
      <w:rPr>
        <w:rFonts w:hint="default"/>
        <w:i w:val="0"/>
        <w:color w:val="162937"/>
        <w:sz w:val="24"/>
      </w:rPr>
    </w:lvl>
    <w:lvl w:ilvl="4">
      <w:start w:val="1"/>
      <w:numFmt w:val="decimal"/>
      <w:lvlText w:val="%1.%2.%3.%4.%5"/>
      <w:lvlJc w:val="left"/>
      <w:pPr>
        <w:ind w:left="1080" w:hanging="1080"/>
      </w:pPr>
      <w:rPr>
        <w:rFonts w:hint="default"/>
        <w:i w:val="0"/>
        <w:color w:val="162937"/>
        <w:sz w:val="24"/>
      </w:rPr>
    </w:lvl>
    <w:lvl w:ilvl="5">
      <w:start w:val="1"/>
      <w:numFmt w:val="decimal"/>
      <w:lvlText w:val="%1.%2.%3.%4.%5.%6"/>
      <w:lvlJc w:val="left"/>
      <w:pPr>
        <w:ind w:left="1080" w:hanging="1080"/>
      </w:pPr>
      <w:rPr>
        <w:rFonts w:hint="default"/>
        <w:i w:val="0"/>
        <w:color w:val="162937"/>
        <w:sz w:val="24"/>
      </w:rPr>
    </w:lvl>
    <w:lvl w:ilvl="6">
      <w:start w:val="1"/>
      <w:numFmt w:val="decimal"/>
      <w:lvlText w:val="%1.%2.%3.%4.%5.%6.%7"/>
      <w:lvlJc w:val="left"/>
      <w:pPr>
        <w:ind w:left="1440" w:hanging="1440"/>
      </w:pPr>
      <w:rPr>
        <w:rFonts w:hint="default"/>
        <w:i w:val="0"/>
        <w:color w:val="162937"/>
        <w:sz w:val="24"/>
      </w:rPr>
    </w:lvl>
    <w:lvl w:ilvl="7">
      <w:start w:val="1"/>
      <w:numFmt w:val="decimal"/>
      <w:lvlText w:val="%1.%2.%3.%4.%5.%6.%7.%8"/>
      <w:lvlJc w:val="left"/>
      <w:pPr>
        <w:ind w:left="1440" w:hanging="1440"/>
      </w:pPr>
      <w:rPr>
        <w:rFonts w:hint="default"/>
        <w:i w:val="0"/>
        <w:color w:val="162937"/>
        <w:sz w:val="24"/>
      </w:rPr>
    </w:lvl>
    <w:lvl w:ilvl="8">
      <w:start w:val="1"/>
      <w:numFmt w:val="decimal"/>
      <w:lvlText w:val="%1.%2.%3.%4.%5.%6.%7.%8.%9"/>
      <w:lvlJc w:val="left"/>
      <w:pPr>
        <w:ind w:left="1800" w:hanging="1800"/>
      </w:pPr>
      <w:rPr>
        <w:rFonts w:hint="default"/>
        <w:i w:val="0"/>
        <w:color w:val="162937"/>
        <w:sz w:val="24"/>
      </w:rPr>
    </w:lvl>
  </w:abstractNum>
  <w:abstractNum w:abstractNumId="5">
    <w:nsid w:val="56DF6CAB"/>
    <w:multiLevelType w:val="multilevel"/>
    <w:tmpl w:val="92FC6F2A"/>
    <w:lvl w:ilvl="0">
      <w:start w:val="1"/>
      <w:numFmt w:val="decimal"/>
      <w:lvlText w:val="%1"/>
      <w:lvlJc w:val="left"/>
      <w:pPr>
        <w:ind w:left="360" w:hanging="360"/>
      </w:pPr>
      <w:rPr>
        <w:rFonts w:hint="default"/>
        <w:color w:val="162937"/>
      </w:rPr>
    </w:lvl>
    <w:lvl w:ilvl="1">
      <w:start w:val="2"/>
      <w:numFmt w:val="decimal"/>
      <w:lvlText w:val="%1.%2"/>
      <w:lvlJc w:val="left"/>
      <w:pPr>
        <w:ind w:left="360" w:hanging="360"/>
      </w:pPr>
      <w:rPr>
        <w:rFonts w:hint="default"/>
        <w:b/>
        <w:color w:val="162937"/>
      </w:rPr>
    </w:lvl>
    <w:lvl w:ilvl="2">
      <w:start w:val="1"/>
      <w:numFmt w:val="decimal"/>
      <w:lvlText w:val="%1.%2.%3"/>
      <w:lvlJc w:val="left"/>
      <w:pPr>
        <w:ind w:left="720" w:hanging="720"/>
      </w:pPr>
      <w:rPr>
        <w:rFonts w:hint="default"/>
        <w:color w:val="162937"/>
      </w:rPr>
    </w:lvl>
    <w:lvl w:ilvl="3">
      <w:start w:val="1"/>
      <w:numFmt w:val="decimal"/>
      <w:lvlText w:val="%1.%2.%3.%4"/>
      <w:lvlJc w:val="left"/>
      <w:pPr>
        <w:ind w:left="1080" w:hanging="1080"/>
      </w:pPr>
      <w:rPr>
        <w:rFonts w:hint="default"/>
        <w:color w:val="162937"/>
      </w:rPr>
    </w:lvl>
    <w:lvl w:ilvl="4">
      <w:start w:val="1"/>
      <w:numFmt w:val="decimal"/>
      <w:lvlText w:val="%1.%2.%3.%4.%5"/>
      <w:lvlJc w:val="left"/>
      <w:pPr>
        <w:ind w:left="1080" w:hanging="1080"/>
      </w:pPr>
      <w:rPr>
        <w:rFonts w:hint="default"/>
        <w:color w:val="162937"/>
      </w:rPr>
    </w:lvl>
    <w:lvl w:ilvl="5">
      <w:start w:val="1"/>
      <w:numFmt w:val="decimal"/>
      <w:lvlText w:val="%1.%2.%3.%4.%5.%6"/>
      <w:lvlJc w:val="left"/>
      <w:pPr>
        <w:ind w:left="1440" w:hanging="1440"/>
      </w:pPr>
      <w:rPr>
        <w:rFonts w:hint="default"/>
        <w:color w:val="162937"/>
      </w:rPr>
    </w:lvl>
    <w:lvl w:ilvl="6">
      <w:start w:val="1"/>
      <w:numFmt w:val="decimal"/>
      <w:lvlText w:val="%1.%2.%3.%4.%5.%6.%7"/>
      <w:lvlJc w:val="left"/>
      <w:pPr>
        <w:ind w:left="1440" w:hanging="1440"/>
      </w:pPr>
      <w:rPr>
        <w:rFonts w:hint="default"/>
        <w:color w:val="162937"/>
      </w:rPr>
    </w:lvl>
    <w:lvl w:ilvl="7">
      <w:start w:val="1"/>
      <w:numFmt w:val="decimal"/>
      <w:lvlText w:val="%1.%2.%3.%4.%5.%6.%7.%8"/>
      <w:lvlJc w:val="left"/>
      <w:pPr>
        <w:ind w:left="1800" w:hanging="1800"/>
      </w:pPr>
      <w:rPr>
        <w:rFonts w:hint="default"/>
        <w:color w:val="162937"/>
      </w:rPr>
    </w:lvl>
    <w:lvl w:ilvl="8">
      <w:start w:val="1"/>
      <w:numFmt w:val="decimal"/>
      <w:lvlText w:val="%1.%2.%3.%4.%5.%6.%7.%8.%9"/>
      <w:lvlJc w:val="left"/>
      <w:pPr>
        <w:ind w:left="1800" w:hanging="1800"/>
      </w:pPr>
      <w:rPr>
        <w:rFonts w:hint="default"/>
        <w:color w:val="162937"/>
      </w:rPr>
    </w:lvl>
  </w:abstractNum>
  <w:abstractNum w:abstractNumId="6">
    <w:nsid w:val="668B2257"/>
    <w:multiLevelType w:val="multilevel"/>
    <w:tmpl w:val="AD02CE82"/>
    <w:lvl w:ilvl="0">
      <w:start w:val="1"/>
      <w:numFmt w:val="decimal"/>
      <w:lvlText w:val="%1."/>
      <w:lvlJc w:val="left"/>
      <w:pPr>
        <w:ind w:left="720" w:hanging="360"/>
      </w:pPr>
      <w:rPr>
        <w:rFonts w:ascii="Arial" w:eastAsia="Times New Roman" w:hAnsi="Arial" w:cs="Arial"/>
        <w:b/>
        <w:i w:val="0"/>
        <w:color w:val="000000" w:themeColor="text1"/>
        <w:sz w:val="24"/>
      </w:rPr>
    </w:lvl>
    <w:lvl w:ilvl="1">
      <w:start w:val="1"/>
      <w:numFmt w:val="decimal"/>
      <w:isLgl/>
      <w:lvlText w:val="%1.%2."/>
      <w:lvlJc w:val="left"/>
      <w:pPr>
        <w:ind w:left="532" w:hanging="390"/>
      </w:pPr>
      <w:rPr>
        <w:rFonts w:hint="default"/>
        <w:b/>
        <w:i w:val="0"/>
        <w:color w:val="162937"/>
        <w:sz w:val="24"/>
      </w:rPr>
    </w:lvl>
    <w:lvl w:ilvl="2">
      <w:start w:val="1"/>
      <w:numFmt w:val="decimal"/>
      <w:isLgl/>
      <w:lvlText w:val="%1.%2.%3."/>
      <w:lvlJc w:val="left"/>
      <w:pPr>
        <w:ind w:left="1080" w:hanging="720"/>
      </w:pPr>
      <w:rPr>
        <w:rFonts w:hint="default"/>
        <w:i w:val="0"/>
        <w:color w:val="162937"/>
        <w:sz w:val="24"/>
      </w:rPr>
    </w:lvl>
    <w:lvl w:ilvl="3">
      <w:start w:val="1"/>
      <w:numFmt w:val="decimal"/>
      <w:isLgl/>
      <w:lvlText w:val="%1.%2.%3.%4."/>
      <w:lvlJc w:val="left"/>
      <w:pPr>
        <w:ind w:left="1080" w:hanging="720"/>
      </w:pPr>
      <w:rPr>
        <w:rFonts w:hint="default"/>
        <w:i w:val="0"/>
        <w:color w:val="162937"/>
        <w:sz w:val="24"/>
      </w:rPr>
    </w:lvl>
    <w:lvl w:ilvl="4">
      <w:start w:val="1"/>
      <w:numFmt w:val="decimal"/>
      <w:isLgl/>
      <w:lvlText w:val="%1.%2.%3.%4.%5."/>
      <w:lvlJc w:val="left"/>
      <w:pPr>
        <w:ind w:left="1440" w:hanging="1080"/>
      </w:pPr>
      <w:rPr>
        <w:rFonts w:hint="default"/>
        <w:i w:val="0"/>
        <w:color w:val="162937"/>
        <w:sz w:val="24"/>
      </w:rPr>
    </w:lvl>
    <w:lvl w:ilvl="5">
      <w:start w:val="1"/>
      <w:numFmt w:val="decimal"/>
      <w:isLgl/>
      <w:lvlText w:val="%1.%2.%3.%4.%5.%6."/>
      <w:lvlJc w:val="left"/>
      <w:pPr>
        <w:ind w:left="1440" w:hanging="1080"/>
      </w:pPr>
      <w:rPr>
        <w:rFonts w:hint="default"/>
        <w:i w:val="0"/>
        <w:color w:val="162937"/>
        <w:sz w:val="24"/>
      </w:rPr>
    </w:lvl>
    <w:lvl w:ilvl="6">
      <w:start w:val="1"/>
      <w:numFmt w:val="decimal"/>
      <w:isLgl/>
      <w:lvlText w:val="%1.%2.%3.%4.%5.%6.%7."/>
      <w:lvlJc w:val="left"/>
      <w:pPr>
        <w:ind w:left="1800" w:hanging="1440"/>
      </w:pPr>
      <w:rPr>
        <w:rFonts w:hint="default"/>
        <w:i w:val="0"/>
        <w:color w:val="162937"/>
        <w:sz w:val="24"/>
      </w:rPr>
    </w:lvl>
    <w:lvl w:ilvl="7">
      <w:start w:val="1"/>
      <w:numFmt w:val="decimal"/>
      <w:isLgl/>
      <w:lvlText w:val="%1.%2.%3.%4.%5.%6.%7.%8."/>
      <w:lvlJc w:val="left"/>
      <w:pPr>
        <w:ind w:left="1800" w:hanging="1440"/>
      </w:pPr>
      <w:rPr>
        <w:rFonts w:hint="default"/>
        <w:i w:val="0"/>
        <w:color w:val="162937"/>
        <w:sz w:val="24"/>
      </w:rPr>
    </w:lvl>
    <w:lvl w:ilvl="8">
      <w:start w:val="1"/>
      <w:numFmt w:val="decimal"/>
      <w:isLgl/>
      <w:lvlText w:val="%1.%2.%3.%4.%5.%6.%7.%8.%9."/>
      <w:lvlJc w:val="left"/>
      <w:pPr>
        <w:ind w:left="2160" w:hanging="1800"/>
      </w:pPr>
      <w:rPr>
        <w:rFonts w:hint="default"/>
        <w:i w:val="0"/>
        <w:color w:val="162937"/>
        <w:sz w:val="24"/>
      </w:rPr>
    </w:lvl>
  </w:abstractNum>
  <w:abstractNum w:abstractNumId="7">
    <w:nsid w:val="7C854C2E"/>
    <w:multiLevelType w:val="hybridMultilevel"/>
    <w:tmpl w:val="F52673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9C"/>
    <w:rsid w:val="000001E9"/>
    <w:rsid w:val="000002DC"/>
    <w:rsid w:val="000012F9"/>
    <w:rsid w:val="000014D6"/>
    <w:rsid w:val="00001B56"/>
    <w:rsid w:val="00001BFC"/>
    <w:rsid w:val="00001C57"/>
    <w:rsid w:val="00001D8F"/>
    <w:rsid w:val="00001EB2"/>
    <w:rsid w:val="0000205B"/>
    <w:rsid w:val="0000247D"/>
    <w:rsid w:val="00002795"/>
    <w:rsid w:val="000029AD"/>
    <w:rsid w:val="00002B07"/>
    <w:rsid w:val="00002D29"/>
    <w:rsid w:val="00003190"/>
    <w:rsid w:val="000031AD"/>
    <w:rsid w:val="00003551"/>
    <w:rsid w:val="00003F38"/>
    <w:rsid w:val="00004016"/>
    <w:rsid w:val="0000426E"/>
    <w:rsid w:val="00004B69"/>
    <w:rsid w:val="00005381"/>
    <w:rsid w:val="0000569F"/>
    <w:rsid w:val="00005713"/>
    <w:rsid w:val="00005BC0"/>
    <w:rsid w:val="00005C6F"/>
    <w:rsid w:val="00005EC3"/>
    <w:rsid w:val="000061E9"/>
    <w:rsid w:val="0000660E"/>
    <w:rsid w:val="00006825"/>
    <w:rsid w:val="00006857"/>
    <w:rsid w:val="0000748E"/>
    <w:rsid w:val="00007908"/>
    <w:rsid w:val="00007A9D"/>
    <w:rsid w:val="000103E8"/>
    <w:rsid w:val="0001040B"/>
    <w:rsid w:val="00010576"/>
    <w:rsid w:val="00010B4A"/>
    <w:rsid w:val="00010C15"/>
    <w:rsid w:val="00011F29"/>
    <w:rsid w:val="00012041"/>
    <w:rsid w:val="000122E2"/>
    <w:rsid w:val="00012566"/>
    <w:rsid w:val="00012F46"/>
    <w:rsid w:val="0001324D"/>
    <w:rsid w:val="0001357E"/>
    <w:rsid w:val="00013C1C"/>
    <w:rsid w:val="00013F2D"/>
    <w:rsid w:val="00014101"/>
    <w:rsid w:val="0001412D"/>
    <w:rsid w:val="00014823"/>
    <w:rsid w:val="00014991"/>
    <w:rsid w:val="00014E21"/>
    <w:rsid w:val="00015341"/>
    <w:rsid w:val="000153C1"/>
    <w:rsid w:val="00015473"/>
    <w:rsid w:val="00015683"/>
    <w:rsid w:val="00015A52"/>
    <w:rsid w:val="00015B51"/>
    <w:rsid w:val="00016528"/>
    <w:rsid w:val="0001667A"/>
    <w:rsid w:val="00016AAF"/>
    <w:rsid w:val="00016CEE"/>
    <w:rsid w:val="00017017"/>
    <w:rsid w:val="0001721D"/>
    <w:rsid w:val="0001777C"/>
    <w:rsid w:val="00020332"/>
    <w:rsid w:val="0002152B"/>
    <w:rsid w:val="000221AC"/>
    <w:rsid w:val="00022A5B"/>
    <w:rsid w:val="00022CDA"/>
    <w:rsid w:val="00022F17"/>
    <w:rsid w:val="000235DE"/>
    <w:rsid w:val="000238C5"/>
    <w:rsid w:val="00023B73"/>
    <w:rsid w:val="00023D3B"/>
    <w:rsid w:val="00023D60"/>
    <w:rsid w:val="00024485"/>
    <w:rsid w:val="00024966"/>
    <w:rsid w:val="00024D26"/>
    <w:rsid w:val="00024D96"/>
    <w:rsid w:val="00025492"/>
    <w:rsid w:val="000256E7"/>
    <w:rsid w:val="00025861"/>
    <w:rsid w:val="000258A1"/>
    <w:rsid w:val="00025E4F"/>
    <w:rsid w:val="00025EEA"/>
    <w:rsid w:val="000266FF"/>
    <w:rsid w:val="00027349"/>
    <w:rsid w:val="00027439"/>
    <w:rsid w:val="0003014E"/>
    <w:rsid w:val="000302DC"/>
    <w:rsid w:val="000303F8"/>
    <w:rsid w:val="0003064B"/>
    <w:rsid w:val="00030720"/>
    <w:rsid w:val="00031327"/>
    <w:rsid w:val="000314C9"/>
    <w:rsid w:val="000318AB"/>
    <w:rsid w:val="00033606"/>
    <w:rsid w:val="00033C42"/>
    <w:rsid w:val="00033CD5"/>
    <w:rsid w:val="000340A0"/>
    <w:rsid w:val="000341AA"/>
    <w:rsid w:val="00034A75"/>
    <w:rsid w:val="00034BB7"/>
    <w:rsid w:val="00034BEE"/>
    <w:rsid w:val="00034F16"/>
    <w:rsid w:val="000352CD"/>
    <w:rsid w:val="000353DF"/>
    <w:rsid w:val="000358C9"/>
    <w:rsid w:val="00035C99"/>
    <w:rsid w:val="00035E99"/>
    <w:rsid w:val="0003649A"/>
    <w:rsid w:val="00036524"/>
    <w:rsid w:val="000367E4"/>
    <w:rsid w:val="00036EBF"/>
    <w:rsid w:val="00037326"/>
    <w:rsid w:val="0003732B"/>
    <w:rsid w:val="000373AE"/>
    <w:rsid w:val="000379B7"/>
    <w:rsid w:val="00037A8B"/>
    <w:rsid w:val="00037C36"/>
    <w:rsid w:val="00037FFB"/>
    <w:rsid w:val="00040222"/>
    <w:rsid w:val="0004026A"/>
    <w:rsid w:val="00040F80"/>
    <w:rsid w:val="0004105C"/>
    <w:rsid w:val="000416D5"/>
    <w:rsid w:val="000416FA"/>
    <w:rsid w:val="000418C1"/>
    <w:rsid w:val="000419F9"/>
    <w:rsid w:val="00041A27"/>
    <w:rsid w:val="00042EAC"/>
    <w:rsid w:val="00043A2B"/>
    <w:rsid w:val="00043AFE"/>
    <w:rsid w:val="000442A0"/>
    <w:rsid w:val="000443E4"/>
    <w:rsid w:val="00044AF8"/>
    <w:rsid w:val="00044D4F"/>
    <w:rsid w:val="00045266"/>
    <w:rsid w:val="00045E48"/>
    <w:rsid w:val="00045F2E"/>
    <w:rsid w:val="00046B26"/>
    <w:rsid w:val="00046C77"/>
    <w:rsid w:val="00046EB5"/>
    <w:rsid w:val="000476DD"/>
    <w:rsid w:val="000479AB"/>
    <w:rsid w:val="000479FC"/>
    <w:rsid w:val="00047BBB"/>
    <w:rsid w:val="00047D08"/>
    <w:rsid w:val="0005014D"/>
    <w:rsid w:val="00050B2D"/>
    <w:rsid w:val="00050BAF"/>
    <w:rsid w:val="0005106A"/>
    <w:rsid w:val="0005133B"/>
    <w:rsid w:val="00051346"/>
    <w:rsid w:val="000514B2"/>
    <w:rsid w:val="00051C6A"/>
    <w:rsid w:val="00051D3C"/>
    <w:rsid w:val="00051D59"/>
    <w:rsid w:val="00052ADD"/>
    <w:rsid w:val="00052B62"/>
    <w:rsid w:val="00052C7D"/>
    <w:rsid w:val="00052E64"/>
    <w:rsid w:val="00052FE0"/>
    <w:rsid w:val="00053025"/>
    <w:rsid w:val="000532AD"/>
    <w:rsid w:val="0005388A"/>
    <w:rsid w:val="00053BD6"/>
    <w:rsid w:val="0005475F"/>
    <w:rsid w:val="0005486C"/>
    <w:rsid w:val="00054AED"/>
    <w:rsid w:val="00054E4B"/>
    <w:rsid w:val="00055129"/>
    <w:rsid w:val="00055C49"/>
    <w:rsid w:val="00055C54"/>
    <w:rsid w:val="00055D5F"/>
    <w:rsid w:val="00056093"/>
    <w:rsid w:val="000560D3"/>
    <w:rsid w:val="00056327"/>
    <w:rsid w:val="000564FB"/>
    <w:rsid w:val="00056CFA"/>
    <w:rsid w:val="00056E89"/>
    <w:rsid w:val="000571A5"/>
    <w:rsid w:val="000575B8"/>
    <w:rsid w:val="00057624"/>
    <w:rsid w:val="00057AE5"/>
    <w:rsid w:val="00057B1A"/>
    <w:rsid w:val="000600B4"/>
    <w:rsid w:val="00060117"/>
    <w:rsid w:val="000608EA"/>
    <w:rsid w:val="00060B0C"/>
    <w:rsid w:val="0006110A"/>
    <w:rsid w:val="000614AE"/>
    <w:rsid w:val="00061897"/>
    <w:rsid w:val="00061949"/>
    <w:rsid w:val="00061E21"/>
    <w:rsid w:val="0006227A"/>
    <w:rsid w:val="00062A67"/>
    <w:rsid w:val="000630A2"/>
    <w:rsid w:val="0006313A"/>
    <w:rsid w:val="0006368A"/>
    <w:rsid w:val="00063A71"/>
    <w:rsid w:val="00063AB6"/>
    <w:rsid w:val="00063AC1"/>
    <w:rsid w:val="00063F8A"/>
    <w:rsid w:val="000642C2"/>
    <w:rsid w:val="00064855"/>
    <w:rsid w:val="00064C45"/>
    <w:rsid w:val="00064F07"/>
    <w:rsid w:val="000650F0"/>
    <w:rsid w:val="00065142"/>
    <w:rsid w:val="00065417"/>
    <w:rsid w:val="00065839"/>
    <w:rsid w:val="0006599C"/>
    <w:rsid w:val="000659C9"/>
    <w:rsid w:val="00065DAC"/>
    <w:rsid w:val="000660E4"/>
    <w:rsid w:val="000662DE"/>
    <w:rsid w:val="0006653D"/>
    <w:rsid w:val="00066771"/>
    <w:rsid w:val="00066E55"/>
    <w:rsid w:val="000672BF"/>
    <w:rsid w:val="0006779F"/>
    <w:rsid w:val="00067D28"/>
    <w:rsid w:val="00070145"/>
    <w:rsid w:val="000703FD"/>
    <w:rsid w:val="000708CA"/>
    <w:rsid w:val="0007093D"/>
    <w:rsid w:val="00070D2C"/>
    <w:rsid w:val="00070D7B"/>
    <w:rsid w:val="00070E4D"/>
    <w:rsid w:val="000711C8"/>
    <w:rsid w:val="000711E0"/>
    <w:rsid w:val="00071480"/>
    <w:rsid w:val="00071527"/>
    <w:rsid w:val="0007183B"/>
    <w:rsid w:val="00071E52"/>
    <w:rsid w:val="000727BA"/>
    <w:rsid w:val="000731AD"/>
    <w:rsid w:val="00073937"/>
    <w:rsid w:val="00074555"/>
    <w:rsid w:val="00074DF7"/>
    <w:rsid w:val="0007505D"/>
    <w:rsid w:val="00075EF3"/>
    <w:rsid w:val="000764A1"/>
    <w:rsid w:val="000764E8"/>
    <w:rsid w:val="00076BBB"/>
    <w:rsid w:val="00076DC6"/>
    <w:rsid w:val="0007724E"/>
    <w:rsid w:val="00080512"/>
    <w:rsid w:val="00080A75"/>
    <w:rsid w:val="00080DC7"/>
    <w:rsid w:val="00080F11"/>
    <w:rsid w:val="000818B8"/>
    <w:rsid w:val="00081EB7"/>
    <w:rsid w:val="00082040"/>
    <w:rsid w:val="0008230F"/>
    <w:rsid w:val="0008249A"/>
    <w:rsid w:val="00082759"/>
    <w:rsid w:val="000831AA"/>
    <w:rsid w:val="00083298"/>
    <w:rsid w:val="0008335A"/>
    <w:rsid w:val="0008379A"/>
    <w:rsid w:val="00084252"/>
    <w:rsid w:val="00084A4E"/>
    <w:rsid w:val="00084AED"/>
    <w:rsid w:val="00084BA0"/>
    <w:rsid w:val="00085318"/>
    <w:rsid w:val="000855C7"/>
    <w:rsid w:val="0008564B"/>
    <w:rsid w:val="00085902"/>
    <w:rsid w:val="00085B72"/>
    <w:rsid w:val="00086013"/>
    <w:rsid w:val="0008696C"/>
    <w:rsid w:val="00086AAE"/>
    <w:rsid w:val="000875A0"/>
    <w:rsid w:val="0008760E"/>
    <w:rsid w:val="00087642"/>
    <w:rsid w:val="00087A8E"/>
    <w:rsid w:val="00087BAA"/>
    <w:rsid w:val="000902A2"/>
    <w:rsid w:val="00090B08"/>
    <w:rsid w:val="00090D58"/>
    <w:rsid w:val="00090FDD"/>
    <w:rsid w:val="000918EB"/>
    <w:rsid w:val="00091B39"/>
    <w:rsid w:val="00091B5E"/>
    <w:rsid w:val="00091D07"/>
    <w:rsid w:val="00091D7F"/>
    <w:rsid w:val="00091E2C"/>
    <w:rsid w:val="0009212E"/>
    <w:rsid w:val="0009222E"/>
    <w:rsid w:val="000924A4"/>
    <w:rsid w:val="000934F8"/>
    <w:rsid w:val="00093CE6"/>
    <w:rsid w:val="000947F2"/>
    <w:rsid w:val="00094812"/>
    <w:rsid w:val="00094ADD"/>
    <w:rsid w:val="00094CF3"/>
    <w:rsid w:val="00095614"/>
    <w:rsid w:val="00095C51"/>
    <w:rsid w:val="00096928"/>
    <w:rsid w:val="0009697C"/>
    <w:rsid w:val="00096A69"/>
    <w:rsid w:val="00096BC9"/>
    <w:rsid w:val="00096D02"/>
    <w:rsid w:val="00096F9C"/>
    <w:rsid w:val="000970E0"/>
    <w:rsid w:val="00097ABF"/>
    <w:rsid w:val="000A0A90"/>
    <w:rsid w:val="000A0D6D"/>
    <w:rsid w:val="000A0DD3"/>
    <w:rsid w:val="000A10A8"/>
    <w:rsid w:val="000A171F"/>
    <w:rsid w:val="000A175E"/>
    <w:rsid w:val="000A1D69"/>
    <w:rsid w:val="000A1D95"/>
    <w:rsid w:val="000A20EA"/>
    <w:rsid w:val="000A2517"/>
    <w:rsid w:val="000A2D48"/>
    <w:rsid w:val="000A307B"/>
    <w:rsid w:val="000A3F14"/>
    <w:rsid w:val="000A3F5C"/>
    <w:rsid w:val="000A40BF"/>
    <w:rsid w:val="000A41B7"/>
    <w:rsid w:val="000A426A"/>
    <w:rsid w:val="000A484F"/>
    <w:rsid w:val="000A49CB"/>
    <w:rsid w:val="000A4E9E"/>
    <w:rsid w:val="000A50FE"/>
    <w:rsid w:val="000A547E"/>
    <w:rsid w:val="000A568C"/>
    <w:rsid w:val="000A5BEA"/>
    <w:rsid w:val="000A633D"/>
    <w:rsid w:val="000A63C2"/>
    <w:rsid w:val="000A6CB9"/>
    <w:rsid w:val="000A6D7C"/>
    <w:rsid w:val="000A6E2F"/>
    <w:rsid w:val="000A71D8"/>
    <w:rsid w:val="000A740F"/>
    <w:rsid w:val="000A7478"/>
    <w:rsid w:val="000A775A"/>
    <w:rsid w:val="000A775D"/>
    <w:rsid w:val="000A7865"/>
    <w:rsid w:val="000A7B26"/>
    <w:rsid w:val="000A7CE8"/>
    <w:rsid w:val="000A7D0A"/>
    <w:rsid w:val="000B0548"/>
    <w:rsid w:val="000B09F4"/>
    <w:rsid w:val="000B0E95"/>
    <w:rsid w:val="000B0FDD"/>
    <w:rsid w:val="000B1800"/>
    <w:rsid w:val="000B1F52"/>
    <w:rsid w:val="000B21DC"/>
    <w:rsid w:val="000B26B7"/>
    <w:rsid w:val="000B28EF"/>
    <w:rsid w:val="000B2EAF"/>
    <w:rsid w:val="000B2ED8"/>
    <w:rsid w:val="000B310C"/>
    <w:rsid w:val="000B394E"/>
    <w:rsid w:val="000B3A8F"/>
    <w:rsid w:val="000B5113"/>
    <w:rsid w:val="000B52BC"/>
    <w:rsid w:val="000B5308"/>
    <w:rsid w:val="000B5770"/>
    <w:rsid w:val="000B57D5"/>
    <w:rsid w:val="000B57E6"/>
    <w:rsid w:val="000B5C02"/>
    <w:rsid w:val="000B5D35"/>
    <w:rsid w:val="000B61F7"/>
    <w:rsid w:val="000B632F"/>
    <w:rsid w:val="000B63C6"/>
    <w:rsid w:val="000B658A"/>
    <w:rsid w:val="000B665A"/>
    <w:rsid w:val="000B6B98"/>
    <w:rsid w:val="000B6C63"/>
    <w:rsid w:val="000B6CD8"/>
    <w:rsid w:val="000B7220"/>
    <w:rsid w:val="000B7646"/>
    <w:rsid w:val="000B7BC0"/>
    <w:rsid w:val="000B7CB5"/>
    <w:rsid w:val="000C0184"/>
    <w:rsid w:val="000C03F3"/>
    <w:rsid w:val="000C046D"/>
    <w:rsid w:val="000C0558"/>
    <w:rsid w:val="000C0CAC"/>
    <w:rsid w:val="000C118A"/>
    <w:rsid w:val="000C124E"/>
    <w:rsid w:val="000C1B81"/>
    <w:rsid w:val="000C1CA0"/>
    <w:rsid w:val="000C24E9"/>
    <w:rsid w:val="000C271D"/>
    <w:rsid w:val="000C2C41"/>
    <w:rsid w:val="000C2E5C"/>
    <w:rsid w:val="000C32B1"/>
    <w:rsid w:val="000C3653"/>
    <w:rsid w:val="000C380D"/>
    <w:rsid w:val="000C382F"/>
    <w:rsid w:val="000C3AC2"/>
    <w:rsid w:val="000C3B71"/>
    <w:rsid w:val="000C3CF7"/>
    <w:rsid w:val="000C3E74"/>
    <w:rsid w:val="000C4126"/>
    <w:rsid w:val="000C4A23"/>
    <w:rsid w:val="000C4E8A"/>
    <w:rsid w:val="000C50CD"/>
    <w:rsid w:val="000C5144"/>
    <w:rsid w:val="000C52B7"/>
    <w:rsid w:val="000C55BF"/>
    <w:rsid w:val="000C5B17"/>
    <w:rsid w:val="000C63A8"/>
    <w:rsid w:val="000C652F"/>
    <w:rsid w:val="000C6745"/>
    <w:rsid w:val="000C6A07"/>
    <w:rsid w:val="000C7039"/>
    <w:rsid w:val="000C7048"/>
    <w:rsid w:val="000C7BC1"/>
    <w:rsid w:val="000C7DEB"/>
    <w:rsid w:val="000C7F1A"/>
    <w:rsid w:val="000D0386"/>
    <w:rsid w:val="000D0B72"/>
    <w:rsid w:val="000D0D42"/>
    <w:rsid w:val="000D1098"/>
    <w:rsid w:val="000D124F"/>
    <w:rsid w:val="000D173A"/>
    <w:rsid w:val="000D1AB4"/>
    <w:rsid w:val="000D25CC"/>
    <w:rsid w:val="000D2B5A"/>
    <w:rsid w:val="000D4371"/>
    <w:rsid w:val="000D44D0"/>
    <w:rsid w:val="000D477A"/>
    <w:rsid w:val="000D484C"/>
    <w:rsid w:val="000D54C9"/>
    <w:rsid w:val="000D5E03"/>
    <w:rsid w:val="000D626F"/>
    <w:rsid w:val="000D64CD"/>
    <w:rsid w:val="000D682B"/>
    <w:rsid w:val="000D6CB8"/>
    <w:rsid w:val="000D6CDF"/>
    <w:rsid w:val="000D76C3"/>
    <w:rsid w:val="000D76D4"/>
    <w:rsid w:val="000D7F55"/>
    <w:rsid w:val="000E014F"/>
    <w:rsid w:val="000E0BEC"/>
    <w:rsid w:val="000E0CDB"/>
    <w:rsid w:val="000E136C"/>
    <w:rsid w:val="000E1707"/>
    <w:rsid w:val="000E206C"/>
    <w:rsid w:val="000E2735"/>
    <w:rsid w:val="000E290B"/>
    <w:rsid w:val="000E2919"/>
    <w:rsid w:val="000E298C"/>
    <w:rsid w:val="000E2D11"/>
    <w:rsid w:val="000E32E7"/>
    <w:rsid w:val="000E3E3F"/>
    <w:rsid w:val="000E4285"/>
    <w:rsid w:val="000E4A78"/>
    <w:rsid w:val="000E4C96"/>
    <w:rsid w:val="000E4F73"/>
    <w:rsid w:val="000E4FD2"/>
    <w:rsid w:val="000E53BC"/>
    <w:rsid w:val="000E5955"/>
    <w:rsid w:val="000E5ADA"/>
    <w:rsid w:val="000E6350"/>
    <w:rsid w:val="000E6C6E"/>
    <w:rsid w:val="000E704C"/>
    <w:rsid w:val="000E75DA"/>
    <w:rsid w:val="000E7608"/>
    <w:rsid w:val="000E79E6"/>
    <w:rsid w:val="000E7A6F"/>
    <w:rsid w:val="000F0437"/>
    <w:rsid w:val="000F072A"/>
    <w:rsid w:val="000F07EB"/>
    <w:rsid w:val="000F0835"/>
    <w:rsid w:val="000F0F3B"/>
    <w:rsid w:val="000F17FE"/>
    <w:rsid w:val="000F22C0"/>
    <w:rsid w:val="000F25A9"/>
    <w:rsid w:val="000F2EAA"/>
    <w:rsid w:val="000F2F79"/>
    <w:rsid w:val="000F3AEA"/>
    <w:rsid w:val="000F3BDD"/>
    <w:rsid w:val="000F3E5C"/>
    <w:rsid w:val="000F4529"/>
    <w:rsid w:val="000F584B"/>
    <w:rsid w:val="000F6270"/>
    <w:rsid w:val="000F6761"/>
    <w:rsid w:val="000F6B4F"/>
    <w:rsid w:val="000F728E"/>
    <w:rsid w:val="000F74F5"/>
    <w:rsid w:val="000F771F"/>
    <w:rsid w:val="000F78C3"/>
    <w:rsid w:val="00100653"/>
    <w:rsid w:val="001009B1"/>
    <w:rsid w:val="00100B92"/>
    <w:rsid w:val="00100DA4"/>
    <w:rsid w:val="00100EFC"/>
    <w:rsid w:val="0010107B"/>
    <w:rsid w:val="0010176A"/>
    <w:rsid w:val="00101BB2"/>
    <w:rsid w:val="00101DCC"/>
    <w:rsid w:val="001020F1"/>
    <w:rsid w:val="0010243E"/>
    <w:rsid w:val="001024A7"/>
    <w:rsid w:val="00102DAE"/>
    <w:rsid w:val="0010300D"/>
    <w:rsid w:val="001030AF"/>
    <w:rsid w:val="001037F9"/>
    <w:rsid w:val="00103AFA"/>
    <w:rsid w:val="00103F53"/>
    <w:rsid w:val="00104146"/>
    <w:rsid w:val="00104971"/>
    <w:rsid w:val="00105133"/>
    <w:rsid w:val="00105984"/>
    <w:rsid w:val="00105D28"/>
    <w:rsid w:val="00105DD9"/>
    <w:rsid w:val="00106C7D"/>
    <w:rsid w:val="00106D88"/>
    <w:rsid w:val="00110409"/>
    <w:rsid w:val="00110814"/>
    <w:rsid w:val="00110950"/>
    <w:rsid w:val="00110AE7"/>
    <w:rsid w:val="001114E8"/>
    <w:rsid w:val="00111713"/>
    <w:rsid w:val="00111DB5"/>
    <w:rsid w:val="00111FB9"/>
    <w:rsid w:val="001123AB"/>
    <w:rsid w:val="0011267C"/>
    <w:rsid w:val="00112AA6"/>
    <w:rsid w:val="00112D5A"/>
    <w:rsid w:val="00112FB0"/>
    <w:rsid w:val="0011311F"/>
    <w:rsid w:val="001139BC"/>
    <w:rsid w:val="00113DE2"/>
    <w:rsid w:val="00114196"/>
    <w:rsid w:val="00114527"/>
    <w:rsid w:val="00114F29"/>
    <w:rsid w:val="00115AE7"/>
    <w:rsid w:val="00115B16"/>
    <w:rsid w:val="00116083"/>
    <w:rsid w:val="00116D64"/>
    <w:rsid w:val="001171F7"/>
    <w:rsid w:val="00117917"/>
    <w:rsid w:val="00120281"/>
    <w:rsid w:val="001209D8"/>
    <w:rsid w:val="001212DD"/>
    <w:rsid w:val="0012139F"/>
    <w:rsid w:val="00121542"/>
    <w:rsid w:val="00121866"/>
    <w:rsid w:val="00121AD1"/>
    <w:rsid w:val="0012210F"/>
    <w:rsid w:val="001221DD"/>
    <w:rsid w:val="00122ACA"/>
    <w:rsid w:val="00122C82"/>
    <w:rsid w:val="0012365A"/>
    <w:rsid w:val="00123947"/>
    <w:rsid w:val="001240D9"/>
    <w:rsid w:val="00124343"/>
    <w:rsid w:val="001243EB"/>
    <w:rsid w:val="0012463A"/>
    <w:rsid w:val="0012492A"/>
    <w:rsid w:val="00124979"/>
    <w:rsid w:val="00124CB9"/>
    <w:rsid w:val="00124E7D"/>
    <w:rsid w:val="00125061"/>
    <w:rsid w:val="001251B0"/>
    <w:rsid w:val="00125335"/>
    <w:rsid w:val="00125826"/>
    <w:rsid w:val="0012594C"/>
    <w:rsid w:val="00125A62"/>
    <w:rsid w:val="0012642D"/>
    <w:rsid w:val="001264D1"/>
    <w:rsid w:val="00127441"/>
    <w:rsid w:val="00127480"/>
    <w:rsid w:val="0012749C"/>
    <w:rsid w:val="00127FB3"/>
    <w:rsid w:val="00130128"/>
    <w:rsid w:val="00130264"/>
    <w:rsid w:val="001302E3"/>
    <w:rsid w:val="0013032B"/>
    <w:rsid w:val="001312D8"/>
    <w:rsid w:val="00131466"/>
    <w:rsid w:val="00131C1D"/>
    <w:rsid w:val="00131C32"/>
    <w:rsid w:val="00131DFC"/>
    <w:rsid w:val="0013201E"/>
    <w:rsid w:val="00132776"/>
    <w:rsid w:val="001329D6"/>
    <w:rsid w:val="00132A8B"/>
    <w:rsid w:val="00132FF4"/>
    <w:rsid w:val="00133582"/>
    <w:rsid w:val="0013363A"/>
    <w:rsid w:val="00133AE5"/>
    <w:rsid w:val="00133F57"/>
    <w:rsid w:val="0013414B"/>
    <w:rsid w:val="001341FA"/>
    <w:rsid w:val="001343D9"/>
    <w:rsid w:val="001345AA"/>
    <w:rsid w:val="001346AE"/>
    <w:rsid w:val="00134A1D"/>
    <w:rsid w:val="00134EFE"/>
    <w:rsid w:val="001353DC"/>
    <w:rsid w:val="00135904"/>
    <w:rsid w:val="00135F1D"/>
    <w:rsid w:val="001360A6"/>
    <w:rsid w:val="00136201"/>
    <w:rsid w:val="001363EC"/>
    <w:rsid w:val="00136F9E"/>
    <w:rsid w:val="001370D7"/>
    <w:rsid w:val="00137540"/>
    <w:rsid w:val="001400A4"/>
    <w:rsid w:val="00140576"/>
    <w:rsid w:val="0014079F"/>
    <w:rsid w:val="00140894"/>
    <w:rsid w:val="00140976"/>
    <w:rsid w:val="0014105E"/>
    <w:rsid w:val="00141CBE"/>
    <w:rsid w:val="001424EE"/>
    <w:rsid w:val="00142711"/>
    <w:rsid w:val="0014272B"/>
    <w:rsid w:val="001427E2"/>
    <w:rsid w:val="001427FD"/>
    <w:rsid w:val="0014280B"/>
    <w:rsid w:val="00142CD3"/>
    <w:rsid w:val="00142D43"/>
    <w:rsid w:val="00143098"/>
    <w:rsid w:val="00143CCE"/>
    <w:rsid w:val="00143D19"/>
    <w:rsid w:val="00143E14"/>
    <w:rsid w:val="00144160"/>
    <w:rsid w:val="0014432B"/>
    <w:rsid w:val="00144AE9"/>
    <w:rsid w:val="00145504"/>
    <w:rsid w:val="0014560D"/>
    <w:rsid w:val="00145AB9"/>
    <w:rsid w:val="00145B97"/>
    <w:rsid w:val="00146629"/>
    <w:rsid w:val="001467F8"/>
    <w:rsid w:val="00146B3E"/>
    <w:rsid w:val="00146B47"/>
    <w:rsid w:val="00147055"/>
    <w:rsid w:val="0014738A"/>
    <w:rsid w:val="00147756"/>
    <w:rsid w:val="001477AB"/>
    <w:rsid w:val="00147FDE"/>
    <w:rsid w:val="00150334"/>
    <w:rsid w:val="001507EC"/>
    <w:rsid w:val="00150E47"/>
    <w:rsid w:val="00150F58"/>
    <w:rsid w:val="00150F98"/>
    <w:rsid w:val="00151B52"/>
    <w:rsid w:val="00151CD8"/>
    <w:rsid w:val="00151E89"/>
    <w:rsid w:val="001524B5"/>
    <w:rsid w:val="00152B7F"/>
    <w:rsid w:val="00152B9D"/>
    <w:rsid w:val="00152BAC"/>
    <w:rsid w:val="00152FE4"/>
    <w:rsid w:val="001530A2"/>
    <w:rsid w:val="00153747"/>
    <w:rsid w:val="00154B96"/>
    <w:rsid w:val="0015507B"/>
    <w:rsid w:val="001559B1"/>
    <w:rsid w:val="00155EE2"/>
    <w:rsid w:val="00156373"/>
    <w:rsid w:val="0015645E"/>
    <w:rsid w:val="001569AE"/>
    <w:rsid w:val="00157122"/>
    <w:rsid w:val="001579B0"/>
    <w:rsid w:val="00157AC3"/>
    <w:rsid w:val="00157D65"/>
    <w:rsid w:val="00160509"/>
    <w:rsid w:val="00160AD5"/>
    <w:rsid w:val="00160E56"/>
    <w:rsid w:val="001611C3"/>
    <w:rsid w:val="0016134F"/>
    <w:rsid w:val="0016182B"/>
    <w:rsid w:val="00161C56"/>
    <w:rsid w:val="00161F8F"/>
    <w:rsid w:val="001622CF"/>
    <w:rsid w:val="0016253F"/>
    <w:rsid w:val="00162707"/>
    <w:rsid w:val="00162A4C"/>
    <w:rsid w:val="00163F75"/>
    <w:rsid w:val="00164279"/>
    <w:rsid w:val="00164546"/>
    <w:rsid w:val="001648A2"/>
    <w:rsid w:val="0016531E"/>
    <w:rsid w:val="0016576D"/>
    <w:rsid w:val="00165DB7"/>
    <w:rsid w:val="00165DC8"/>
    <w:rsid w:val="00165F65"/>
    <w:rsid w:val="0016668D"/>
    <w:rsid w:val="001667F1"/>
    <w:rsid w:val="0016691F"/>
    <w:rsid w:val="00166D43"/>
    <w:rsid w:val="00166E7C"/>
    <w:rsid w:val="00166E8E"/>
    <w:rsid w:val="001675DF"/>
    <w:rsid w:val="001707A8"/>
    <w:rsid w:val="00170CCB"/>
    <w:rsid w:val="001714BE"/>
    <w:rsid w:val="0017191A"/>
    <w:rsid w:val="00171A7F"/>
    <w:rsid w:val="00171F6D"/>
    <w:rsid w:val="00171FAD"/>
    <w:rsid w:val="00172DE8"/>
    <w:rsid w:val="001732B4"/>
    <w:rsid w:val="001733C8"/>
    <w:rsid w:val="00173E20"/>
    <w:rsid w:val="00173E5D"/>
    <w:rsid w:val="00174006"/>
    <w:rsid w:val="00174C2A"/>
    <w:rsid w:val="00174D75"/>
    <w:rsid w:val="00175C4F"/>
    <w:rsid w:val="00176699"/>
    <w:rsid w:val="00176C91"/>
    <w:rsid w:val="00177233"/>
    <w:rsid w:val="001774E2"/>
    <w:rsid w:val="00177C40"/>
    <w:rsid w:val="00177DED"/>
    <w:rsid w:val="001801CA"/>
    <w:rsid w:val="001802B8"/>
    <w:rsid w:val="001804A6"/>
    <w:rsid w:val="00181311"/>
    <w:rsid w:val="00181CEA"/>
    <w:rsid w:val="00181EE6"/>
    <w:rsid w:val="00182017"/>
    <w:rsid w:val="00182964"/>
    <w:rsid w:val="0018298D"/>
    <w:rsid w:val="00182E58"/>
    <w:rsid w:val="00182EBC"/>
    <w:rsid w:val="00183773"/>
    <w:rsid w:val="00183A18"/>
    <w:rsid w:val="00183BA5"/>
    <w:rsid w:val="00183E4E"/>
    <w:rsid w:val="0018401B"/>
    <w:rsid w:val="00184263"/>
    <w:rsid w:val="00184683"/>
    <w:rsid w:val="00185921"/>
    <w:rsid w:val="00185970"/>
    <w:rsid w:val="00186894"/>
    <w:rsid w:val="00187AAC"/>
    <w:rsid w:val="00187BF0"/>
    <w:rsid w:val="00187E4B"/>
    <w:rsid w:val="0019014C"/>
    <w:rsid w:val="0019054C"/>
    <w:rsid w:val="001906BC"/>
    <w:rsid w:val="00190AB0"/>
    <w:rsid w:val="00190B02"/>
    <w:rsid w:val="00190C14"/>
    <w:rsid w:val="00190D1B"/>
    <w:rsid w:val="00190F99"/>
    <w:rsid w:val="001911AB"/>
    <w:rsid w:val="00191362"/>
    <w:rsid w:val="00191475"/>
    <w:rsid w:val="001919D4"/>
    <w:rsid w:val="00191BB2"/>
    <w:rsid w:val="00191C7F"/>
    <w:rsid w:val="00191FF9"/>
    <w:rsid w:val="0019206F"/>
    <w:rsid w:val="001920C1"/>
    <w:rsid w:val="001923E8"/>
    <w:rsid w:val="00192D00"/>
    <w:rsid w:val="00193309"/>
    <w:rsid w:val="001933EA"/>
    <w:rsid w:val="00193E6D"/>
    <w:rsid w:val="0019410E"/>
    <w:rsid w:val="00194824"/>
    <w:rsid w:val="00194AF0"/>
    <w:rsid w:val="00194B6A"/>
    <w:rsid w:val="00195214"/>
    <w:rsid w:val="0019537E"/>
    <w:rsid w:val="00195BCE"/>
    <w:rsid w:val="00196108"/>
    <w:rsid w:val="00196529"/>
    <w:rsid w:val="00196D93"/>
    <w:rsid w:val="00197D33"/>
    <w:rsid w:val="00197D4F"/>
    <w:rsid w:val="001A066B"/>
    <w:rsid w:val="001A069E"/>
    <w:rsid w:val="001A0AF6"/>
    <w:rsid w:val="001A12EC"/>
    <w:rsid w:val="001A18A1"/>
    <w:rsid w:val="001A1979"/>
    <w:rsid w:val="001A1ACF"/>
    <w:rsid w:val="001A1E88"/>
    <w:rsid w:val="001A2278"/>
    <w:rsid w:val="001A28AF"/>
    <w:rsid w:val="001A2978"/>
    <w:rsid w:val="001A2A5E"/>
    <w:rsid w:val="001A2C23"/>
    <w:rsid w:val="001A2EF2"/>
    <w:rsid w:val="001A3079"/>
    <w:rsid w:val="001A312C"/>
    <w:rsid w:val="001A31AD"/>
    <w:rsid w:val="001A35B3"/>
    <w:rsid w:val="001A3919"/>
    <w:rsid w:val="001A4635"/>
    <w:rsid w:val="001A4B2B"/>
    <w:rsid w:val="001A4EA2"/>
    <w:rsid w:val="001A511E"/>
    <w:rsid w:val="001A540C"/>
    <w:rsid w:val="001A5C5A"/>
    <w:rsid w:val="001A6259"/>
    <w:rsid w:val="001A6E5E"/>
    <w:rsid w:val="001A6F3E"/>
    <w:rsid w:val="001B01DB"/>
    <w:rsid w:val="001B04B9"/>
    <w:rsid w:val="001B08A2"/>
    <w:rsid w:val="001B09B8"/>
    <w:rsid w:val="001B0A66"/>
    <w:rsid w:val="001B0B7A"/>
    <w:rsid w:val="001B0F8B"/>
    <w:rsid w:val="001B10A3"/>
    <w:rsid w:val="001B10DD"/>
    <w:rsid w:val="001B13F5"/>
    <w:rsid w:val="001B1965"/>
    <w:rsid w:val="001B203A"/>
    <w:rsid w:val="001B2A3E"/>
    <w:rsid w:val="001B2BC9"/>
    <w:rsid w:val="001B2E64"/>
    <w:rsid w:val="001B3C0B"/>
    <w:rsid w:val="001B3C31"/>
    <w:rsid w:val="001B45FA"/>
    <w:rsid w:val="001B4649"/>
    <w:rsid w:val="001B4D62"/>
    <w:rsid w:val="001B5998"/>
    <w:rsid w:val="001B5CB3"/>
    <w:rsid w:val="001B6305"/>
    <w:rsid w:val="001B640F"/>
    <w:rsid w:val="001B7B5E"/>
    <w:rsid w:val="001C04E6"/>
    <w:rsid w:val="001C08BB"/>
    <w:rsid w:val="001C1853"/>
    <w:rsid w:val="001C1BDC"/>
    <w:rsid w:val="001C1BE9"/>
    <w:rsid w:val="001C1CA9"/>
    <w:rsid w:val="001C1E83"/>
    <w:rsid w:val="001C1F14"/>
    <w:rsid w:val="001C1FFE"/>
    <w:rsid w:val="001C2461"/>
    <w:rsid w:val="001C26C2"/>
    <w:rsid w:val="001C27E4"/>
    <w:rsid w:val="001C29F2"/>
    <w:rsid w:val="001C2C1D"/>
    <w:rsid w:val="001C2CD0"/>
    <w:rsid w:val="001C2D45"/>
    <w:rsid w:val="001C2D97"/>
    <w:rsid w:val="001C312F"/>
    <w:rsid w:val="001C3668"/>
    <w:rsid w:val="001C3939"/>
    <w:rsid w:val="001C40D8"/>
    <w:rsid w:val="001C588C"/>
    <w:rsid w:val="001C5DE4"/>
    <w:rsid w:val="001C66E0"/>
    <w:rsid w:val="001C6B37"/>
    <w:rsid w:val="001C71AB"/>
    <w:rsid w:val="001C7621"/>
    <w:rsid w:val="001C7773"/>
    <w:rsid w:val="001D02FB"/>
    <w:rsid w:val="001D099D"/>
    <w:rsid w:val="001D0AB9"/>
    <w:rsid w:val="001D0B60"/>
    <w:rsid w:val="001D0F0B"/>
    <w:rsid w:val="001D0FCF"/>
    <w:rsid w:val="001D1CB3"/>
    <w:rsid w:val="001D1CB6"/>
    <w:rsid w:val="001D20E7"/>
    <w:rsid w:val="001D231C"/>
    <w:rsid w:val="001D2694"/>
    <w:rsid w:val="001D26EC"/>
    <w:rsid w:val="001D2C2E"/>
    <w:rsid w:val="001D2F27"/>
    <w:rsid w:val="001D3AD2"/>
    <w:rsid w:val="001D3D70"/>
    <w:rsid w:val="001D4595"/>
    <w:rsid w:val="001D4721"/>
    <w:rsid w:val="001D47F8"/>
    <w:rsid w:val="001D5330"/>
    <w:rsid w:val="001D542A"/>
    <w:rsid w:val="001D5DD8"/>
    <w:rsid w:val="001D68A6"/>
    <w:rsid w:val="001D6B0B"/>
    <w:rsid w:val="001D6E48"/>
    <w:rsid w:val="001D740A"/>
    <w:rsid w:val="001D74A4"/>
    <w:rsid w:val="001D7674"/>
    <w:rsid w:val="001D76C0"/>
    <w:rsid w:val="001E12A5"/>
    <w:rsid w:val="001E1334"/>
    <w:rsid w:val="001E1878"/>
    <w:rsid w:val="001E1903"/>
    <w:rsid w:val="001E1AAE"/>
    <w:rsid w:val="001E1E6D"/>
    <w:rsid w:val="001E1F9C"/>
    <w:rsid w:val="001E2103"/>
    <w:rsid w:val="001E2801"/>
    <w:rsid w:val="001E2E19"/>
    <w:rsid w:val="001E33B6"/>
    <w:rsid w:val="001E41CD"/>
    <w:rsid w:val="001E4654"/>
    <w:rsid w:val="001E491C"/>
    <w:rsid w:val="001E5700"/>
    <w:rsid w:val="001E577D"/>
    <w:rsid w:val="001E604A"/>
    <w:rsid w:val="001E67F2"/>
    <w:rsid w:val="001E685F"/>
    <w:rsid w:val="001E68D7"/>
    <w:rsid w:val="001E7035"/>
    <w:rsid w:val="001E7469"/>
    <w:rsid w:val="001E77E0"/>
    <w:rsid w:val="001F12F4"/>
    <w:rsid w:val="001F14B9"/>
    <w:rsid w:val="001F157C"/>
    <w:rsid w:val="001F1B4A"/>
    <w:rsid w:val="001F1C77"/>
    <w:rsid w:val="001F25D0"/>
    <w:rsid w:val="001F2841"/>
    <w:rsid w:val="001F2F29"/>
    <w:rsid w:val="001F3149"/>
    <w:rsid w:val="001F361E"/>
    <w:rsid w:val="001F37EA"/>
    <w:rsid w:val="001F3983"/>
    <w:rsid w:val="001F410D"/>
    <w:rsid w:val="001F46BE"/>
    <w:rsid w:val="001F48F4"/>
    <w:rsid w:val="001F5BA5"/>
    <w:rsid w:val="001F60C5"/>
    <w:rsid w:val="001F67D9"/>
    <w:rsid w:val="001F72EA"/>
    <w:rsid w:val="001F7432"/>
    <w:rsid w:val="001F77D7"/>
    <w:rsid w:val="001F7E8E"/>
    <w:rsid w:val="0020082A"/>
    <w:rsid w:val="00200931"/>
    <w:rsid w:val="00200BC2"/>
    <w:rsid w:val="00200D57"/>
    <w:rsid w:val="002019C9"/>
    <w:rsid w:val="00201DED"/>
    <w:rsid w:val="00201F04"/>
    <w:rsid w:val="00202753"/>
    <w:rsid w:val="00202A52"/>
    <w:rsid w:val="00203243"/>
    <w:rsid w:val="00203465"/>
    <w:rsid w:val="002037F5"/>
    <w:rsid w:val="0020395E"/>
    <w:rsid w:val="00203B3E"/>
    <w:rsid w:val="00203DF5"/>
    <w:rsid w:val="00203E67"/>
    <w:rsid w:val="00203EC7"/>
    <w:rsid w:val="00204194"/>
    <w:rsid w:val="00204C17"/>
    <w:rsid w:val="00205267"/>
    <w:rsid w:val="0020572C"/>
    <w:rsid w:val="00205A78"/>
    <w:rsid w:val="0020618F"/>
    <w:rsid w:val="0020620C"/>
    <w:rsid w:val="002076E5"/>
    <w:rsid w:val="00210214"/>
    <w:rsid w:val="00210314"/>
    <w:rsid w:val="00210E0C"/>
    <w:rsid w:val="0021126A"/>
    <w:rsid w:val="002117D7"/>
    <w:rsid w:val="00211C55"/>
    <w:rsid w:val="00211E29"/>
    <w:rsid w:val="00212013"/>
    <w:rsid w:val="00212483"/>
    <w:rsid w:val="002125A3"/>
    <w:rsid w:val="0021327F"/>
    <w:rsid w:val="00213322"/>
    <w:rsid w:val="00213972"/>
    <w:rsid w:val="00213C61"/>
    <w:rsid w:val="00213CEE"/>
    <w:rsid w:val="00214224"/>
    <w:rsid w:val="0021437E"/>
    <w:rsid w:val="00214507"/>
    <w:rsid w:val="00214A7F"/>
    <w:rsid w:val="00214D38"/>
    <w:rsid w:val="0021572C"/>
    <w:rsid w:val="0021575D"/>
    <w:rsid w:val="00215AB9"/>
    <w:rsid w:val="00215D0B"/>
    <w:rsid w:val="002160BA"/>
    <w:rsid w:val="002161A6"/>
    <w:rsid w:val="00216331"/>
    <w:rsid w:val="00216358"/>
    <w:rsid w:val="002163C7"/>
    <w:rsid w:val="002167FD"/>
    <w:rsid w:val="00216D69"/>
    <w:rsid w:val="00216DB7"/>
    <w:rsid w:val="00216E83"/>
    <w:rsid w:val="00217BBE"/>
    <w:rsid w:val="00220213"/>
    <w:rsid w:val="00220504"/>
    <w:rsid w:val="002206F8"/>
    <w:rsid w:val="00220960"/>
    <w:rsid w:val="00220987"/>
    <w:rsid w:val="00220DAC"/>
    <w:rsid w:val="00221852"/>
    <w:rsid w:val="00221AAE"/>
    <w:rsid w:val="00221AC2"/>
    <w:rsid w:val="00221F29"/>
    <w:rsid w:val="00222196"/>
    <w:rsid w:val="00222850"/>
    <w:rsid w:val="00222910"/>
    <w:rsid w:val="00223553"/>
    <w:rsid w:val="00223A12"/>
    <w:rsid w:val="00223AC2"/>
    <w:rsid w:val="00223E54"/>
    <w:rsid w:val="00223EB6"/>
    <w:rsid w:val="00224023"/>
    <w:rsid w:val="0022419B"/>
    <w:rsid w:val="00224380"/>
    <w:rsid w:val="002243D7"/>
    <w:rsid w:val="00224A10"/>
    <w:rsid w:val="00224A93"/>
    <w:rsid w:val="00224BA5"/>
    <w:rsid w:val="00224D16"/>
    <w:rsid w:val="00224F4A"/>
    <w:rsid w:val="00224FE2"/>
    <w:rsid w:val="002252B8"/>
    <w:rsid w:val="002263E5"/>
    <w:rsid w:val="00226767"/>
    <w:rsid w:val="00227231"/>
    <w:rsid w:val="00227A63"/>
    <w:rsid w:val="00227F7C"/>
    <w:rsid w:val="00230A09"/>
    <w:rsid w:val="00230E5D"/>
    <w:rsid w:val="00230EF3"/>
    <w:rsid w:val="002318A0"/>
    <w:rsid w:val="00231C6B"/>
    <w:rsid w:val="00231CD9"/>
    <w:rsid w:val="00231CDC"/>
    <w:rsid w:val="00231DFF"/>
    <w:rsid w:val="002321AD"/>
    <w:rsid w:val="002325A7"/>
    <w:rsid w:val="002333A4"/>
    <w:rsid w:val="00233539"/>
    <w:rsid w:val="002339FD"/>
    <w:rsid w:val="00233CFC"/>
    <w:rsid w:val="00233E37"/>
    <w:rsid w:val="00233E41"/>
    <w:rsid w:val="00234461"/>
    <w:rsid w:val="00235527"/>
    <w:rsid w:val="00236409"/>
    <w:rsid w:val="002365CA"/>
    <w:rsid w:val="00236E5B"/>
    <w:rsid w:val="00237252"/>
    <w:rsid w:val="0023727B"/>
    <w:rsid w:val="00237653"/>
    <w:rsid w:val="002404C7"/>
    <w:rsid w:val="0024077E"/>
    <w:rsid w:val="00240C0B"/>
    <w:rsid w:val="0024122D"/>
    <w:rsid w:val="0024163E"/>
    <w:rsid w:val="00241676"/>
    <w:rsid w:val="002416CF"/>
    <w:rsid w:val="002420CE"/>
    <w:rsid w:val="002423D3"/>
    <w:rsid w:val="00242753"/>
    <w:rsid w:val="002429F8"/>
    <w:rsid w:val="00242CC0"/>
    <w:rsid w:val="00243285"/>
    <w:rsid w:val="002434A1"/>
    <w:rsid w:val="002434E8"/>
    <w:rsid w:val="0024376E"/>
    <w:rsid w:val="002437F1"/>
    <w:rsid w:val="00243A08"/>
    <w:rsid w:val="00243B38"/>
    <w:rsid w:val="00243F09"/>
    <w:rsid w:val="002447E4"/>
    <w:rsid w:val="002449B6"/>
    <w:rsid w:val="00244AF7"/>
    <w:rsid w:val="00244EAD"/>
    <w:rsid w:val="00244EE7"/>
    <w:rsid w:val="00245261"/>
    <w:rsid w:val="002453C5"/>
    <w:rsid w:val="002457C6"/>
    <w:rsid w:val="002460AD"/>
    <w:rsid w:val="002465E1"/>
    <w:rsid w:val="002467A4"/>
    <w:rsid w:val="0024693E"/>
    <w:rsid w:val="00247184"/>
    <w:rsid w:val="00247260"/>
    <w:rsid w:val="00247452"/>
    <w:rsid w:val="002474BC"/>
    <w:rsid w:val="0024755D"/>
    <w:rsid w:val="0024796B"/>
    <w:rsid w:val="00247A7B"/>
    <w:rsid w:val="00247ABF"/>
    <w:rsid w:val="00247C43"/>
    <w:rsid w:val="00247F0C"/>
    <w:rsid w:val="00247FCD"/>
    <w:rsid w:val="0025023B"/>
    <w:rsid w:val="002509E6"/>
    <w:rsid w:val="00250B4D"/>
    <w:rsid w:val="00251187"/>
    <w:rsid w:val="002511EE"/>
    <w:rsid w:val="00251463"/>
    <w:rsid w:val="00251BA0"/>
    <w:rsid w:val="00251BFC"/>
    <w:rsid w:val="00253663"/>
    <w:rsid w:val="00253681"/>
    <w:rsid w:val="00253CE7"/>
    <w:rsid w:val="00253D91"/>
    <w:rsid w:val="00253E1D"/>
    <w:rsid w:val="00254A68"/>
    <w:rsid w:val="00254BB3"/>
    <w:rsid w:val="00254BEC"/>
    <w:rsid w:val="0025528C"/>
    <w:rsid w:val="0025543C"/>
    <w:rsid w:val="00255A3F"/>
    <w:rsid w:val="00255C1D"/>
    <w:rsid w:val="00255FAB"/>
    <w:rsid w:val="00256994"/>
    <w:rsid w:val="00256B03"/>
    <w:rsid w:val="00260690"/>
    <w:rsid w:val="0026105B"/>
    <w:rsid w:val="0026148C"/>
    <w:rsid w:val="00261A45"/>
    <w:rsid w:val="00261B29"/>
    <w:rsid w:val="002624E1"/>
    <w:rsid w:val="00262520"/>
    <w:rsid w:val="00262739"/>
    <w:rsid w:val="00262BDC"/>
    <w:rsid w:val="00262CE9"/>
    <w:rsid w:val="00262DBA"/>
    <w:rsid w:val="00262ECF"/>
    <w:rsid w:val="0026367E"/>
    <w:rsid w:val="0026383B"/>
    <w:rsid w:val="00263943"/>
    <w:rsid w:val="00263D4E"/>
    <w:rsid w:val="002640DB"/>
    <w:rsid w:val="00264125"/>
    <w:rsid w:val="00264346"/>
    <w:rsid w:val="002648A3"/>
    <w:rsid w:val="00264AF0"/>
    <w:rsid w:val="00264C33"/>
    <w:rsid w:val="00264E99"/>
    <w:rsid w:val="00264F00"/>
    <w:rsid w:val="00265491"/>
    <w:rsid w:val="00265543"/>
    <w:rsid w:val="00265965"/>
    <w:rsid w:val="00265B08"/>
    <w:rsid w:val="00265C41"/>
    <w:rsid w:val="00265D4F"/>
    <w:rsid w:val="00265F96"/>
    <w:rsid w:val="0026690E"/>
    <w:rsid w:val="00266ACD"/>
    <w:rsid w:val="00267784"/>
    <w:rsid w:val="002679A8"/>
    <w:rsid w:val="002701B5"/>
    <w:rsid w:val="00270406"/>
    <w:rsid w:val="0027068E"/>
    <w:rsid w:val="00270861"/>
    <w:rsid w:val="00270CB2"/>
    <w:rsid w:val="00270D3B"/>
    <w:rsid w:val="00271139"/>
    <w:rsid w:val="00271218"/>
    <w:rsid w:val="00271DEB"/>
    <w:rsid w:val="00272027"/>
    <w:rsid w:val="002721DF"/>
    <w:rsid w:val="002727A6"/>
    <w:rsid w:val="00272D97"/>
    <w:rsid w:val="00273C41"/>
    <w:rsid w:val="00273D6F"/>
    <w:rsid w:val="00273E4C"/>
    <w:rsid w:val="00273F28"/>
    <w:rsid w:val="00273F3C"/>
    <w:rsid w:val="00274F4E"/>
    <w:rsid w:val="00275AAC"/>
    <w:rsid w:val="00275C78"/>
    <w:rsid w:val="00275E17"/>
    <w:rsid w:val="002762A0"/>
    <w:rsid w:val="00276305"/>
    <w:rsid w:val="00276942"/>
    <w:rsid w:val="00276AC6"/>
    <w:rsid w:val="00277108"/>
    <w:rsid w:val="00277B59"/>
    <w:rsid w:val="00277C1F"/>
    <w:rsid w:val="00277D5E"/>
    <w:rsid w:val="00277EB2"/>
    <w:rsid w:val="002806E7"/>
    <w:rsid w:val="00280A2F"/>
    <w:rsid w:val="00280DEA"/>
    <w:rsid w:val="002812A1"/>
    <w:rsid w:val="002812B7"/>
    <w:rsid w:val="002812DC"/>
    <w:rsid w:val="00281554"/>
    <w:rsid w:val="002815D2"/>
    <w:rsid w:val="002819FA"/>
    <w:rsid w:val="00281D2B"/>
    <w:rsid w:val="00282382"/>
    <w:rsid w:val="00282475"/>
    <w:rsid w:val="002825A8"/>
    <w:rsid w:val="002828FC"/>
    <w:rsid w:val="0028361A"/>
    <w:rsid w:val="00284A5F"/>
    <w:rsid w:val="00284B65"/>
    <w:rsid w:val="0028536B"/>
    <w:rsid w:val="00285A0E"/>
    <w:rsid w:val="00285AC9"/>
    <w:rsid w:val="0028622A"/>
    <w:rsid w:val="00286336"/>
    <w:rsid w:val="0028662C"/>
    <w:rsid w:val="00286F2F"/>
    <w:rsid w:val="00287029"/>
    <w:rsid w:val="00287BA7"/>
    <w:rsid w:val="00287BFE"/>
    <w:rsid w:val="00290316"/>
    <w:rsid w:val="00290755"/>
    <w:rsid w:val="00290A2E"/>
    <w:rsid w:val="00290C01"/>
    <w:rsid w:val="0029129B"/>
    <w:rsid w:val="0029197B"/>
    <w:rsid w:val="00292008"/>
    <w:rsid w:val="00292112"/>
    <w:rsid w:val="002922FE"/>
    <w:rsid w:val="002928EF"/>
    <w:rsid w:val="00292B91"/>
    <w:rsid w:val="00292C1F"/>
    <w:rsid w:val="00292FD1"/>
    <w:rsid w:val="00293170"/>
    <w:rsid w:val="0029390E"/>
    <w:rsid w:val="00293993"/>
    <w:rsid w:val="00293A43"/>
    <w:rsid w:val="002943FB"/>
    <w:rsid w:val="00294724"/>
    <w:rsid w:val="002949A8"/>
    <w:rsid w:val="00294A8D"/>
    <w:rsid w:val="00294B73"/>
    <w:rsid w:val="00294D7B"/>
    <w:rsid w:val="00295135"/>
    <w:rsid w:val="00295322"/>
    <w:rsid w:val="00295C84"/>
    <w:rsid w:val="0029614F"/>
    <w:rsid w:val="00296689"/>
    <w:rsid w:val="002968F3"/>
    <w:rsid w:val="00296D43"/>
    <w:rsid w:val="002970BF"/>
    <w:rsid w:val="002973B9"/>
    <w:rsid w:val="00297688"/>
    <w:rsid w:val="00297790"/>
    <w:rsid w:val="00297963"/>
    <w:rsid w:val="002A023F"/>
    <w:rsid w:val="002A0240"/>
    <w:rsid w:val="002A06EB"/>
    <w:rsid w:val="002A06FE"/>
    <w:rsid w:val="002A0FD8"/>
    <w:rsid w:val="002A1B5F"/>
    <w:rsid w:val="002A2358"/>
    <w:rsid w:val="002A28A0"/>
    <w:rsid w:val="002A2F46"/>
    <w:rsid w:val="002A33CC"/>
    <w:rsid w:val="002A3C8D"/>
    <w:rsid w:val="002A417A"/>
    <w:rsid w:val="002A429D"/>
    <w:rsid w:val="002A4890"/>
    <w:rsid w:val="002A4E9A"/>
    <w:rsid w:val="002A50F7"/>
    <w:rsid w:val="002A5B14"/>
    <w:rsid w:val="002A5D0D"/>
    <w:rsid w:val="002A608B"/>
    <w:rsid w:val="002A60D6"/>
    <w:rsid w:val="002A68D1"/>
    <w:rsid w:val="002A7E1C"/>
    <w:rsid w:val="002B0039"/>
    <w:rsid w:val="002B0096"/>
    <w:rsid w:val="002B0747"/>
    <w:rsid w:val="002B07BB"/>
    <w:rsid w:val="002B163B"/>
    <w:rsid w:val="002B172A"/>
    <w:rsid w:val="002B1B82"/>
    <w:rsid w:val="002B231A"/>
    <w:rsid w:val="002B2416"/>
    <w:rsid w:val="002B2E5E"/>
    <w:rsid w:val="002B2E6D"/>
    <w:rsid w:val="002B3196"/>
    <w:rsid w:val="002B40E3"/>
    <w:rsid w:val="002B4266"/>
    <w:rsid w:val="002B492C"/>
    <w:rsid w:val="002B4A57"/>
    <w:rsid w:val="002B4BD3"/>
    <w:rsid w:val="002B50DE"/>
    <w:rsid w:val="002B5221"/>
    <w:rsid w:val="002B5283"/>
    <w:rsid w:val="002B5323"/>
    <w:rsid w:val="002B5985"/>
    <w:rsid w:val="002B5EB2"/>
    <w:rsid w:val="002B6894"/>
    <w:rsid w:val="002B6AA7"/>
    <w:rsid w:val="002B6E5B"/>
    <w:rsid w:val="002B72AD"/>
    <w:rsid w:val="002B731C"/>
    <w:rsid w:val="002B74E7"/>
    <w:rsid w:val="002B7795"/>
    <w:rsid w:val="002C0532"/>
    <w:rsid w:val="002C06ED"/>
    <w:rsid w:val="002C0A8B"/>
    <w:rsid w:val="002C0CD4"/>
    <w:rsid w:val="002C11AB"/>
    <w:rsid w:val="002C1375"/>
    <w:rsid w:val="002C1720"/>
    <w:rsid w:val="002C1989"/>
    <w:rsid w:val="002C205B"/>
    <w:rsid w:val="002C228C"/>
    <w:rsid w:val="002C2341"/>
    <w:rsid w:val="002C2514"/>
    <w:rsid w:val="002C2B3C"/>
    <w:rsid w:val="002C34C5"/>
    <w:rsid w:val="002C36DA"/>
    <w:rsid w:val="002C3784"/>
    <w:rsid w:val="002C3C56"/>
    <w:rsid w:val="002C3D4E"/>
    <w:rsid w:val="002C44A1"/>
    <w:rsid w:val="002C4671"/>
    <w:rsid w:val="002C483E"/>
    <w:rsid w:val="002C4952"/>
    <w:rsid w:val="002C4B0E"/>
    <w:rsid w:val="002C5060"/>
    <w:rsid w:val="002C5B5B"/>
    <w:rsid w:val="002C6A77"/>
    <w:rsid w:val="002C6C2D"/>
    <w:rsid w:val="002C6E42"/>
    <w:rsid w:val="002C761B"/>
    <w:rsid w:val="002C76B0"/>
    <w:rsid w:val="002C7D70"/>
    <w:rsid w:val="002D0085"/>
    <w:rsid w:val="002D0094"/>
    <w:rsid w:val="002D06C9"/>
    <w:rsid w:val="002D07D0"/>
    <w:rsid w:val="002D0C10"/>
    <w:rsid w:val="002D0C69"/>
    <w:rsid w:val="002D1208"/>
    <w:rsid w:val="002D12B0"/>
    <w:rsid w:val="002D162A"/>
    <w:rsid w:val="002D18A8"/>
    <w:rsid w:val="002D1B46"/>
    <w:rsid w:val="002D1E12"/>
    <w:rsid w:val="002D207E"/>
    <w:rsid w:val="002D274E"/>
    <w:rsid w:val="002D312D"/>
    <w:rsid w:val="002D3982"/>
    <w:rsid w:val="002D42D4"/>
    <w:rsid w:val="002D448F"/>
    <w:rsid w:val="002D46DA"/>
    <w:rsid w:val="002D48CF"/>
    <w:rsid w:val="002D4935"/>
    <w:rsid w:val="002D4A05"/>
    <w:rsid w:val="002D4AFF"/>
    <w:rsid w:val="002D5575"/>
    <w:rsid w:val="002D59CF"/>
    <w:rsid w:val="002D63FB"/>
    <w:rsid w:val="002D67F5"/>
    <w:rsid w:val="002D6BCA"/>
    <w:rsid w:val="002D737E"/>
    <w:rsid w:val="002D7458"/>
    <w:rsid w:val="002D7972"/>
    <w:rsid w:val="002D7F1E"/>
    <w:rsid w:val="002E09C9"/>
    <w:rsid w:val="002E1167"/>
    <w:rsid w:val="002E12C6"/>
    <w:rsid w:val="002E1811"/>
    <w:rsid w:val="002E1E61"/>
    <w:rsid w:val="002E2499"/>
    <w:rsid w:val="002E26AB"/>
    <w:rsid w:val="002E2831"/>
    <w:rsid w:val="002E286F"/>
    <w:rsid w:val="002E36DD"/>
    <w:rsid w:val="002E40B4"/>
    <w:rsid w:val="002E436A"/>
    <w:rsid w:val="002E4385"/>
    <w:rsid w:val="002E472A"/>
    <w:rsid w:val="002E4BA3"/>
    <w:rsid w:val="002E4C68"/>
    <w:rsid w:val="002E5B7A"/>
    <w:rsid w:val="002E5BBB"/>
    <w:rsid w:val="002E5D02"/>
    <w:rsid w:val="002E5D87"/>
    <w:rsid w:val="002E67D9"/>
    <w:rsid w:val="002E6D5E"/>
    <w:rsid w:val="002E6FD8"/>
    <w:rsid w:val="002E7054"/>
    <w:rsid w:val="002E74E7"/>
    <w:rsid w:val="002E7AC2"/>
    <w:rsid w:val="002E7D57"/>
    <w:rsid w:val="002F0C71"/>
    <w:rsid w:val="002F0F68"/>
    <w:rsid w:val="002F1DF2"/>
    <w:rsid w:val="002F24F1"/>
    <w:rsid w:val="002F25BE"/>
    <w:rsid w:val="002F2B4C"/>
    <w:rsid w:val="002F2FFF"/>
    <w:rsid w:val="002F33A7"/>
    <w:rsid w:val="002F347C"/>
    <w:rsid w:val="002F34A1"/>
    <w:rsid w:val="002F3E47"/>
    <w:rsid w:val="002F3F7C"/>
    <w:rsid w:val="002F47DF"/>
    <w:rsid w:val="002F496B"/>
    <w:rsid w:val="002F52D0"/>
    <w:rsid w:val="002F5DB7"/>
    <w:rsid w:val="002F6296"/>
    <w:rsid w:val="002F656A"/>
    <w:rsid w:val="002F6C22"/>
    <w:rsid w:val="002F6FF1"/>
    <w:rsid w:val="002F6FFE"/>
    <w:rsid w:val="002F70A7"/>
    <w:rsid w:val="002F72DB"/>
    <w:rsid w:val="002F77E4"/>
    <w:rsid w:val="002F787E"/>
    <w:rsid w:val="002F7B5F"/>
    <w:rsid w:val="002F7C65"/>
    <w:rsid w:val="002F7FCD"/>
    <w:rsid w:val="003004A8"/>
    <w:rsid w:val="00300500"/>
    <w:rsid w:val="003006D0"/>
    <w:rsid w:val="00300A16"/>
    <w:rsid w:val="00300A94"/>
    <w:rsid w:val="00300BBC"/>
    <w:rsid w:val="00300D88"/>
    <w:rsid w:val="0030194B"/>
    <w:rsid w:val="00301A1B"/>
    <w:rsid w:val="00301F99"/>
    <w:rsid w:val="003020BB"/>
    <w:rsid w:val="0030224F"/>
    <w:rsid w:val="00303306"/>
    <w:rsid w:val="003033E4"/>
    <w:rsid w:val="00303718"/>
    <w:rsid w:val="003038CA"/>
    <w:rsid w:val="00303DFA"/>
    <w:rsid w:val="003041F5"/>
    <w:rsid w:val="00304D7C"/>
    <w:rsid w:val="00304ECE"/>
    <w:rsid w:val="00305420"/>
    <w:rsid w:val="00306390"/>
    <w:rsid w:val="00306477"/>
    <w:rsid w:val="00306638"/>
    <w:rsid w:val="00306944"/>
    <w:rsid w:val="00306BBA"/>
    <w:rsid w:val="00306EA5"/>
    <w:rsid w:val="00307254"/>
    <w:rsid w:val="00310A2D"/>
    <w:rsid w:val="00310DE7"/>
    <w:rsid w:val="00311056"/>
    <w:rsid w:val="00311211"/>
    <w:rsid w:val="003113AD"/>
    <w:rsid w:val="003113FE"/>
    <w:rsid w:val="00311776"/>
    <w:rsid w:val="00311806"/>
    <w:rsid w:val="00311B0D"/>
    <w:rsid w:val="00311DCC"/>
    <w:rsid w:val="00311E18"/>
    <w:rsid w:val="00311E84"/>
    <w:rsid w:val="003125AF"/>
    <w:rsid w:val="003127D1"/>
    <w:rsid w:val="00312A53"/>
    <w:rsid w:val="00312FD4"/>
    <w:rsid w:val="00313302"/>
    <w:rsid w:val="003141AD"/>
    <w:rsid w:val="003142B7"/>
    <w:rsid w:val="00314EEB"/>
    <w:rsid w:val="0031542A"/>
    <w:rsid w:val="00315849"/>
    <w:rsid w:val="00315F0B"/>
    <w:rsid w:val="00315FB6"/>
    <w:rsid w:val="00316091"/>
    <w:rsid w:val="0031635B"/>
    <w:rsid w:val="003164F9"/>
    <w:rsid w:val="00316874"/>
    <w:rsid w:val="00316C63"/>
    <w:rsid w:val="00316CEF"/>
    <w:rsid w:val="00316D0B"/>
    <w:rsid w:val="00316D29"/>
    <w:rsid w:val="0031726C"/>
    <w:rsid w:val="003174DC"/>
    <w:rsid w:val="00317672"/>
    <w:rsid w:val="00317AC9"/>
    <w:rsid w:val="00317DA2"/>
    <w:rsid w:val="00320215"/>
    <w:rsid w:val="0032065D"/>
    <w:rsid w:val="00320B74"/>
    <w:rsid w:val="00320C85"/>
    <w:rsid w:val="00320D48"/>
    <w:rsid w:val="00320F11"/>
    <w:rsid w:val="00320F58"/>
    <w:rsid w:val="0032109A"/>
    <w:rsid w:val="003219D3"/>
    <w:rsid w:val="00321A43"/>
    <w:rsid w:val="00321E25"/>
    <w:rsid w:val="00321F14"/>
    <w:rsid w:val="00322330"/>
    <w:rsid w:val="003230C6"/>
    <w:rsid w:val="003230FB"/>
    <w:rsid w:val="003237DB"/>
    <w:rsid w:val="00323DC5"/>
    <w:rsid w:val="0032465E"/>
    <w:rsid w:val="00324B87"/>
    <w:rsid w:val="00325073"/>
    <w:rsid w:val="003255B9"/>
    <w:rsid w:val="00325D46"/>
    <w:rsid w:val="00325F8A"/>
    <w:rsid w:val="003266AE"/>
    <w:rsid w:val="00326896"/>
    <w:rsid w:val="00326D30"/>
    <w:rsid w:val="00327053"/>
    <w:rsid w:val="003272DD"/>
    <w:rsid w:val="003274AE"/>
    <w:rsid w:val="003275C2"/>
    <w:rsid w:val="0032775A"/>
    <w:rsid w:val="0032796A"/>
    <w:rsid w:val="00331565"/>
    <w:rsid w:val="00331582"/>
    <w:rsid w:val="00331A02"/>
    <w:rsid w:val="00331E72"/>
    <w:rsid w:val="0033233D"/>
    <w:rsid w:val="00334227"/>
    <w:rsid w:val="003345A9"/>
    <w:rsid w:val="0033560E"/>
    <w:rsid w:val="00335693"/>
    <w:rsid w:val="003357D1"/>
    <w:rsid w:val="003359DE"/>
    <w:rsid w:val="003362D4"/>
    <w:rsid w:val="003363D2"/>
    <w:rsid w:val="003367A5"/>
    <w:rsid w:val="00336F8D"/>
    <w:rsid w:val="00336FC3"/>
    <w:rsid w:val="00337092"/>
    <w:rsid w:val="003375C7"/>
    <w:rsid w:val="00337B23"/>
    <w:rsid w:val="00337CE4"/>
    <w:rsid w:val="00337FEF"/>
    <w:rsid w:val="00340B3E"/>
    <w:rsid w:val="00341160"/>
    <w:rsid w:val="00342354"/>
    <w:rsid w:val="003426D9"/>
    <w:rsid w:val="00342A4E"/>
    <w:rsid w:val="003430F0"/>
    <w:rsid w:val="0034371C"/>
    <w:rsid w:val="003439DD"/>
    <w:rsid w:val="00343C44"/>
    <w:rsid w:val="003441F8"/>
    <w:rsid w:val="00344646"/>
    <w:rsid w:val="003447C9"/>
    <w:rsid w:val="00344C5C"/>
    <w:rsid w:val="00344DBC"/>
    <w:rsid w:val="00344E0D"/>
    <w:rsid w:val="0034507C"/>
    <w:rsid w:val="00345643"/>
    <w:rsid w:val="00345CFB"/>
    <w:rsid w:val="0034606C"/>
    <w:rsid w:val="0034669D"/>
    <w:rsid w:val="003467C7"/>
    <w:rsid w:val="00346801"/>
    <w:rsid w:val="00347438"/>
    <w:rsid w:val="0034757F"/>
    <w:rsid w:val="003477F9"/>
    <w:rsid w:val="00350682"/>
    <w:rsid w:val="00350C9B"/>
    <w:rsid w:val="003515FF"/>
    <w:rsid w:val="00351ADE"/>
    <w:rsid w:val="00351B40"/>
    <w:rsid w:val="0035249E"/>
    <w:rsid w:val="003527C3"/>
    <w:rsid w:val="00352A9B"/>
    <w:rsid w:val="00353285"/>
    <w:rsid w:val="00354413"/>
    <w:rsid w:val="0035441E"/>
    <w:rsid w:val="00354E55"/>
    <w:rsid w:val="00354F78"/>
    <w:rsid w:val="003550BE"/>
    <w:rsid w:val="00355184"/>
    <w:rsid w:val="00355688"/>
    <w:rsid w:val="00355C36"/>
    <w:rsid w:val="00355D73"/>
    <w:rsid w:val="00355E7C"/>
    <w:rsid w:val="003562E4"/>
    <w:rsid w:val="003569F7"/>
    <w:rsid w:val="00356A6C"/>
    <w:rsid w:val="00356C6B"/>
    <w:rsid w:val="00356E45"/>
    <w:rsid w:val="00357FED"/>
    <w:rsid w:val="0036032C"/>
    <w:rsid w:val="00360936"/>
    <w:rsid w:val="00360EF6"/>
    <w:rsid w:val="00361175"/>
    <w:rsid w:val="003616A0"/>
    <w:rsid w:val="00361E9F"/>
    <w:rsid w:val="003620A3"/>
    <w:rsid w:val="0036279C"/>
    <w:rsid w:val="003627CE"/>
    <w:rsid w:val="00362DBF"/>
    <w:rsid w:val="00363DEA"/>
    <w:rsid w:val="00363E4B"/>
    <w:rsid w:val="00363F26"/>
    <w:rsid w:val="00363F73"/>
    <w:rsid w:val="0036463E"/>
    <w:rsid w:val="00364804"/>
    <w:rsid w:val="00364AC3"/>
    <w:rsid w:val="00364BA0"/>
    <w:rsid w:val="003655EE"/>
    <w:rsid w:val="00365708"/>
    <w:rsid w:val="00365B51"/>
    <w:rsid w:val="0036625D"/>
    <w:rsid w:val="003663F5"/>
    <w:rsid w:val="003664DC"/>
    <w:rsid w:val="00366673"/>
    <w:rsid w:val="00366C24"/>
    <w:rsid w:val="00366C49"/>
    <w:rsid w:val="00367008"/>
    <w:rsid w:val="0036738D"/>
    <w:rsid w:val="00367DBF"/>
    <w:rsid w:val="00367EC2"/>
    <w:rsid w:val="003706E1"/>
    <w:rsid w:val="00370DF2"/>
    <w:rsid w:val="00371018"/>
    <w:rsid w:val="003717A5"/>
    <w:rsid w:val="00371F79"/>
    <w:rsid w:val="00372537"/>
    <w:rsid w:val="0037264E"/>
    <w:rsid w:val="003726A7"/>
    <w:rsid w:val="003726F8"/>
    <w:rsid w:val="00372E65"/>
    <w:rsid w:val="00372E76"/>
    <w:rsid w:val="00372F23"/>
    <w:rsid w:val="00373231"/>
    <w:rsid w:val="0037359D"/>
    <w:rsid w:val="0037359E"/>
    <w:rsid w:val="00373778"/>
    <w:rsid w:val="00373BD7"/>
    <w:rsid w:val="00373F01"/>
    <w:rsid w:val="00374566"/>
    <w:rsid w:val="00374B8E"/>
    <w:rsid w:val="0037533D"/>
    <w:rsid w:val="00375415"/>
    <w:rsid w:val="00375BE6"/>
    <w:rsid w:val="00375DD1"/>
    <w:rsid w:val="00375E87"/>
    <w:rsid w:val="00375EF8"/>
    <w:rsid w:val="00375F39"/>
    <w:rsid w:val="0037663C"/>
    <w:rsid w:val="00377009"/>
    <w:rsid w:val="0037777C"/>
    <w:rsid w:val="0038004A"/>
    <w:rsid w:val="00380138"/>
    <w:rsid w:val="00380425"/>
    <w:rsid w:val="0038091B"/>
    <w:rsid w:val="00380C91"/>
    <w:rsid w:val="003811A3"/>
    <w:rsid w:val="003811D6"/>
    <w:rsid w:val="00381331"/>
    <w:rsid w:val="003817B3"/>
    <w:rsid w:val="003819EE"/>
    <w:rsid w:val="00381AE5"/>
    <w:rsid w:val="00381C3E"/>
    <w:rsid w:val="00381F3B"/>
    <w:rsid w:val="00381F73"/>
    <w:rsid w:val="0038220B"/>
    <w:rsid w:val="00382291"/>
    <w:rsid w:val="00382770"/>
    <w:rsid w:val="003829F2"/>
    <w:rsid w:val="00382B7B"/>
    <w:rsid w:val="00382E2A"/>
    <w:rsid w:val="00382E8A"/>
    <w:rsid w:val="00383A8B"/>
    <w:rsid w:val="00383EF2"/>
    <w:rsid w:val="00384456"/>
    <w:rsid w:val="00384753"/>
    <w:rsid w:val="00384D71"/>
    <w:rsid w:val="00384E7C"/>
    <w:rsid w:val="00385078"/>
    <w:rsid w:val="0038507C"/>
    <w:rsid w:val="003850B7"/>
    <w:rsid w:val="003850C0"/>
    <w:rsid w:val="003851BE"/>
    <w:rsid w:val="003852EE"/>
    <w:rsid w:val="003859C5"/>
    <w:rsid w:val="00385CAD"/>
    <w:rsid w:val="003864E0"/>
    <w:rsid w:val="00390213"/>
    <w:rsid w:val="00390700"/>
    <w:rsid w:val="00390881"/>
    <w:rsid w:val="00390902"/>
    <w:rsid w:val="003915CA"/>
    <w:rsid w:val="00391BE0"/>
    <w:rsid w:val="00391D8A"/>
    <w:rsid w:val="00391FE5"/>
    <w:rsid w:val="00392694"/>
    <w:rsid w:val="00392D59"/>
    <w:rsid w:val="00393BF7"/>
    <w:rsid w:val="003949CD"/>
    <w:rsid w:val="00394CD2"/>
    <w:rsid w:val="003953A3"/>
    <w:rsid w:val="003953E9"/>
    <w:rsid w:val="00395903"/>
    <w:rsid w:val="003960C9"/>
    <w:rsid w:val="0039664C"/>
    <w:rsid w:val="00396672"/>
    <w:rsid w:val="00396F3B"/>
    <w:rsid w:val="00397BCB"/>
    <w:rsid w:val="00397C55"/>
    <w:rsid w:val="003A04A5"/>
    <w:rsid w:val="003A0783"/>
    <w:rsid w:val="003A10D5"/>
    <w:rsid w:val="003A10F2"/>
    <w:rsid w:val="003A151D"/>
    <w:rsid w:val="003A1D23"/>
    <w:rsid w:val="003A1F1E"/>
    <w:rsid w:val="003A25EA"/>
    <w:rsid w:val="003A2B04"/>
    <w:rsid w:val="003A2B2E"/>
    <w:rsid w:val="003A2B93"/>
    <w:rsid w:val="003A2F97"/>
    <w:rsid w:val="003A3068"/>
    <w:rsid w:val="003A3C9E"/>
    <w:rsid w:val="003A3E72"/>
    <w:rsid w:val="003A3F5D"/>
    <w:rsid w:val="003A4136"/>
    <w:rsid w:val="003A4C85"/>
    <w:rsid w:val="003A4EE8"/>
    <w:rsid w:val="003A60B4"/>
    <w:rsid w:val="003A6742"/>
    <w:rsid w:val="003A678E"/>
    <w:rsid w:val="003A6F5B"/>
    <w:rsid w:val="003A7955"/>
    <w:rsid w:val="003A7AC7"/>
    <w:rsid w:val="003A7EE8"/>
    <w:rsid w:val="003A7F0F"/>
    <w:rsid w:val="003B024B"/>
    <w:rsid w:val="003B0A8A"/>
    <w:rsid w:val="003B1227"/>
    <w:rsid w:val="003B12BF"/>
    <w:rsid w:val="003B15A6"/>
    <w:rsid w:val="003B1723"/>
    <w:rsid w:val="003B2282"/>
    <w:rsid w:val="003B244A"/>
    <w:rsid w:val="003B2A63"/>
    <w:rsid w:val="003B2B9B"/>
    <w:rsid w:val="003B2CE8"/>
    <w:rsid w:val="003B2DEC"/>
    <w:rsid w:val="003B3C3A"/>
    <w:rsid w:val="003B4167"/>
    <w:rsid w:val="003B44D9"/>
    <w:rsid w:val="003B474B"/>
    <w:rsid w:val="003B4F6F"/>
    <w:rsid w:val="003B518B"/>
    <w:rsid w:val="003B5254"/>
    <w:rsid w:val="003B56B7"/>
    <w:rsid w:val="003B5949"/>
    <w:rsid w:val="003B5A72"/>
    <w:rsid w:val="003B5D7D"/>
    <w:rsid w:val="003B6112"/>
    <w:rsid w:val="003B6860"/>
    <w:rsid w:val="003B6A0A"/>
    <w:rsid w:val="003B6C61"/>
    <w:rsid w:val="003B6D2A"/>
    <w:rsid w:val="003B7251"/>
    <w:rsid w:val="003B7502"/>
    <w:rsid w:val="003B769B"/>
    <w:rsid w:val="003B78B2"/>
    <w:rsid w:val="003B7D5C"/>
    <w:rsid w:val="003C0F38"/>
    <w:rsid w:val="003C118E"/>
    <w:rsid w:val="003C135F"/>
    <w:rsid w:val="003C180B"/>
    <w:rsid w:val="003C1B85"/>
    <w:rsid w:val="003C1CAF"/>
    <w:rsid w:val="003C1F14"/>
    <w:rsid w:val="003C2455"/>
    <w:rsid w:val="003C25B6"/>
    <w:rsid w:val="003C2A04"/>
    <w:rsid w:val="003C3526"/>
    <w:rsid w:val="003C359E"/>
    <w:rsid w:val="003C3607"/>
    <w:rsid w:val="003C36D2"/>
    <w:rsid w:val="003C4551"/>
    <w:rsid w:val="003C4563"/>
    <w:rsid w:val="003C47E2"/>
    <w:rsid w:val="003C4A30"/>
    <w:rsid w:val="003C4AFC"/>
    <w:rsid w:val="003C584A"/>
    <w:rsid w:val="003C5971"/>
    <w:rsid w:val="003C5E2D"/>
    <w:rsid w:val="003C6150"/>
    <w:rsid w:val="003C64DF"/>
    <w:rsid w:val="003C6972"/>
    <w:rsid w:val="003C71FF"/>
    <w:rsid w:val="003C76CB"/>
    <w:rsid w:val="003C78A8"/>
    <w:rsid w:val="003C78C8"/>
    <w:rsid w:val="003C79D5"/>
    <w:rsid w:val="003D025F"/>
    <w:rsid w:val="003D09A6"/>
    <w:rsid w:val="003D0B02"/>
    <w:rsid w:val="003D0FF6"/>
    <w:rsid w:val="003D1827"/>
    <w:rsid w:val="003D19D4"/>
    <w:rsid w:val="003D1AE8"/>
    <w:rsid w:val="003D1B77"/>
    <w:rsid w:val="003D23C8"/>
    <w:rsid w:val="003D2802"/>
    <w:rsid w:val="003D29F7"/>
    <w:rsid w:val="003D34E0"/>
    <w:rsid w:val="003D3752"/>
    <w:rsid w:val="003D3AE8"/>
    <w:rsid w:val="003D4027"/>
    <w:rsid w:val="003D459A"/>
    <w:rsid w:val="003D4897"/>
    <w:rsid w:val="003D48C6"/>
    <w:rsid w:val="003D4926"/>
    <w:rsid w:val="003D51C4"/>
    <w:rsid w:val="003D5C62"/>
    <w:rsid w:val="003D614F"/>
    <w:rsid w:val="003D62F2"/>
    <w:rsid w:val="003D637A"/>
    <w:rsid w:val="003D6611"/>
    <w:rsid w:val="003D67D3"/>
    <w:rsid w:val="003D699C"/>
    <w:rsid w:val="003D6B74"/>
    <w:rsid w:val="003D7174"/>
    <w:rsid w:val="003D76EF"/>
    <w:rsid w:val="003D798E"/>
    <w:rsid w:val="003D7BA8"/>
    <w:rsid w:val="003D7D55"/>
    <w:rsid w:val="003D7ECC"/>
    <w:rsid w:val="003D7F84"/>
    <w:rsid w:val="003E0147"/>
    <w:rsid w:val="003E0325"/>
    <w:rsid w:val="003E0530"/>
    <w:rsid w:val="003E0A5E"/>
    <w:rsid w:val="003E0BAF"/>
    <w:rsid w:val="003E0D24"/>
    <w:rsid w:val="003E0ED2"/>
    <w:rsid w:val="003E111F"/>
    <w:rsid w:val="003E1344"/>
    <w:rsid w:val="003E14B4"/>
    <w:rsid w:val="003E161A"/>
    <w:rsid w:val="003E1A1C"/>
    <w:rsid w:val="003E228F"/>
    <w:rsid w:val="003E25DA"/>
    <w:rsid w:val="003E3365"/>
    <w:rsid w:val="003E35AD"/>
    <w:rsid w:val="003E3782"/>
    <w:rsid w:val="003E3F2E"/>
    <w:rsid w:val="003E4596"/>
    <w:rsid w:val="003E4777"/>
    <w:rsid w:val="003E50AD"/>
    <w:rsid w:val="003E53B9"/>
    <w:rsid w:val="003E5556"/>
    <w:rsid w:val="003E56EA"/>
    <w:rsid w:val="003E5873"/>
    <w:rsid w:val="003E5A8A"/>
    <w:rsid w:val="003E5D33"/>
    <w:rsid w:val="003E5E96"/>
    <w:rsid w:val="003E632C"/>
    <w:rsid w:val="003E64E7"/>
    <w:rsid w:val="003E659C"/>
    <w:rsid w:val="003E66AE"/>
    <w:rsid w:val="003E6B72"/>
    <w:rsid w:val="003E756F"/>
    <w:rsid w:val="003E7A46"/>
    <w:rsid w:val="003E7AF8"/>
    <w:rsid w:val="003F0041"/>
    <w:rsid w:val="003F0C20"/>
    <w:rsid w:val="003F0E14"/>
    <w:rsid w:val="003F0F14"/>
    <w:rsid w:val="003F0F25"/>
    <w:rsid w:val="003F174E"/>
    <w:rsid w:val="003F19EC"/>
    <w:rsid w:val="003F1A17"/>
    <w:rsid w:val="003F1F59"/>
    <w:rsid w:val="003F1F8A"/>
    <w:rsid w:val="003F2495"/>
    <w:rsid w:val="003F2781"/>
    <w:rsid w:val="003F3A12"/>
    <w:rsid w:val="003F4227"/>
    <w:rsid w:val="003F425C"/>
    <w:rsid w:val="003F42F8"/>
    <w:rsid w:val="003F444C"/>
    <w:rsid w:val="003F456D"/>
    <w:rsid w:val="003F4A30"/>
    <w:rsid w:val="003F4C35"/>
    <w:rsid w:val="003F4E87"/>
    <w:rsid w:val="003F55C1"/>
    <w:rsid w:val="003F591D"/>
    <w:rsid w:val="003F5E33"/>
    <w:rsid w:val="003F611E"/>
    <w:rsid w:val="003F650D"/>
    <w:rsid w:val="003F68E3"/>
    <w:rsid w:val="003F6DE2"/>
    <w:rsid w:val="003F6E69"/>
    <w:rsid w:val="003F72B6"/>
    <w:rsid w:val="003F72F2"/>
    <w:rsid w:val="003F75D6"/>
    <w:rsid w:val="003F79BD"/>
    <w:rsid w:val="004001D7"/>
    <w:rsid w:val="00400686"/>
    <w:rsid w:val="00400793"/>
    <w:rsid w:val="0040084E"/>
    <w:rsid w:val="004009E4"/>
    <w:rsid w:val="00400EEE"/>
    <w:rsid w:val="00400F64"/>
    <w:rsid w:val="004013E7"/>
    <w:rsid w:val="0040169B"/>
    <w:rsid w:val="00401E3F"/>
    <w:rsid w:val="00402027"/>
    <w:rsid w:val="004023E0"/>
    <w:rsid w:val="004028A6"/>
    <w:rsid w:val="00402D86"/>
    <w:rsid w:val="004031C7"/>
    <w:rsid w:val="00403452"/>
    <w:rsid w:val="004034A1"/>
    <w:rsid w:val="004039DA"/>
    <w:rsid w:val="00403BE5"/>
    <w:rsid w:val="00403FD5"/>
    <w:rsid w:val="00404D8A"/>
    <w:rsid w:val="00405038"/>
    <w:rsid w:val="0040548F"/>
    <w:rsid w:val="00405949"/>
    <w:rsid w:val="00406220"/>
    <w:rsid w:val="004062A5"/>
    <w:rsid w:val="004065DE"/>
    <w:rsid w:val="00406FD7"/>
    <w:rsid w:val="004071DA"/>
    <w:rsid w:val="0040729F"/>
    <w:rsid w:val="00407847"/>
    <w:rsid w:val="0040791A"/>
    <w:rsid w:val="00407B71"/>
    <w:rsid w:val="00407DA9"/>
    <w:rsid w:val="00407F89"/>
    <w:rsid w:val="004110F9"/>
    <w:rsid w:val="00411550"/>
    <w:rsid w:val="00411593"/>
    <w:rsid w:val="004115DA"/>
    <w:rsid w:val="004117D1"/>
    <w:rsid w:val="004117FF"/>
    <w:rsid w:val="004120D5"/>
    <w:rsid w:val="0041211F"/>
    <w:rsid w:val="0041228E"/>
    <w:rsid w:val="004129AE"/>
    <w:rsid w:val="00412F3A"/>
    <w:rsid w:val="004137F1"/>
    <w:rsid w:val="00413BC6"/>
    <w:rsid w:val="0041409C"/>
    <w:rsid w:val="0041410B"/>
    <w:rsid w:val="004142FD"/>
    <w:rsid w:val="0041442E"/>
    <w:rsid w:val="0041443D"/>
    <w:rsid w:val="0041454B"/>
    <w:rsid w:val="004146B0"/>
    <w:rsid w:val="00414A38"/>
    <w:rsid w:val="00414D66"/>
    <w:rsid w:val="004155CC"/>
    <w:rsid w:val="00415A5C"/>
    <w:rsid w:val="00416668"/>
    <w:rsid w:val="0041709E"/>
    <w:rsid w:val="00417A17"/>
    <w:rsid w:val="004206F5"/>
    <w:rsid w:val="004207FD"/>
    <w:rsid w:val="00420DD8"/>
    <w:rsid w:val="00421570"/>
    <w:rsid w:val="00421CC0"/>
    <w:rsid w:val="00422645"/>
    <w:rsid w:val="004229D0"/>
    <w:rsid w:val="00422D59"/>
    <w:rsid w:val="00423398"/>
    <w:rsid w:val="004233A9"/>
    <w:rsid w:val="00423541"/>
    <w:rsid w:val="00423996"/>
    <w:rsid w:val="00423D98"/>
    <w:rsid w:val="0042425D"/>
    <w:rsid w:val="0042438F"/>
    <w:rsid w:val="004246BB"/>
    <w:rsid w:val="004248C4"/>
    <w:rsid w:val="004255DB"/>
    <w:rsid w:val="0042589A"/>
    <w:rsid w:val="00425A02"/>
    <w:rsid w:val="00425E1A"/>
    <w:rsid w:val="00426080"/>
    <w:rsid w:val="004260AD"/>
    <w:rsid w:val="004260B7"/>
    <w:rsid w:val="004262C5"/>
    <w:rsid w:val="004265E7"/>
    <w:rsid w:val="00427320"/>
    <w:rsid w:val="00427509"/>
    <w:rsid w:val="0042759F"/>
    <w:rsid w:val="004277AD"/>
    <w:rsid w:val="00427874"/>
    <w:rsid w:val="00427D58"/>
    <w:rsid w:val="00427FAB"/>
    <w:rsid w:val="004301CC"/>
    <w:rsid w:val="00430266"/>
    <w:rsid w:val="004307E2"/>
    <w:rsid w:val="00430B0F"/>
    <w:rsid w:val="00430D27"/>
    <w:rsid w:val="0043130E"/>
    <w:rsid w:val="004317EF"/>
    <w:rsid w:val="0043185B"/>
    <w:rsid w:val="0043193D"/>
    <w:rsid w:val="00431B39"/>
    <w:rsid w:val="004327DB"/>
    <w:rsid w:val="00432A0A"/>
    <w:rsid w:val="00433350"/>
    <w:rsid w:val="00433AA1"/>
    <w:rsid w:val="00433C2C"/>
    <w:rsid w:val="004340D1"/>
    <w:rsid w:val="004350E3"/>
    <w:rsid w:val="00435238"/>
    <w:rsid w:val="0043563E"/>
    <w:rsid w:val="00435C34"/>
    <w:rsid w:val="00436059"/>
    <w:rsid w:val="00436A46"/>
    <w:rsid w:val="00436B2D"/>
    <w:rsid w:val="00436BF1"/>
    <w:rsid w:val="004371F5"/>
    <w:rsid w:val="00437373"/>
    <w:rsid w:val="004401A9"/>
    <w:rsid w:val="00440241"/>
    <w:rsid w:val="00440394"/>
    <w:rsid w:val="00440414"/>
    <w:rsid w:val="004404B7"/>
    <w:rsid w:val="00440864"/>
    <w:rsid w:val="00440B16"/>
    <w:rsid w:val="004410D2"/>
    <w:rsid w:val="00441ADF"/>
    <w:rsid w:val="00441ECB"/>
    <w:rsid w:val="00441EDE"/>
    <w:rsid w:val="004420AB"/>
    <w:rsid w:val="004424A8"/>
    <w:rsid w:val="00442DFF"/>
    <w:rsid w:val="00443121"/>
    <w:rsid w:val="0044334E"/>
    <w:rsid w:val="00443FF4"/>
    <w:rsid w:val="004449D5"/>
    <w:rsid w:val="00445035"/>
    <w:rsid w:val="004452FC"/>
    <w:rsid w:val="004453BE"/>
    <w:rsid w:val="004456CF"/>
    <w:rsid w:val="00445CEB"/>
    <w:rsid w:val="0044613C"/>
    <w:rsid w:val="004462AA"/>
    <w:rsid w:val="00446C89"/>
    <w:rsid w:val="00446FD7"/>
    <w:rsid w:val="00447144"/>
    <w:rsid w:val="004471D1"/>
    <w:rsid w:val="004474F7"/>
    <w:rsid w:val="004476DD"/>
    <w:rsid w:val="00447B43"/>
    <w:rsid w:val="00450146"/>
    <w:rsid w:val="0045017B"/>
    <w:rsid w:val="0045085F"/>
    <w:rsid w:val="00450953"/>
    <w:rsid w:val="00450AC8"/>
    <w:rsid w:val="00450E3C"/>
    <w:rsid w:val="00450FA0"/>
    <w:rsid w:val="0045142F"/>
    <w:rsid w:val="00451487"/>
    <w:rsid w:val="00451989"/>
    <w:rsid w:val="00451AD2"/>
    <w:rsid w:val="00451EEC"/>
    <w:rsid w:val="004520FA"/>
    <w:rsid w:val="0045228B"/>
    <w:rsid w:val="00452348"/>
    <w:rsid w:val="00452886"/>
    <w:rsid w:val="00452BC7"/>
    <w:rsid w:val="00452DBD"/>
    <w:rsid w:val="00452EC0"/>
    <w:rsid w:val="00453AE4"/>
    <w:rsid w:val="00453B04"/>
    <w:rsid w:val="00453F78"/>
    <w:rsid w:val="00454658"/>
    <w:rsid w:val="004546C4"/>
    <w:rsid w:val="00454D3C"/>
    <w:rsid w:val="00454E5C"/>
    <w:rsid w:val="0045524C"/>
    <w:rsid w:val="00455A3B"/>
    <w:rsid w:val="00455CEE"/>
    <w:rsid w:val="0045633B"/>
    <w:rsid w:val="00457277"/>
    <w:rsid w:val="004577D6"/>
    <w:rsid w:val="004604DA"/>
    <w:rsid w:val="00460BB7"/>
    <w:rsid w:val="00461823"/>
    <w:rsid w:val="00461847"/>
    <w:rsid w:val="00461B96"/>
    <w:rsid w:val="0046261A"/>
    <w:rsid w:val="0046297E"/>
    <w:rsid w:val="00462BDC"/>
    <w:rsid w:val="00463256"/>
    <w:rsid w:val="00463749"/>
    <w:rsid w:val="004638B8"/>
    <w:rsid w:val="0046400F"/>
    <w:rsid w:val="004643EB"/>
    <w:rsid w:val="004644DA"/>
    <w:rsid w:val="004645BE"/>
    <w:rsid w:val="00464891"/>
    <w:rsid w:val="00464A18"/>
    <w:rsid w:val="00464DBF"/>
    <w:rsid w:val="00465B1E"/>
    <w:rsid w:val="004662C0"/>
    <w:rsid w:val="0046683C"/>
    <w:rsid w:val="00466854"/>
    <w:rsid w:val="00466883"/>
    <w:rsid w:val="00466965"/>
    <w:rsid w:val="0046697B"/>
    <w:rsid w:val="00466A04"/>
    <w:rsid w:val="00466B28"/>
    <w:rsid w:val="00467053"/>
    <w:rsid w:val="004671FE"/>
    <w:rsid w:val="00467AD1"/>
    <w:rsid w:val="00467F99"/>
    <w:rsid w:val="004705ED"/>
    <w:rsid w:val="004708DB"/>
    <w:rsid w:val="004708F0"/>
    <w:rsid w:val="00470B51"/>
    <w:rsid w:val="00470E73"/>
    <w:rsid w:val="00471191"/>
    <w:rsid w:val="00471BA0"/>
    <w:rsid w:val="004724DF"/>
    <w:rsid w:val="0047260B"/>
    <w:rsid w:val="0047320D"/>
    <w:rsid w:val="004733B4"/>
    <w:rsid w:val="00473B14"/>
    <w:rsid w:val="00473E8A"/>
    <w:rsid w:val="00473F6B"/>
    <w:rsid w:val="0047433D"/>
    <w:rsid w:val="004748FC"/>
    <w:rsid w:val="00474A56"/>
    <w:rsid w:val="00474AD9"/>
    <w:rsid w:val="0047537E"/>
    <w:rsid w:val="0047668E"/>
    <w:rsid w:val="00476730"/>
    <w:rsid w:val="0047738C"/>
    <w:rsid w:val="004777A3"/>
    <w:rsid w:val="00477945"/>
    <w:rsid w:val="00477A39"/>
    <w:rsid w:val="00477B8B"/>
    <w:rsid w:val="00477C84"/>
    <w:rsid w:val="00480334"/>
    <w:rsid w:val="00480E74"/>
    <w:rsid w:val="004813A4"/>
    <w:rsid w:val="00481636"/>
    <w:rsid w:val="00481D2A"/>
    <w:rsid w:val="00481E1B"/>
    <w:rsid w:val="00482292"/>
    <w:rsid w:val="004825B8"/>
    <w:rsid w:val="00482A1D"/>
    <w:rsid w:val="00482B42"/>
    <w:rsid w:val="00482D3C"/>
    <w:rsid w:val="00483843"/>
    <w:rsid w:val="00483890"/>
    <w:rsid w:val="00484076"/>
    <w:rsid w:val="00484537"/>
    <w:rsid w:val="004848EE"/>
    <w:rsid w:val="00484AF7"/>
    <w:rsid w:val="00484DB9"/>
    <w:rsid w:val="00484E47"/>
    <w:rsid w:val="004855E9"/>
    <w:rsid w:val="004856D4"/>
    <w:rsid w:val="00485B38"/>
    <w:rsid w:val="00485CC2"/>
    <w:rsid w:val="00485F9D"/>
    <w:rsid w:val="004868AC"/>
    <w:rsid w:val="004869DD"/>
    <w:rsid w:val="00486BCD"/>
    <w:rsid w:val="00487061"/>
    <w:rsid w:val="0048709C"/>
    <w:rsid w:val="004870AB"/>
    <w:rsid w:val="004871C8"/>
    <w:rsid w:val="0048744A"/>
    <w:rsid w:val="00487C4D"/>
    <w:rsid w:val="004903A4"/>
    <w:rsid w:val="00490CB0"/>
    <w:rsid w:val="00491002"/>
    <w:rsid w:val="0049106F"/>
    <w:rsid w:val="00491660"/>
    <w:rsid w:val="00491E97"/>
    <w:rsid w:val="00492632"/>
    <w:rsid w:val="0049288E"/>
    <w:rsid w:val="00492B67"/>
    <w:rsid w:val="00492E1C"/>
    <w:rsid w:val="00493723"/>
    <w:rsid w:val="0049478D"/>
    <w:rsid w:val="00494817"/>
    <w:rsid w:val="0049544D"/>
    <w:rsid w:val="0049556C"/>
    <w:rsid w:val="00495B9F"/>
    <w:rsid w:val="00495E52"/>
    <w:rsid w:val="00496167"/>
    <w:rsid w:val="00496378"/>
    <w:rsid w:val="00496B1C"/>
    <w:rsid w:val="00496B5A"/>
    <w:rsid w:val="004974DE"/>
    <w:rsid w:val="004975EF"/>
    <w:rsid w:val="004977CC"/>
    <w:rsid w:val="004A0820"/>
    <w:rsid w:val="004A08C2"/>
    <w:rsid w:val="004A09B0"/>
    <w:rsid w:val="004A141A"/>
    <w:rsid w:val="004A17FF"/>
    <w:rsid w:val="004A1DA6"/>
    <w:rsid w:val="004A218A"/>
    <w:rsid w:val="004A21BF"/>
    <w:rsid w:val="004A277D"/>
    <w:rsid w:val="004A28E1"/>
    <w:rsid w:val="004A2ABD"/>
    <w:rsid w:val="004A2D9F"/>
    <w:rsid w:val="004A3590"/>
    <w:rsid w:val="004A393A"/>
    <w:rsid w:val="004A3A33"/>
    <w:rsid w:val="004A3A8C"/>
    <w:rsid w:val="004A3A9C"/>
    <w:rsid w:val="004A3C02"/>
    <w:rsid w:val="004A40E1"/>
    <w:rsid w:val="004A46C8"/>
    <w:rsid w:val="004A4BC2"/>
    <w:rsid w:val="004A4BD0"/>
    <w:rsid w:val="004A4F5D"/>
    <w:rsid w:val="004A5209"/>
    <w:rsid w:val="004A5980"/>
    <w:rsid w:val="004A6332"/>
    <w:rsid w:val="004A63E6"/>
    <w:rsid w:val="004A6411"/>
    <w:rsid w:val="004A6C54"/>
    <w:rsid w:val="004A7725"/>
    <w:rsid w:val="004A772B"/>
    <w:rsid w:val="004A7B01"/>
    <w:rsid w:val="004A7C83"/>
    <w:rsid w:val="004B00AC"/>
    <w:rsid w:val="004B0518"/>
    <w:rsid w:val="004B0769"/>
    <w:rsid w:val="004B0849"/>
    <w:rsid w:val="004B0C33"/>
    <w:rsid w:val="004B0D71"/>
    <w:rsid w:val="004B12E3"/>
    <w:rsid w:val="004B1720"/>
    <w:rsid w:val="004B1827"/>
    <w:rsid w:val="004B1B46"/>
    <w:rsid w:val="004B1C18"/>
    <w:rsid w:val="004B1D06"/>
    <w:rsid w:val="004B2214"/>
    <w:rsid w:val="004B225F"/>
    <w:rsid w:val="004B2766"/>
    <w:rsid w:val="004B2B3F"/>
    <w:rsid w:val="004B2B75"/>
    <w:rsid w:val="004B2CD1"/>
    <w:rsid w:val="004B2F0E"/>
    <w:rsid w:val="004B3464"/>
    <w:rsid w:val="004B410E"/>
    <w:rsid w:val="004B4269"/>
    <w:rsid w:val="004B43E1"/>
    <w:rsid w:val="004B46DF"/>
    <w:rsid w:val="004B4AB4"/>
    <w:rsid w:val="004B4C58"/>
    <w:rsid w:val="004B51BB"/>
    <w:rsid w:val="004B55D2"/>
    <w:rsid w:val="004B598A"/>
    <w:rsid w:val="004B5CEB"/>
    <w:rsid w:val="004B5E8B"/>
    <w:rsid w:val="004B6198"/>
    <w:rsid w:val="004B61D0"/>
    <w:rsid w:val="004B682F"/>
    <w:rsid w:val="004B6A26"/>
    <w:rsid w:val="004B71DE"/>
    <w:rsid w:val="004B73D1"/>
    <w:rsid w:val="004B740D"/>
    <w:rsid w:val="004B74BB"/>
    <w:rsid w:val="004B79EB"/>
    <w:rsid w:val="004B7E07"/>
    <w:rsid w:val="004C0AD6"/>
    <w:rsid w:val="004C0B0D"/>
    <w:rsid w:val="004C0C46"/>
    <w:rsid w:val="004C0C92"/>
    <w:rsid w:val="004C1517"/>
    <w:rsid w:val="004C1E0B"/>
    <w:rsid w:val="004C1FA5"/>
    <w:rsid w:val="004C217D"/>
    <w:rsid w:val="004C2C88"/>
    <w:rsid w:val="004C30AB"/>
    <w:rsid w:val="004C3217"/>
    <w:rsid w:val="004C3B6C"/>
    <w:rsid w:val="004C479B"/>
    <w:rsid w:val="004C4C2B"/>
    <w:rsid w:val="004C4DF3"/>
    <w:rsid w:val="004C4FAC"/>
    <w:rsid w:val="004C5E2D"/>
    <w:rsid w:val="004C609D"/>
    <w:rsid w:val="004C611E"/>
    <w:rsid w:val="004C653F"/>
    <w:rsid w:val="004C6958"/>
    <w:rsid w:val="004C6CF1"/>
    <w:rsid w:val="004C6F41"/>
    <w:rsid w:val="004C727E"/>
    <w:rsid w:val="004C7382"/>
    <w:rsid w:val="004C7773"/>
    <w:rsid w:val="004C7839"/>
    <w:rsid w:val="004D0A05"/>
    <w:rsid w:val="004D0FF5"/>
    <w:rsid w:val="004D147C"/>
    <w:rsid w:val="004D14D7"/>
    <w:rsid w:val="004D16F9"/>
    <w:rsid w:val="004D1B6D"/>
    <w:rsid w:val="004D2114"/>
    <w:rsid w:val="004D24EF"/>
    <w:rsid w:val="004D2E06"/>
    <w:rsid w:val="004D324E"/>
    <w:rsid w:val="004D36E0"/>
    <w:rsid w:val="004D3B05"/>
    <w:rsid w:val="004D3C1A"/>
    <w:rsid w:val="004D3C29"/>
    <w:rsid w:val="004D3FE7"/>
    <w:rsid w:val="004D45FB"/>
    <w:rsid w:val="004D4A47"/>
    <w:rsid w:val="004D5737"/>
    <w:rsid w:val="004D5CEF"/>
    <w:rsid w:val="004D660F"/>
    <w:rsid w:val="004D6919"/>
    <w:rsid w:val="004D696A"/>
    <w:rsid w:val="004D6C7E"/>
    <w:rsid w:val="004D6E9D"/>
    <w:rsid w:val="004D7198"/>
    <w:rsid w:val="004D74CB"/>
    <w:rsid w:val="004E0114"/>
    <w:rsid w:val="004E0641"/>
    <w:rsid w:val="004E1D11"/>
    <w:rsid w:val="004E2247"/>
    <w:rsid w:val="004E29EC"/>
    <w:rsid w:val="004E31E6"/>
    <w:rsid w:val="004E350F"/>
    <w:rsid w:val="004E3F65"/>
    <w:rsid w:val="004E435B"/>
    <w:rsid w:val="004E44EE"/>
    <w:rsid w:val="004E489B"/>
    <w:rsid w:val="004E5C9A"/>
    <w:rsid w:val="004E620D"/>
    <w:rsid w:val="004E676C"/>
    <w:rsid w:val="004E6953"/>
    <w:rsid w:val="004E782D"/>
    <w:rsid w:val="004E7D9E"/>
    <w:rsid w:val="004E7E48"/>
    <w:rsid w:val="004F077A"/>
    <w:rsid w:val="004F077B"/>
    <w:rsid w:val="004F094B"/>
    <w:rsid w:val="004F107E"/>
    <w:rsid w:val="004F154B"/>
    <w:rsid w:val="004F1CE6"/>
    <w:rsid w:val="004F214E"/>
    <w:rsid w:val="004F21E2"/>
    <w:rsid w:val="004F2426"/>
    <w:rsid w:val="004F247F"/>
    <w:rsid w:val="004F2524"/>
    <w:rsid w:val="004F2749"/>
    <w:rsid w:val="004F279F"/>
    <w:rsid w:val="004F29FB"/>
    <w:rsid w:val="004F32E0"/>
    <w:rsid w:val="004F3675"/>
    <w:rsid w:val="004F3843"/>
    <w:rsid w:val="004F3ED0"/>
    <w:rsid w:val="004F4972"/>
    <w:rsid w:val="004F49C9"/>
    <w:rsid w:val="004F50FD"/>
    <w:rsid w:val="004F583A"/>
    <w:rsid w:val="004F5A03"/>
    <w:rsid w:val="004F63C4"/>
    <w:rsid w:val="004F6405"/>
    <w:rsid w:val="004F661A"/>
    <w:rsid w:val="004F6AD4"/>
    <w:rsid w:val="0050008E"/>
    <w:rsid w:val="005004FB"/>
    <w:rsid w:val="00500725"/>
    <w:rsid w:val="00500BA2"/>
    <w:rsid w:val="005011EB"/>
    <w:rsid w:val="005013A1"/>
    <w:rsid w:val="00502072"/>
    <w:rsid w:val="00502FE4"/>
    <w:rsid w:val="00503703"/>
    <w:rsid w:val="00503768"/>
    <w:rsid w:val="00503E98"/>
    <w:rsid w:val="0050442E"/>
    <w:rsid w:val="00504536"/>
    <w:rsid w:val="00504676"/>
    <w:rsid w:val="00504AD0"/>
    <w:rsid w:val="00504DF8"/>
    <w:rsid w:val="00505558"/>
    <w:rsid w:val="005056FD"/>
    <w:rsid w:val="00505735"/>
    <w:rsid w:val="00505AB4"/>
    <w:rsid w:val="005071F1"/>
    <w:rsid w:val="005077B1"/>
    <w:rsid w:val="00507802"/>
    <w:rsid w:val="00507DD6"/>
    <w:rsid w:val="0051005A"/>
    <w:rsid w:val="005100CD"/>
    <w:rsid w:val="00510A19"/>
    <w:rsid w:val="00510B28"/>
    <w:rsid w:val="00510E28"/>
    <w:rsid w:val="00511099"/>
    <w:rsid w:val="00511171"/>
    <w:rsid w:val="005112BB"/>
    <w:rsid w:val="0051144A"/>
    <w:rsid w:val="005114A7"/>
    <w:rsid w:val="00511DA3"/>
    <w:rsid w:val="00511F20"/>
    <w:rsid w:val="0051216A"/>
    <w:rsid w:val="00512CC0"/>
    <w:rsid w:val="00513203"/>
    <w:rsid w:val="0051340C"/>
    <w:rsid w:val="00513523"/>
    <w:rsid w:val="00513B80"/>
    <w:rsid w:val="00513CD7"/>
    <w:rsid w:val="00513D5C"/>
    <w:rsid w:val="00513F91"/>
    <w:rsid w:val="00514261"/>
    <w:rsid w:val="005142F8"/>
    <w:rsid w:val="0051453C"/>
    <w:rsid w:val="005148BB"/>
    <w:rsid w:val="00514978"/>
    <w:rsid w:val="00514CE0"/>
    <w:rsid w:val="00514FA1"/>
    <w:rsid w:val="005150E0"/>
    <w:rsid w:val="00515903"/>
    <w:rsid w:val="00515B89"/>
    <w:rsid w:val="00515CF0"/>
    <w:rsid w:val="0051615F"/>
    <w:rsid w:val="005169B2"/>
    <w:rsid w:val="0051723A"/>
    <w:rsid w:val="0051784B"/>
    <w:rsid w:val="00517936"/>
    <w:rsid w:val="00517F1F"/>
    <w:rsid w:val="005200B1"/>
    <w:rsid w:val="00520214"/>
    <w:rsid w:val="005202BB"/>
    <w:rsid w:val="0052056F"/>
    <w:rsid w:val="00520B51"/>
    <w:rsid w:val="00520D95"/>
    <w:rsid w:val="00520E95"/>
    <w:rsid w:val="005212D4"/>
    <w:rsid w:val="00521592"/>
    <w:rsid w:val="0052258E"/>
    <w:rsid w:val="00522E41"/>
    <w:rsid w:val="00522EDA"/>
    <w:rsid w:val="00522F3E"/>
    <w:rsid w:val="005231BE"/>
    <w:rsid w:val="005231FE"/>
    <w:rsid w:val="00523D5A"/>
    <w:rsid w:val="00523F28"/>
    <w:rsid w:val="00524B5E"/>
    <w:rsid w:val="00524FE2"/>
    <w:rsid w:val="005251BB"/>
    <w:rsid w:val="005252B7"/>
    <w:rsid w:val="00526156"/>
    <w:rsid w:val="005264ED"/>
    <w:rsid w:val="005269D4"/>
    <w:rsid w:val="00526A54"/>
    <w:rsid w:val="00526B04"/>
    <w:rsid w:val="00526FAF"/>
    <w:rsid w:val="00527254"/>
    <w:rsid w:val="00527431"/>
    <w:rsid w:val="0052768D"/>
    <w:rsid w:val="005277FD"/>
    <w:rsid w:val="00527C93"/>
    <w:rsid w:val="0053073D"/>
    <w:rsid w:val="00531090"/>
    <w:rsid w:val="00531228"/>
    <w:rsid w:val="0053161C"/>
    <w:rsid w:val="005316C7"/>
    <w:rsid w:val="005321DF"/>
    <w:rsid w:val="00532831"/>
    <w:rsid w:val="00532D47"/>
    <w:rsid w:val="0053306A"/>
    <w:rsid w:val="00533095"/>
    <w:rsid w:val="00533852"/>
    <w:rsid w:val="00533C01"/>
    <w:rsid w:val="0053412E"/>
    <w:rsid w:val="005344F2"/>
    <w:rsid w:val="005346D3"/>
    <w:rsid w:val="00534813"/>
    <w:rsid w:val="005349E8"/>
    <w:rsid w:val="00534DC9"/>
    <w:rsid w:val="005360F9"/>
    <w:rsid w:val="00536BF8"/>
    <w:rsid w:val="00536D76"/>
    <w:rsid w:val="0053717B"/>
    <w:rsid w:val="00540685"/>
    <w:rsid w:val="00540A3E"/>
    <w:rsid w:val="005410DF"/>
    <w:rsid w:val="005414D3"/>
    <w:rsid w:val="00542CBA"/>
    <w:rsid w:val="00542DB3"/>
    <w:rsid w:val="00543CE5"/>
    <w:rsid w:val="00543F52"/>
    <w:rsid w:val="00543FDF"/>
    <w:rsid w:val="005443E2"/>
    <w:rsid w:val="00544AB1"/>
    <w:rsid w:val="00544DC8"/>
    <w:rsid w:val="00544FD4"/>
    <w:rsid w:val="005452FA"/>
    <w:rsid w:val="00545A3C"/>
    <w:rsid w:val="00545A6D"/>
    <w:rsid w:val="00545A79"/>
    <w:rsid w:val="00545C96"/>
    <w:rsid w:val="00545D11"/>
    <w:rsid w:val="00545FD7"/>
    <w:rsid w:val="00546E14"/>
    <w:rsid w:val="005470B5"/>
    <w:rsid w:val="005470E6"/>
    <w:rsid w:val="00547131"/>
    <w:rsid w:val="005501C8"/>
    <w:rsid w:val="00550248"/>
    <w:rsid w:val="005502D5"/>
    <w:rsid w:val="00550EC4"/>
    <w:rsid w:val="00550EF0"/>
    <w:rsid w:val="00550FB0"/>
    <w:rsid w:val="00551452"/>
    <w:rsid w:val="005514D9"/>
    <w:rsid w:val="00551645"/>
    <w:rsid w:val="00551880"/>
    <w:rsid w:val="0055190A"/>
    <w:rsid w:val="00551ABA"/>
    <w:rsid w:val="00551C32"/>
    <w:rsid w:val="00551E6F"/>
    <w:rsid w:val="00551F35"/>
    <w:rsid w:val="00552A7C"/>
    <w:rsid w:val="00552E29"/>
    <w:rsid w:val="00552F3C"/>
    <w:rsid w:val="00553A74"/>
    <w:rsid w:val="00553B48"/>
    <w:rsid w:val="00553C94"/>
    <w:rsid w:val="00553FCD"/>
    <w:rsid w:val="00554567"/>
    <w:rsid w:val="00554730"/>
    <w:rsid w:val="00555751"/>
    <w:rsid w:val="00555DD5"/>
    <w:rsid w:val="005563E0"/>
    <w:rsid w:val="005564DD"/>
    <w:rsid w:val="005567CE"/>
    <w:rsid w:val="00556A58"/>
    <w:rsid w:val="00556BC9"/>
    <w:rsid w:val="00556DB6"/>
    <w:rsid w:val="00557392"/>
    <w:rsid w:val="00557490"/>
    <w:rsid w:val="00557531"/>
    <w:rsid w:val="00557585"/>
    <w:rsid w:val="005576C1"/>
    <w:rsid w:val="00557916"/>
    <w:rsid w:val="00560330"/>
    <w:rsid w:val="0056041F"/>
    <w:rsid w:val="005604E2"/>
    <w:rsid w:val="00560576"/>
    <w:rsid w:val="00560C6A"/>
    <w:rsid w:val="00560C94"/>
    <w:rsid w:val="00560DC7"/>
    <w:rsid w:val="00560FAD"/>
    <w:rsid w:val="00561104"/>
    <w:rsid w:val="005611F6"/>
    <w:rsid w:val="00561285"/>
    <w:rsid w:val="00561543"/>
    <w:rsid w:val="00561936"/>
    <w:rsid w:val="00561B90"/>
    <w:rsid w:val="00561C84"/>
    <w:rsid w:val="00561FAF"/>
    <w:rsid w:val="00562609"/>
    <w:rsid w:val="00562740"/>
    <w:rsid w:val="00562B64"/>
    <w:rsid w:val="00562C41"/>
    <w:rsid w:val="00562EF0"/>
    <w:rsid w:val="0056316B"/>
    <w:rsid w:val="005638A0"/>
    <w:rsid w:val="00563D57"/>
    <w:rsid w:val="00564481"/>
    <w:rsid w:val="005644D1"/>
    <w:rsid w:val="005645EB"/>
    <w:rsid w:val="00564788"/>
    <w:rsid w:val="00564C49"/>
    <w:rsid w:val="00564D2A"/>
    <w:rsid w:val="00565231"/>
    <w:rsid w:val="0056525A"/>
    <w:rsid w:val="00566407"/>
    <w:rsid w:val="00566504"/>
    <w:rsid w:val="005669B1"/>
    <w:rsid w:val="005671CA"/>
    <w:rsid w:val="00567C86"/>
    <w:rsid w:val="0057010B"/>
    <w:rsid w:val="0057031A"/>
    <w:rsid w:val="005703D3"/>
    <w:rsid w:val="005704C4"/>
    <w:rsid w:val="005706DF"/>
    <w:rsid w:val="00570907"/>
    <w:rsid w:val="00570F29"/>
    <w:rsid w:val="0057100C"/>
    <w:rsid w:val="0057123D"/>
    <w:rsid w:val="005713C7"/>
    <w:rsid w:val="005728D7"/>
    <w:rsid w:val="005729F1"/>
    <w:rsid w:val="00572A33"/>
    <w:rsid w:val="00572D12"/>
    <w:rsid w:val="00572F41"/>
    <w:rsid w:val="0057323B"/>
    <w:rsid w:val="005732BA"/>
    <w:rsid w:val="005734EF"/>
    <w:rsid w:val="00573971"/>
    <w:rsid w:val="00573EBB"/>
    <w:rsid w:val="0057432A"/>
    <w:rsid w:val="0057467B"/>
    <w:rsid w:val="0057510E"/>
    <w:rsid w:val="00575258"/>
    <w:rsid w:val="00575588"/>
    <w:rsid w:val="005756B9"/>
    <w:rsid w:val="005759FB"/>
    <w:rsid w:val="00575D84"/>
    <w:rsid w:val="00575E52"/>
    <w:rsid w:val="00575F55"/>
    <w:rsid w:val="005762C5"/>
    <w:rsid w:val="00576A15"/>
    <w:rsid w:val="005773A4"/>
    <w:rsid w:val="00577832"/>
    <w:rsid w:val="00577E71"/>
    <w:rsid w:val="00580237"/>
    <w:rsid w:val="005809FF"/>
    <w:rsid w:val="00580B05"/>
    <w:rsid w:val="00581432"/>
    <w:rsid w:val="00581924"/>
    <w:rsid w:val="00581B70"/>
    <w:rsid w:val="0058204B"/>
    <w:rsid w:val="0058208E"/>
    <w:rsid w:val="00582257"/>
    <w:rsid w:val="00582703"/>
    <w:rsid w:val="00582A4A"/>
    <w:rsid w:val="00582AC1"/>
    <w:rsid w:val="00582FED"/>
    <w:rsid w:val="005833FD"/>
    <w:rsid w:val="0058358C"/>
    <w:rsid w:val="005845BE"/>
    <w:rsid w:val="0058483D"/>
    <w:rsid w:val="00584964"/>
    <w:rsid w:val="00585E65"/>
    <w:rsid w:val="00585FD1"/>
    <w:rsid w:val="00586708"/>
    <w:rsid w:val="005869EB"/>
    <w:rsid w:val="00586B4C"/>
    <w:rsid w:val="00586F86"/>
    <w:rsid w:val="005870D9"/>
    <w:rsid w:val="005878B2"/>
    <w:rsid w:val="00587ABC"/>
    <w:rsid w:val="00587BE3"/>
    <w:rsid w:val="00587DCE"/>
    <w:rsid w:val="0059000E"/>
    <w:rsid w:val="0059033C"/>
    <w:rsid w:val="00590BB8"/>
    <w:rsid w:val="00590C3D"/>
    <w:rsid w:val="00591387"/>
    <w:rsid w:val="00591B0A"/>
    <w:rsid w:val="00591BD6"/>
    <w:rsid w:val="0059221D"/>
    <w:rsid w:val="005926A0"/>
    <w:rsid w:val="00592D95"/>
    <w:rsid w:val="00592FE3"/>
    <w:rsid w:val="005938F8"/>
    <w:rsid w:val="00593AFB"/>
    <w:rsid w:val="00593B81"/>
    <w:rsid w:val="00594907"/>
    <w:rsid w:val="00594BC7"/>
    <w:rsid w:val="00594F27"/>
    <w:rsid w:val="0059593E"/>
    <w:rsid w:val="00595FFA"/>
    <w:rsid w:val="00596242"/>
    <w:rsid w:val="00596388"/>
    <w:rsid w:val="0059668B"/>
    <w:rsid w:val="00596B7C"/>
    <w:rsid w:val="00596BD3"/>
    <w:rsid w:val="00596BE5"/>
    <w:rsid w:val="0059758F"/>
    <w:rsid w:val="005975E6"/>
    <w:rsid w:val="00597B53"/>
    <w:rsid w:val="00597D59"/>
    <w:rsid w:val="00597D77"/>
    <w:rsid w:val="005A042D"/>
    <w:rsid w:val="005A0A95"/>
    <w:rsid w:val="005A0F1E"/>
    <w:rsid w:val="005A10CF"/>
    <w:rsid w:val="005A1FD9"/>
    <w:rsid w:val="005A22C0"/>
    <w:rsid w:val="005A2423"/>
    <w:rsid w:val="005A25CB"/>
    <w:rsid w:val="005A287F"/>
    <w:rsid w:val="005A28E9"/>
    <w:rsid w:val="005A2C6C"/>
    <w:rsid w:val="005A2C6F"/>
    <w:rsid w:val="005A2D93"/>
    <w:rsid w:val="005A444E"/>
    <w:rsid w:val="005A45A9"/>
    <w:rsid w:val="005A49B2"/>
    <w:rsid w:val="005A4A0F"/>
    <w:rsid w:val="005A4AFA"/>
    <w:rsid w:val="005A5613"/>
    <w:rsid w:val="005A5637"/>
    <w:rsid w:val="005A5BF3"/>
    <w:rsid w:val="005A5F6E"/>
    <w:rsid w:val="005A615E"/>
    <w:rsid w:val="005A646B"/>
    <w:rsid w:val="005A6F03"/>
    <w:rsid w:val="005A7052"/>
    <w:rsid w:val="005A7626"/>
    <w:rsid w:val="005A7947"/>
    <w:rsid w:val="005A7FC7"/>
    <w:rsid w:val="005B00C4"/>
    <w:rsid w:val="005B2163"/>
    <w:rsid w:val="005B24BB"/>
    <w:rsid w:val="005B2502"/>
    <w:rsid w:val="005B2AE6"/>
    <w:rsid w:val="005B2D05"/>
    <w:rsid w:val="005B2ECB"/>
    <w:rsid w:val="005B2F9B"/>
    <w:rsid w:val="005B384F"/>
    <w:rsid w:val="005B3AF2"/>
    <w:rsid w:val="005B3E3F"/>
    <w:rsid w:val="005B46E5"/>
    <w:rsid w:val="005B4BCB"/>
    <w:rsid w:val="005B54D6"/>
    <w:rsid w:val="005B5836"/>
    <w:rsid w:val="005B5AF3"/>
    <w:rsid w:val="005B5BDF"/>
    <w:rsid w:val="005B6006"/>
    <w:rsid w:val="005B64EA"/>
    <w:rsid w:val="005C0756"/>
    <w:rsid w:val="005C0E75"/>
    <w:rsid w:val="005C0EB7"/>
    <w:rsid w:val="005C160A"/>
    <w:rsid w:val="005C1754"/>
    <w:rsid w:val="005C1925"/>
    <w:rsid w:val="005C1CED"/>
    <w:rsid w:val="005C1E53"/>
    <w:rsid w:val="005C1F7B"/>
    <w:rsid w:val="005C2054"/>
    <w:rsid w:val="005C2451"/>
    <w:rsid w:val="005C2A76"/>
    <w:rsid w:val="005C2CED"/>
    <w:rsid w:val="005C2F1F"/>
    <w:rsid w:val="005C3A48"/>
    <w:rsid w:val="005C3E18"/>
    <w:rsid w:val="005C41E0"/>
    <w:rsid w:val="005C48E1"/>
    <w:rsid w:val="005C4C46"/>
    <w:rsid w:val="005C5584"/>
    <w:rsid w:val="005C5845"/>
    <w:rsid w:val="005C5AA3"/>
    <w:rsid w:val="005C5D2E"/>
    <w:rsid w:val="005C5EF1"/>
    <w:rsid w:val="005C5F11"/>
    <w:rsid w:val="005C670C"/>
    <w:rsid w:val="005C6B86"/>
    <w:rsid w:val="005C6CF5"/>
    <w:rsid w:val="005C6D41"/>
    <w:rsid w:val="005C7347"/>
    <w:rsid w:val="005C7373"/>
    <w:rsid w:val="005C7449"/>
    <w:rsid w:val="005C7CAD"/>
    <w:rsid w:val="005D0A8F"/>
    <w:rsid w:val="005D11D8"/>
    <w:rsid w:val="005D18E3"/>
    <w:rsid w:val="005D1940"/>
    <w:rsid w:val="005D1D10"/>
    <w:rsid w:val="005D235D"/>
    <w:rsid w:val="005D2C6B"/>
    <w:rsid w:val="005D319A"/>
    <w:rsid w:val="005D3254"/>
    <w:rsid w:val="005D3D1A"/>
    <w:rsid w:val="005D40C9"/>
    <w:rsid w:val="005D42C0"/>
    <w:rsid w:val="005D47BF"/>
    <w:rsid w:val="005D4A79"/>
    <w:rsid w:val="005D4AFC"/>
    <w:rsid w:val="005D4D00"/>
    <w:rsid w:val="005D4F70"/>
    <w:rsid w:val="005D50C7"/>
    <w:rsid w:val="005D592E"/>
    <w:rsid w:val="005D6899"/>
    <w:rsid w:val="005D68D4"/>
    <w:rsid w:val="005D6E64"/>
    <w:rsid w:val="005D73EB"/>
    <w:rsid w:val="005D7428"/>
    <w:rsid w:val="005D764C"/>
    <w:rsid w:val="005D7787"/>
    <w:rsid w:val="005D78A5"/>
    <w:rsid w:val="005E0D51"/>
    <w:rsid w:val="005E0E16"/>
    <w:rsid w:val="005E13B7"/>
    <w:rsid w:val="005E1C67"/>
    <w:rsid w:val="005E1E90"/>
    <w:rsid w:val="005E2445"/>
    <w:rsid w:val="005E24DA"/>
    <w:rsid w:val="005E2556"/>
    <w:rsid w:val="005E277C"/>
    <w:rsid w:val="005E2A65"/>
    <w:rsid w:val="005E2ABA"/>
    <w:rsid w:val="005E30A6"/>
    <w:rsid w:val="005E347D"/>
    <w:rsid w:val="005E3527"/>
    <w:rsid w:val="005E3A38"/>
    <w:rsid w:val="005E3D48"/>
    <w:rsid w:val="005E3E24"/>
    <w:rsid w:val="005E3FAA"/>
    <w:rsid w:val="005E3FB2"/>
    <w:rsid w:val="005E4343"/>
    <w:rsid w:val="005E47CB"/>
    <w:rsid w:val="005E48BB"/>
    <w:rsid w:val="005E4ED5"/>
    <w:rsid w:val="005E5076"/>
    <w:rsid w:val="005E52E5"/>
    <w:rsid w:val="005E5587"/>
    <w:rsid w:val="005E5C97"/>
    <w:rsid w:val="005E6070"/>
    <w:rsid w:val="005E607A"/>
    <w:rsid w:val="005E6192"/>
    <w:rsid w:val="005E7710"/>
    <w:rsid w:val="005E7E26"/>
    <w:rsid w:val="005F0216"/>
    <w:rsid w:val="005F05DF"/>
    <w:rsid w:val="005F0A58"/>
    <w:rsid w:val="005F103E"/>
    <w:rsid w:val="005F11C5"/>
    <w:rsid w:val="005F164F"/>
    <w:rsid w:val="005F168F"/>
    <w:rsid w:val="005F1CBA"/>
    <w:rsid w:val="005F1DCD"/>
    <w:rsid w:val="005F2291"/>
    <w:rsid w:val="005F22CF"/>
    <w:rsid w:val="005F2E90"/>
    <w:rsid w:val="005F37F1"/>
    <w:rsid w:val="005F3A79"/>
    <w:rsid w:val="005F3F70"/>
    <w:rsid w:val="005F4121"/>
    <w:rsid w:val="005F4785"/>
    <w:rsid w:val="005F540E"/>
    <w:rsid w:val="005F5733"/>
    <w:rsid w:val="005F5B2D"/>
    <w:rsid w:val="005F5BAB"/>
    <w:rsid w:val="005F61A7"/>
    <w:rsid w:val="005F67C1"/>
    <w:rsid w:val="005F6C43"/>
    <w:rsid w:val="005F6C50"/>
    <w:rsid w:val="005F77B5"/>
    <w:rsid w:val="005F7DEA"/>
    <w:rsid w:val="005F7E13"/>
    <w:rsid w:val="005F7F68"/>
    <w:rsid w:val="005F7F7B"/>
    <w:rsid w:val="006004C8"/>
    <w:rsid w:val="00600E6F"/>
    <w:rsid w:val="00600EBD"/>
    <w:rsid w:val="00600FC4"/>
    <w:rsid w:val="006012B2"/>
    <w:rsid w:val="006017C8"/>
    <w:rsid w:val="00601CF5"/>
    <w:rsid w:val="00601DC0"/>
    <w:rsid w:val="00602077"/>
    <w:rsid w:val="00602346"/>
    <w:rsid w:val="00602753"/>
    <w:rsid w:val="00602771"/>
    <w:rsid w:val="00602BE5"/>
    <w:rsid w:val="00602F90"/>
    <w:rsid w:val="00603090"/>
    <w:rsid w:val="00603263"/>
    <w:rsid w:val="006032BF"/>
    <w:rsid w:val="006034DB"/>
    <w:rsid w:val="006034E1"/>
    <w:rsid w:val="0060381D"/>
    <w:rsid w:val="00603B91"/>
    <w:rsid w:val="00603EEA"/>
    <w:rsid w:val="00603FED"/>
    <w:rsid w:val="00604485"/>
    <w:rsid w:val="006044FD"/>
    <w:rsid w:val="00604589"/>
    <w:rsid w:val="00604E1D"/>
    <w:rsid w:val="00605D24"/>
    <w:rsid w:val="0060613C"/>
    <w:rsid w:val="00606694"/>
    <w:rsid w:val="00606785"/>
    <w:rsid w:val="00606F5B"/>
    <w:rsid w:val="006073C0"/>
    <w:rsid w:val="00607EE3"/>
    <w:rsid w:val="0061051A"/>
    <w:rsid w:val="0061109A"/>
    <w:rsid w:val="0061195D"/>
    <w:rsid w:val="00611AD5"/>
    <w:rsid w:val="00611C21"/>
    <w:rsid w:val="006124D0"/>
    <w:rsid w:val="0061259F"/>
    <w:rsid w:val="00612A6B"/>
    <w:rsid w:val="0061316F"/>
    <w:rsid w:val="00613267"/>
    <w:rsid w:val="006134B1"/>
    <w:rsid w:val="00613552"/>
    <w:rsid w:val="00613D12"/>
    <w:rsid w:val="006145F7"/>
    <w:rsid w:val="00614669"/>
    <w:rsid w:val="00614943"/>
    <w:rsid w:val="00614CDE"/>
    <w:rsid w:val="00614EB2"/>
    <w:rsid w:val="00615173"/>
    <w:rsid w:val="00615277"/>
    <w:rsid w:val="00615318"/>
    <w:rsid w:val="00615A2C"/>
    <w:rsid w:val="00616F7F"/>
    <w:rsid w:val="00617173"/>
    <w:rsid w:val="006179E8"/>
    <w:rsid w:val="006179F6"/>
    <w:rsid w:val="00617A46"/>
    <w:rsid w:val="00617D10"/>
    <w:rsid w:val="006201D5"/>
    <w:rsid w:val="0062036F"/>
    <w:rsid w:val="0062040B"/>
    <w:rsid w:val="00620494"/>
    <w:rsid w:val="006205DE"/>
    <w:rsid w:val="006205FC"/>
    <w:rsid w:val="006209A1"/>
    <w:rsid w:val="00620E9C"/>
    <w:rsid w:val="0062115D"/>
    <w:rsid w:val="00621172"/>
    <w:rsid w:val="00621715"/>
    <w:rsid w:val="00621D73"/>
    <w:rsid w:val="00621E85"/>
    <w:rsid w:val="00621FDC"/>
    <w:rsid w:val="00622492"/>
    <w:rsid w:val="006225D2"/>
    <w:rsid w:val="00622F55"/>
    <w:rsid w:val="00623158"/>
    <w:rsid w:val="006231BE"/>
    <w:rsid w:val="006234E7"/>
    <w:rsid w:val="0062367A"/>
    <w:rsid w:val="0062369E"/>
    <w:rsid w:val="0062370B"/>
    <w:rsid w:val="00623EA2"/>
    <w:rsid w:val="006240F2"/>
    <w:rsid w:val="006240F7"/>
    <w:rsid w:val="00624233"/>
    <w:rsid w:val="00624373"/>
    <w:rsid w:val="006244C3"/>
    <w:rsid w:val="006248AC"/>
    <w:rsid w:val="00624D29"/>
    <w:rsid w:val="006251C5"/>
    <w:rsid w:val="0062523A"/>
    <w:rsid w:val="00625710"/>
    <w:rsid w:val="00625BF2"/>
    <w:rsid w:val="00625DC9"/>
    <w:rsid w:val="00625E57"/>
    <w:rsid w:val="006264FF"/>
    <w:rsid w:val="006265D8"/>
    <w:rsid w:val="0062682B"/>
    <w:rsid w:val="00626C8C"/>
    <w:rsid w:val="00626D77"/>
    <w:rsid w:val="00626D9F"/>
    <w:rsid w:val="0062703A"/>
    <w:rsid w:val="00627767"/>
    <w:rsid w:val="00627C09"/>
    <w:rsid w:val="00627E57"/>
    <w:rsid w:val="00630111"/>
    <w:rsid w:val="006305F4"/>
    <w:rsid w:val="006313B0"/>
    <w:rsid w:val="00631B25"/>
    <w:rsid w:val="00632000"/>
    <w:rsid w:val="00632D8F"/>
    <w:rsid w:val="00633296"/>
    <w:rsid w:val="006333E1"/>
    <w:rsid w:val="00633F9D"/>
    <w:rsid w:val="006343B1"/>
    <w:rsid w:val="006344B3"/>
    <w:rsid w:val="00634846"/>
    <w:rsid w:val="00634D55"/>
    <w:rsid w:val="00634E62"/>
    <w:rsid w:val="0063562E"/>
    <w:rsid w:val="006357D4"/>
    <w:rsid w:val="00635DCC"/>
    <w:rsid w:val="00636853"/>
    <w:rsid w:val="00636A5B"/>
    <w:rsid w:val="00636AFD"/>
    <w:rsid w:val="0063780D"/>
    <w:rsid w:val="00637917"/>
    <w:rsid w:val="00637DBE"/>
    <w:rsid w:val="00640324"/>
    <w:rsid w:val="006408B4"/>
    <w:rsid w:val="00640BAA"/>
    <w:rsid w:val="00640D44"/>
    <w:rsid w:val="0064170B"/>
    <w:rsid w:val="0064170E"/>
    <w:rsid w:val="00641780"/>
    <w:rsid w:val="00641B1E"/>
    <w:rsid w:val="006425A0"/>
    <w:rsid w:val="00642616"/>
    <w:rsid w:val="006427EB"/>
    <w:rsid w:val="00642B1E"/>
    <w:rsid w:val="00642B8F"/>
    <w:rsid w:val="00642DED"/>
    <w:rsid w:val="006431F4"/>
    <w:rsid w:val="00643542"/>
    <w:rsid w:val="00643BAC"/>
    <w:rsid w:val="00643C21"/>
    <w:rsid w:val="00643C75"/>
    <w:rsid w:val="00644276"/>
    <w:rsid w:val="006448C0"/>
    <w:rsid w:val="00644A51"/>
    <w:rsid w:val="00644D3D"/>
    <w:rsid w:val="00644EAE"/>
    <w:rsid w:val="006452D4"/>
    <w:rsid w:val="0064562C"/>
    <w:rsid w:val="00645C5E"/>
    <w:rsid w:val="00645E56"/>
    <w:rsid w:val="00646129"/>
    <w:rsid w:val="006464E7"/>
    <w:rsid w:val="00646681"/>
    <w:rsid w:val="00646927"/>
    <w:rsid w:val="00646E74"/>
    <w:rsid w:val="00646F62"/>
    <w:rsid w:val="00647061"/>
    <w:rsid w:val="00647181"/>
    <w:rsid w:val="00647CE2"/>
    <w:rsid w:val="00647EEB"/>
    <w:rsid w:val="0065041C"/>
    <w:rsid w:val="00650833"/>
    <w:rsid w:val="006508ED"/>
    <w:rsid w:val="00650D9D"/>
    <w:rsid w:val="00650E08"/>
    <w:rsid w:val="00650F3E"/>
    <w:rsid w:val="00651107"/>
    <w:rsid w:val="006519BB"/>
    <w:rsid w:val="00652441"/>
    <w:rsid w:val="006524B6"/>
    <w:rsid w:val="0065291A"/>
    <w:rsid w:val="00652BC3"/>
    <w:rsid w:val="00652FD6"/>
    <w:rsid w:val="00653158"/>
    <w:rsid w:val="00653507"/>
    <w:rsid w:val="0065356B"/>
    <w:rsid w:val="00653684"/>
    <w:rsid w:val="0065383B"/>
    <w:rsid w:val="00653A23"/>
    <w:rsid w:val="00653C31"/>
    <w:rsid w:val="00653E37"/>
    <w:rsid w:val="00653E68"/>
    <w:rsid w:val="00653F0E"/>
    <w:rsid w:val="0065411F"/>
    <w:rsid w:val="00654883"/>
    <w:rsid w:val="0065530A"/>
    <w:rsid w:val="00655674"/>
    <w:rsid w:val="0065572F"/>
    <w:rsid w:val="00655DCB"/>
    <w:rsid w:val="0065670C"/>
    <w:rsid w:val="00656AEA"/>
    <w:rsid w:val="006571B3"/>
    <w:rsid w:val="00657DBB"/>
    <w:rsid w:val="006605E7"/>
    <w:rsid w:val="00660710"/>
    <w:rsid w:val="006609A0"/>
    <w:rsid w:val="00660B75"/>
    <w:rsid w:val="00660DD2"/>
    <w:rsid w:val="00661136"/>
    <w:rsid w:val="006612AD"/>
    <w:rsid w:val="00661B61"/>
    <w:rsid w:val="006627FE"/>
    <w:rsid w:val="00662A35"/>
    <w:rsid w:val="00662DAA"/>
    <w:rsid w:val="00662FBE"/>
    <w:rsid w:val="006630D6"/>
    <w:rsid w:val="00663C22"/>
    <w:rsid w:val="00663D1B"/>
    <w:rsid w:val="00663DBB"/>
    <w:rsid w:val="00664255"/>
    <w:rsid w:val="006642A9"/>
    <w:rsid w:val="00664A6A"/>
    <w:rsid w:val="00664C44"/>
    <w:rsid w:val="006650CE"/>
    <w:rsid w:val="00665916"/>
    <w:rsid w:val="00665B72"/>
    <w:rsid w:val="00666488"/>
    <w:rsid w:val="0066655D"/>
    <w:rsid w:val="0066669F"/>
    <w:rsid w:val="00666926"/>
    <w:rsid w:val="00666F9A"/>
    <w:rsid w:val="006671B5"/>
    <w:rsid w:val="0066795E"/>
    <w:rsid w:val="00667BCD"/>
    <w:rsid w:val="00667D32"/>
    <w:rsid w:val="006702E9"/>
    <w:rsid w:val="00670713"/>
    <w:rsid w:val="00670794"/>
    <w:rsid w:val="0067100D"/>
    <w:rsid w:val="006710FE"/>
    <w:rsid w:val="006717EC"/>
    <w:rsid w:val="006718BB"/>
    <w:rsid w:val="00671AA6"/>
    <w:rsid w:val="00671BEE"/>
    <w:rsid w:val="006720D4"/>
    <w:rsid w:val="00672157"/>
    <w:rsid w:val="00672D94"/>
    <w:rsid w:val="00672E14"/>
    <w:rsid w:val="00672E74"/>
    <w:rsid w:val="00672F9B"/>
    <w:rsid w:val="00673C3E"/>
    <w:rsid w:val="00674340"/>
    <w:rsid w:val="00674341"/>
    <w:rsid w:val="0067487A"/>
    <w:rsid w:val="00675634"/>
    <w:rsid w:val="0067573F"/>
    <w:rsid w:val="006769C0"/>
    <w:rsid w:val="0067726C"/>
    <w:rsid w:val="00677823"/>
    <w:rsid w:val="00677AFD"/>
    <w:rsid w:val="00680318"/>
    <w:rsid w:val="0068050C"/>
    <w:rsid w:val="006818B3"/>
    <w:rsid w:val="00681A52"/>
    <w:rsid w:val="00681EF5"/>
    <w:rsid w:val="00681FCB"/>
    <w:rsid w:val="00682129"/>
    <w:rsid w:val="00682179"/>
    <w:rsid w:val="0068232B"/>
    <w:rsid w:val="00682A99"/>
    <w:rsid w:val="00683733"/>
    <w:rsid w:val="00683806"/>
    <w:rsid w:val="00683CAB"/>
    <w:rsid w:val="0068409A"/>
    <w:rsid w:val="00684267"/>
    <w:rsid w:val="006847F6"/>
    <w:rsid w:val="00684AC1"/>
    <w:rsid w:val="00685081"/>
    <w:rsid w:val="0068512C"/>
    <w:rsid w:val="006852B4"/>
    <w:rsid w:val="006857EF"/>
    <w:rsid w:val="00685882"/>
    <w:rsid w:val="00686707"/>
    <w:rsid w:val="00686F92"/>
    <w:rsid w:val="006879CF"/>
    <w:rsid w:val="00687F4A"/>
    <w:rsid w:val="0069068E"/>
    <w:rsid w:val="006908CB"/>
    <w:rsid w:val="00690AF0"/>
    <w:rsid w:val="00690C89"/>
    <w:rsid w:val="006910C0"/>
    <w:rsid w:val="0069138C"/>
    <w:rsid w:val="006913A5"/>
    <w:rsid w:val="0069149C"/>
    <w:rsid w:val="00691DD4"/>
    <w:rsid w:val="00691DFD"/>
    <w:rsid w:val="006920A2"/>
    <w:rsid w:val="006924B9"/>
    <w:rsid w:val="00692710"/>
    <w:rsid w:val="00692A4C"/>
    <w:rsid w:val="00692C96"/>
    <w:rsid w:val="00693691"/>
    <w:rsid w:val="0069374E"/>
    <w:rsid w:val="00693799"/>
    <w:rsid w:val="006955BA"/>
    <w:rsid w:val="00695859"/>
    <w:rsid w:val="00695920"/>
    <w:rsid w:val="00695C90"/>
    <w:rsid w:val="00695D01"/>
    <w:rsid w:val="00695EA3"/>
    <w:rsid w:val="0069609A"/>
    <w:rsid w:val="00696B40"/>
    <w:rsid w:val="00696CD3"/>
    <w:rsid w:val="00697142"/>
    <w:rsid w:val="00697390"/>
    <w:rsid w:val="00697613"/>
    <w:rsid w:val="006976DF"/>
    <w:rsid w:val="0069795B"/>
    <w:rsid w:val="00697AB3"/>
    <w:rsid w:val="00697C59"/>
    <w:rsid w:val="00697D0A"/>
    <w:rsid w:val="00697F65"/>
    <w:rsid w:val="006A003D"/>
    <w:rsid w:val="006A045F"/>
    <w:rsid w:val="006A0E17"/>
    <w:rsid w:val="006A0F0F"/>
    <w:rsid w:val="006A0FE4"/>
    <w:rsid w:val="006A113D"/>
    <w:rsid w:val="006A1B97"/>
    <w:rsid w:val="006A235E"/>
    <w:rsid w:val="006A252F"/>
    <w:rsid w:val="006A2849"/>
    <w:rsid w:val="006A293C"/>
    <w:rsid w:val="006A2BA3"/>
    <w:rsid w:val="006A2BA7"/>
    <w:rsid w:val="006A2C8B"/>
    <w:rsid w:val="006A2D71"/>
    <w:rsid w:val="006A32B8"/>
    <w:rsid w:val="006A3A09"/>
    <w:rsid w:val="006A3BE2"/>
    <w:rsid w:val="006A3DEC"/>
    <w:rsid w:val="006A4308"/>
    <w:rsid w:val="006A4943"/>
    <w:rsid w:val="006A4FAF"/>
    <w:rsid w:val="006A5DDC"/>
    <w:rsid w:val="006A5F5F"/>
    <w:rsid w:val="006A6767"/>
    <w:rsid w:val="006A6A51"/>
    <w:rsid w:val="006A6B8B"/>
    <w:rsid w:val="006A6D48"/>
    <w:rsid w:val="006A6F39"/>
    <w:rsid w:val="006A753F"/>
    <w:rsid w:val="006B0669"/>
    <w:rsid w:val="006B088D"/>
    <w:rsid w:val="006B09B6"/>
    <w:rsid w:val="006B0E01"/>
    <w:rsid w:val="006B1593"/>
    <w:rsid w:val="006B1966"/>
    <w:rsid w:val="006B1A8C"/>
    <w:rsid w:val="006B1C55"/>
    <w:rsid w:val="006B1F4D"/>
    <w:rsid w:val="006B2090"/>
    <w:rsid w:val="006B217E"/>
    <w:rsid w:val="006B29A4"/>
    <w:rsid w:val="006B2A15"/>
    <w:rsid w:val="006B2A5F"/>
    <w:rsid w:val="006B2B8C"/>
    <w:rsid w:val="006B3127"/>
    <w:rsid w:val="006B3556"/>
    <w:rsid w:val="006B3B4C"/>
    <w:rsid w:val="006B40D3"/>
    <w:rsid w:val="006B48BD"/>
    <w:rsid w:val="006B4AE8"/>
    <w:rsid w:val="006B4AF4"/>
    <w:rsid w:val="006B4C5B"/>
    <w:rsid w:val="006B4E13"/>
    <w:rsid w:val="006B5388"/>
    <w:rsid w:val="006B573D"/>
    <w:rsid w:val="006B5843"/>
    <w:rsid w:val="006B63CE"/>
    <w:rsid w:val="006B65D9"/>
    <w:rsid w:val="006B6888"/>
    <w:rsid w:val="006B6B43"/>
    <w:rsid w:val="006B7194"/>
    <w:rsid w:val="006B732F"/>
    <w:rsid w:val="006B75D2"/>
    <w:rsid w:val="006B774E"/>
    <w:rsid w:val="006B7904"/>
    <w:rsid w:val="006C0BAB"/>
    <w:rsid w:val="006C1871"/>
    <w:rsid w:val="006C19A0"/>
    <w:rsid w:val="006C1B90"/>
    <w:rsid w:val="006C272C"/>
    <w:rsid w:val="006C2B35"/>
    <w:rsid w:val="006C2C93"/>
    <w:rsid w:val="006C2E43"/>
    <w:rsid w:val="006C388F"/>
    <w:rsid w:val="006C395F"/>
    <w:rsid w:val="006C3C97"/>
    <w:rsid w:val="006C41F0"/>
    <w:rsid w:val="006C4237"/>
    <w:rsid w:val="006C45C4"/>
    <w:rsid w:val="006C46BA"/>
    <w:rsid w:val="006C48A1"/>
    <w:rsid w:val="006C490C"/>
    <w:rsid w:val="006C5361"/>
    <w:rsid w:val="006C593F"/>
    <w:rsid w:val="006C59C1"/>
    <w:rsid w:val="006C5E14"/>
    <w:rsid w:val="006C5EF6"/>
    <w:rsid w:val="006C6295"/>
    <w:rsid w:val="006C6583"/>
    <w:rsid w:val="006C6DD2"/>
    <w:rsid w:val="006C6EA7"/>
    <w:rsid w:val="006C7081"/>
    <w:rsid w:val="006C7194"/>
    <w:rsid w:val="006C729A"/>
    <w:rsid w:val="006C755B"/>
    <w:rsid w:val="006C770D"/>
    <w:rsid w:val="006D0C45"/>
    <w:rsid w:val="006D0CAE"/>
    <w:rsid w:val="006D0DF2"/>
    <w:rsid w:val="006D0EAB"/>
    <w:rsid w:val="006D178D"/>
    <w:rsid w:val="006D19C8"/>
    <w:rsid w:val="006D1C20"/>
    <w:rsid w:val="006D20D7"/>
    <w:rsid w:val="006D21E3"/>
    <w:rsid w:val="006D2306"/>
    <w:rsid w:val="006D247B"/>
    <w:rsid w:val="006D30DF"/>
    <w:rsid w:val="006D30E4"/>
    <w:rsid w:val="006D32F5"/>
    <w:rsid w:val="006D3718"/>
    <w:rsid w:val="006D3A70"/>
    <w:rsid w:val="006D403D"/>
    <w:rsid w:val="006D417E"/>
    <w:rsid w:val="006D4BC5"/>
    <w:rsid w:val="006D4C9F"/>
    <w:rsid w:val="006D4E22"/>
    <w:rsid w:val="006D5115"/>
    <w:rsid w:val="006D547B"/>
    <w:rsid w:val="006D5877"/>
    <w:rsid w:val="006D6148"/>
    <w:rsid w:val="006D6283"/>
    <w:rsid w:val="006D7407"/>
    <w:rsid w:val="006D758F"/>
    <w:rsid w:val="006D7E6A"/>
    <w:rsid w:val="006D7EAB"/>
    <w:rsid w:val="006E0317"/>
    <w:rsid w:val="006E06FB"/>
    <w:rsid w:val="006E09D0"/>
    <w:rsid w:val="006E0C82"/>
    <w:rsid w:val="006E124A"/>
    <w:rsid w:val="006E1643"/>
    <w:rsid w:val="006E16B8"/>
    <w:rsid w:val="006E1B56"/>
    <w:rsid w:val="006E1E99"/>
    <w:rsid w:val="006E2B61"/>
    <w:rsid w:val="006E31AE"/>
    <w:rsid w:val="006E31EF"/>
    <w:rsid w:val="006E3384"/>
    <w:rsid w:val="006E342D"/>
    <w:rsid w:val="006E3B5A"/>
    <w:rsid w:val="006E3E02"/>
    <w:rsid w:val="006E4057"/>
    <w:rsid w:val="006E41E8"/>
    <w:rsid w:val="006E44FE"/>
    <w:rsid w:val="006E4727"/>
    <w:rsid w:val="006E4C11"/>
    <w:rsid w:val="006E54C2"/>
    <w:rsid w:val="006E587A"/>
    <w:rsid w:val="006E58A8"/>
    <w:rsid w:val="006E5C1B"/>
    <w:rsid w:val="006E5D61"/>
    <w:rsid w:val="006E5FB3"/>
    <w:rsid w:val="006E60F3"/>
    <w:rsid w:val="006E6B3E"/>
    <w:rsid w:val="006E6F14"/>
    <w:rsid w:val="006E75E5"/>
    <w:rsid w:val="006F01CF"/>
    <w:rsid w:val="006F073E"/>
    <w:rsid w:val="006F0A6F"/>
    <w:rsid w:val="006F0DD2"/>
    <w:rsid w:val="006F1019"/>
    <w:rsid w:val="006F152F"/>
    <w:rsid w:val="006F1A3C"/>
    <w:rsid w:val="006F1C60"/>
    <w:rsid w:val="006F1D0A"/>
    <w:rsid w:val="006F1D3A"/>
    <w:rsid w:val="006F22BF"/>
    <w:rsid w:val="006F28AB"/>
    <w:rsid w:val="006F2A10"/>
    <w:rsid w:val="006F393C"/>
    <w:rsid w:val="006F3B66"/>
    <w:rsid w:val="006F3C97"/>
    <w:rsid w:val="006F3F7E"/>
    <w:rsid w:val="006F44B0"/>
    <w:rsid w:val="006F4752"/>
    <w:rsid w:val="006F4D92"/>
    <w:rsid w:val="006F520C"/>
    <w:rsid w:val="006F5587"/>
    <w:rsid w:val="006F5652"/>
    <w:rsid w:val="006F57FC"/>
    <w:rsid w:val="006F5930"/>
    <w:rsid w:val="006F6298"/>
    <w:rsid w:val="006F70CC"/>
    <w:rsid w:val="006F7183"/>
    <w:rsid w:val="006F7C94"/>
    <w:rsid w:val="00700321"/>
    <w:rsid w:val="00700473"/>
    <w:rsid w:val="00700903"/>
    <w:rsid w:val="00700E5E"/>
    <w:rsid w:val="00701524"/>
    <w:rsid w:val="007017A8"/>
    <w:rsid w:val="007017FF"/>
    <w:rsid w:val="00701833"/>
    <w:rsid w:val="00701D16"/>
    <w:rsid w:val="00702D4C"/>
    <w:rsid w:val="00702E1E"/>
    <w:rsid w:val="007030B0"/>
    <w:rsid w:val="00703C6F"/>
    <w:rsid w:val="00703EFF"/>
    <w:rsid w:val="0070472F"/>
    <w:rsid w:val="007054A7"/>
    <w:rsid w:val="00705BEF"/>
    <w:rsid w:val="00705DE3"/>
    <w:rsid w:val="00706434"/>
    <w:rsid w:val="0070684B"/>
    <w:rsid w:val="00706B33"/>
    <w:rsid w:val="00706B39"/>
    <w:rsid w:val="00706C0D"/>
    <w:rsid w:val="00706D08"/>
    <w:rsid w:val="00706D56"/>
    <w:rsid w:val="007071CD"/>
    <w:rsid w:val="00707691"/>
    <w:rsid w:val="007076B0"/>
    <w:rsid w:val="00707867"/>
    <w:rsid w:val="00707AFC"/>
    <w:rsid w:val="00707B00"/>
    <w:rsid w:val="00707E9E"/>
    <w:rsid w:val="007100E4"/>
    <w:rsid w:val="0071013F"/>
    <w:rsid w:val="00710915"/>
    <w:rsid w:val="0071099C"/>
    <w:rsid w:val="00710A5B"/>
    <w:rsid w:val="00710F21"/>
    <w:rsid w:val="007113E0"/>
    <w:rsid w:val="0071145C"/>
    <w:rsid w:val="00711485"/>
    <w:rsid w:val="00711652"/>
    <w:rsid w:val="0071215E"/>
    <w:rsid w:val="00712630"/>
    <w:rsid w:val="00712B6F"/>
    <w:rsid w:val="00712D19"/>
    <w:rsid w:val="00713360"/>
    <w:rsid w:val="007151A7"/>
    <w:rsid w:val="00715432"/>
    <w:rsid w:val="0071586B"/>
    <w:rsid w:val="00715D28"/>
    <w:rsid w:val="00716175"/>
    <w:rsid w:val="007162D5"/>
    <w:rsid w:val="0071636B"/>
    <w:rsid w:val="00716441"/>
    <w:rsid w:val="007169FD"/>
    <w:rsid w:val="00716B3D"/>
    <w:rsid w:val="00716D80"/>
    <w:rsid w:val="007177D2"/>
    <w:rsid w:val="00717D71"/>
    <w:rsid w:val="00717E36"/>
    <w:rsid w:val="00720126"/>
    <w:rsid w:val="00720537"/>
    <w:rsid w:val="007206D3"/>
    <w:rsid w:val="0072076C"/>
    <w:rsid w:val="00720EE3"/>
    <w:rsid w:val="00720F5A"/>
    <w:rsid w:val="007218E4"/>
    <w:rsid w:val="00721C43"/>
    <w:rsid w:val="00721C8B"/>
    <w:rsid w:val="00722109"/>
    <w:rsid w:val="007221A2"/>
    <w:rsid w:val="00723286"/>
    <w:rsid w:val="0072389A"/>
    <w:rsid w:val="00723CEA"/>
    <w:rsid w:val="00723DAC"/>
    <w:rsid w:val="007246A3"/>
    <w:rsid w:val="00724DF0"/>
    <w:rsid w:val="00724DF1"/>
    <w:rsid w:val="00725370"/>
    <w:rsid w:val="007254D0"/>
    <w:rsid w:val="00725998"/>
    <w:rsid w:val="00725A1C"/>
    <w:rsid w:val="00726208"/>
    <w:rsid w:val="007277BF"/>
    <w:rsid w:val="00727BFB"/>
    <w:rsid w:val="007300AA"/>
    <w:rsid w:val="00730239"/>
    <w:rsid w:val="00730C4F"/>
    <w:rsid w:val="00731439"/>
    <w:rsid w:val="007317C0"/>
    <w:rsid w:val="007317C2"/>
    <w:rsid w:val="00731AFE"/>
    <w:rsid w:val="00732AF7"/>
    <w:rsid w:val="0073338D"/>
    <w:rsid w:val="007335FD"/>
    <w:rsid w:val="00733960"/>
    <w:rsid w:val="00733B0D"/>
    <w:rsid w:val="00733EE0"/>
    <w:rsid w:val="0073458A"/>
    <w:rsid w:val="00734D79"/>
    <w:rsid w:val="0073507E"/>
    <w:rsid w:val="007355EA"/>
    <w:rsid w:val="00735F7A"/>
    <w:rsid w:val="007364C7"/>
    <w:rsid w:val="00736796"/>
    <w:rsid w:val="0073688F"/>
    <w:rsid w:val="007374DF"/>
    <w:rsid w:val="0073783F"/>
    <w:rsid w:val="00737963"/>
    <w:rsid w:val="0074022F"/>
    <w:rsid w:val="00740383"/>
    <w:rsid w:val="0074055C"/>
    <w:rsid w:val="00740598"/>
    <w:rsid w:val="00740CFD"/>
    <w:rsid w:val="00740EBB"/>
    <w:rsid w:val="007411E2"/>
    <w:rsid w:val="00741302"/>
    <w:rsid w:val="0074174A"/>
    <w:rsid w:val="00741917"/>
    <w:rsid w:val="00741A97"/>
    <w:rsid w:val="00741C2E"/>
    <w:rsid w:val="00742020"/>
    <w:rsid w:val="007423A5"/>
    <w:rsid w:val="007423C1"/>
    <w:rsid w:val="007423CE"/>
    <w:rsid w:val="0074257A"/>
    <w:rsid w:val="0074261A"/>
    <w:rsid w:val="0074298D"/>
    <w:rsid w:val="00742C1A"/>
    <w:rsid w:val="00742F9E"/>
    <w:rsid w:val="00743023"/>
    <w:rsid w:val="007432D5"/>
    <w:rsid w:val="0074368B"/>
    <w:rsid w:val="0074384C"/>
    <w:rsid w:val="007447FB"/>
    <w:rsid w:val="00744E0F"/>
    <w:rsid w:val="0074511A"/>
    <w:rsid w:val="00745203"/>
    <w:rsid w:val="0074534E"/>
    <w:rsid w:val="007457CE"/>
    <w:rsid w:val="00745A2F"/>
    <w:rsid w:val="00745BE5"/>
    <w:rsid w:val="00746142"/>
    <w:rsid w:val="0074645A"/>
    <w:rsid w:val="00746982"/>
    <w:rsid w:val="007469B5"/>
    <w:rsid w:val="00746CBE"/>
    <w:rsid w:val="0074772F"/>
    <w:rsid w:val="007500F1"/>
    <w:rsid w:val="00750D90"/>
    <w:rsid w:val="00750F43"/>
    <w:rsid w:val="00751325"/>
    <w:rsid w:val="00751981"/>
    <w:rsid w:val="00751ECF"/>
    <w:rsid w:val="0075225B"/>
    <w:rsid w:val="00752961"/>
    <w:rsid w:val="00752E91"/>
    <w:rsid w:val="007537DD"/>
    <w:rsid w:val="00753EF2"/>
    <w:rsid w:val="007543C4"/>
    <w:rsid w:val="00754848"/>
    <w:rsid w:val="007553DE"/>
    <w:rsid w:val="0075573E"/>
    <w:rsid w:val="00755B94"/>
    <w:rsid w:val="00755D44"/>
    <w:rsid w:val="00756D05"/>
    <w:rsid w:val="00756DB9"/>
    <w:rsid w:val="0075711A"/>
    <w:rsid w:val="007576AF"/>
    <w:rsid w:val="00757A86"/>
    <w:rsid w:val="00757DC1"/>
    <w:rsid w:val="00757E3A"/>
    <w:rsid w:val="00760CDE"/>
    <w:rsid w:val="007612B4"/>
    <w:rsid w:val="0076149F"/>
    <w:rsid w:val="007619A9"/>
    <w:rsid w:val="00761EC2"/>
    <w:rsid w:val="0076261D"/>
    <w:rsid w:val="007628E6"/>
    <w:rsid w:val="007629A8"/>
    <w:rsid w:val="00762FDE"/>
    <w:rsid w:val="0076371A"/>
    <w:rsid w:val="00763C57"/>
    <w:rsid w:val="00763F58"/>
    <w:rsid w:val="00763FA4"/>
    <w:rsid w:val="007640B7"/>
    <w:rsid w:val="007644A1"/>
    <w:rsid w:val="00764C95"/>
    <w:rsid w:val="00764F99"/>
    <w:rsid w:val="0076576C"/>
    <w:rsid w:val="00765DCC"/>
    <w:rsid w:val="007667FE"/>
    <w:rsid w:val="0076684D"/>
    <w:rsid w:val="0076686E"/>
    <w:rsid w:val="00766F92"/>
    <w:rsid w:val="00767314"/>
    <w:rsid w:val="007678FF"/>
    <w:rsid w:val="00767BEB"/>
    <w:rsid w:val="00767D3B"/>
    <w:rsid w:val="00767FF3"/>
    <w:rsid w:val="00770142"/>
    <w:rsid w:val="00770155"/>
    <w:rsid w:val="0077016E"/>
    <w:rsid w:val="0077018C"/>
    <w:rsid w:val="00770426"/>
    <w:rsid w:val="007709C6"/>
    <w:rsid w:val="00770FB0"/>
    <w:rsid w:val="00771AC9"/>
    <w:rsid w:val="00771F2A"/>
    <w:rsid w:val="00772C64"/>
    <w:rsid w:val="00772F8F"/>
    <w:rsid w:val="00773139"/>
    <w:rsid w:val="0077315A"/>
    <w:rsid w:val="00773290"/>
    <w:rsid w:val="007734CB"/>
    <w:rsid w:val="007736F2"/>
    <w:rsid w:val="00773A5C"/>
    <w:rsid w:val="007743EA"/>
    <w:rsid w:val="00774CDC"/>
    <w:rsid w:val="00774D0B"/>
    <w:rsid w:val="00774E02"/>
    <w:rsid w:val="00774EC8"/>
    <w:rsid w:val="007750A7"/>
    <w:rsid w:val="00775D65"/>
    <w:rsid w:val="00775E91"/>
    <w:rsid w:val="0077611A"/>
    <w:rsid w:val="007764FC"/>
    <w:rsid w:val="0077668E"/>
    <w:rsid w:val="0077670D"/>
    <w:rsid w:val="00776ADA"/>
    <w:rsid w:val="00776DA5"/>
    <w:rsid w:val="00776DC6"/>
    <w:rsid w:val="00776E46"/>
    <w:rsid w:val="00777003"/>
    <w:rsid w:val="0077705E"/>
    <w:rsid w:val="007773AD"/>
    <w:rsid w:val="00777431"/>
    <w:rsid w:val="00777599"/>
    <w:rsid w:val="00777979"/>
    <w:rsid w:val="007810D1"/>
    <w:rsid w:val="00781145"/>
    <w:rsid w:val="00781272"/>
    <w:rsid w:val="0078153B"/>
    <w:rsid w:val="0078215B"/>
    <w:rsid w:val="00782575"/>
    <w:rsid w:val="007827E2"/>
    <w:rsid w:val="00782920"/>
    <w:rsid w:val="00782A21"/>
    <w:rsid w:val="00782EB2"/>
    <w:rsid w:val="00782F4A"/>
    <w:rsid w:val="007834CF"/>
    <w:rsid w:val="007841A6"/>
    <w:rsid w:val="007843B2"/>
    <w:rsid w:val="007843EC"/>
    <w:rsid w:val="0078445D"/>
    <w:rsid w:val="00784474"/>
    <w:rsid w:val="00784505"/>
    <w:rsid w:val="00784779"/>
    <w:rsid w:val="007849B2"/>
    <w:rsid w:val="00784A93"/>
    <w:rsid w:val="00785314"/>
    <w:rsid w:val="007856A1"/>
    <w:rsid w:val="00785D15"/>
    <w:rsid w:val="007866B3"/>
    <w:rsid w:val="00786D99"/>
    <w:rsid w:val="00786F4C"/>
    <w:rsid w:val="007873B4"/>
    <w:rsid w:val="00787448"/>
    <w:rsid w:val="00787B87"/>
    <w:rsid w:val="00787F96"/>
    <w:rsid w:val="00790395"/>
    <w:rsid w:val="00790485"/>
    <w:rsid w:val="007905FE"/>
    <w:rsid w:val="00790AED"/>
    <w:rsid w:val="00791007"/>
    <w:rsid w:val="00791195"/>
    <w:rsid w:val="007912B6"/>
    <w:rsid w:val="0079185B"/>
    <w:rsid w:val="007919D3"/>
    <w:rsid w:val="007923DF"/>
    <w:rsid w:val="007924FF"/>
    <w:rsid w:val="00792904"/>
    <w:rsid w:val="0079324B"/>
    <w:rsid w:val="007935B0"/>
    <w:rsid w:val="007936AD"/>
    <w:rsid w:val="007937C7"/>
    <w:rsid w:val="00793871"/>
    <w:rsid w:val="0079445A"/>
    <w:rsid w:val="00794678"/>
    <w:rsid w:val="00794729"/>
    <w:rsid w:val="00794961"/>
    <w:rsid w:val="007954AD"/>
    <w:rsid w:val="0079557E"/>
    <w:rsid w:val="00795C35"/>
    <w:rsid w:val="00795DA6"/>
    <w:rsid w:val="00795E36"/>
    <w:rsid w:val="00796AD2"/>
    <w:rsid w:val="00797299"/>
    <w:rsid w:val="00797646"/>
    <w:rsid w:val="007976F1"/>
    <w:rsid w:val="00797709"/>
    <w:rsid w:val="0079791B"/>
    <w:rsid w:val="00797C85"/>
    <w:rsid w:val="00797E39"/>
    <w:rsid w:val="007A0432"/>
    <w:rsid w:val="007A0D9F"/>
    <w:rsid w:val="007A117E"/>
    <w:rsid w:val="007A126F"/>
    <w:rsid w:val="007A1CBB"/>
    <w:rsid w:val="007A1F05"/>
    <w:rsid w:val="007A1FD4"/>
    <w:rsid w:val="007A218D"/>
    <w:rsid w:val="007A21A4"/>
    <w:rsid w:val="007A2260"/>
    <w:rsid w:val="007A234D"/>
    <w:rsid w:val="007A2871"/>
    <w:rsid w:val="007A2CE2"/>
    <w:rsid w:val="007A2F14"/>
    <w:rsid w:val="007A3073"/>
    <w:rsid w:val="007A3754"/>
    <w:rsid w:val="007A38E3"/>
    <w:rsid w:val="007A3D0D"/>
    <w:rsid w:val="007A4352"/>
    <w:rsid w:val="007A500F"/>
    <w:rsid w:val="007A5A36"/>
    <w:rsid w:val="007A5A8D"/>
    <w:rsid w:val="007A5C79"/>
    <w:rsid w:val="007A6179"/>
    <w:rsid w:val="007A6F2C"/>
    <w:rsid w:val="007A7565"/>
    <w:rsid w:val="007A78CD"/>
    <w:rsid w:val="007A7ADE"/>
    <w:rsid w:val="007B0173"/>
    <w:rsid w:val="007B0458"/>
    <w:rsid w:val="007B07D3"/>
    <w:rsid w:val="007B089B"/>
    <w:rsid w:val="007B0C2C"/>
    <w:rsid w:val="007B0DFA"/>
    <w:rsid w:val="007B0FAA"/>
    <w:rsid w:val="007B121F"/>
    <w:rsid w:val="007B1302"/>
    <w:rsid w:val="007B1366"/>
    <w:rsid w:val="007B160C"/>
    <w:rsid w:val="007B195C"/>
    <w:rsid w:val="007B196B"/>
    <w:rsid w:val="007B235B"/>
    <w:rsid w:val="007B28DA"/>
    <w:rsid w:val="007B2D45"/>
    <w:rsid w:val="007B3A63"/>
    <w:rsid w:val="007B3A6E"/>
    <w:rsid w:val="007B4467"/>
    <w:rsid w:val="007B451A"/>
    <w:rsid w:val="007B4858"/>
    <w:rsid w:val="007B4C07"/>
    <w:rsid w:val="007B4DC9"/>
    <w:rsid w:val="007B5167"/>
    <w:rsid w:val="007B53B8"/>
    <w:rsid w:val="007B5C98"/>
    <w:rsid w:val="007B623B"/>
    <w:rsid w:val="007B6437"/>
    <w:rsid w:val="007B72AE"/>
    <w:rsid w:val="007B73FC"/>
    <w:rsid w:val="007B74A8"/>
    <w:rsid w:val="007B7836"/>
    <w:rsid w:val="007B791A"/>
    <w:rsid w:val="007B7C61"/>
    <w:rsid w:val="007B7E52"/>
    <w:rsid w:val="007C020C"/>
    <w:rsid w:val="007C04E1"/>
    <w:rsid w:val="007C0535"/>
    <w:rsid w:val="007C0B90"/>
    <w:rsid w:val="007C1740"/>
    <w:rsid w:val="007C1919"/>
    <w:rsid w:val="007C21B7"/>
    <w:rsid w:val="007C2BF3"/>
    <w:rsid w:val="007C2DB2"/>
    <w:rsid w:val="007C400C"/>
    <w:rsid w:val="007C44BC"/>
    <w:rsid w:val="007C4B0B"/>
    <w:rsid w:val="007C4C20"/>
    <w:rsid w:val="007C4DD7"/>
    <w:rsid w:val="007C4FC6"/>
    <w:rsid w:val="007C5585"/>
    <w:rsid w:val="007C5688"/>
    <w:rsid w:val="007C5D41"/>
    <w:rsid w:val="007C61D9"/>
    <w:rsid w:val="007C61E1"/>
    <w:rsid w:val="007C6372"/>
    <w:rsid w:val="007C657C"/>
    <w:rsid w:val="007C6802"/>
    <w:rsid w:val="007C7050"/>
    <w:rsid w:val="007C7C93"/>
    <w:rsid w:val="007D085A"/>
    <w:rsid w:val="007D091A"/>
    <w:rsid w:val="007D0988"/>
    <w:rsid w:val="007D1169"/>
    <w:rsid w:val="007D1647"/>
    <w:rsid w:val="007D1B6A"/>
    <w:rsid w:val="007D254E"/>
    <w:rsid w:val="007D256A"/>
    <w:rsid w:val="007D2ABE"/>
    <w:rsid w:val="007D2CD8"/>
    <w:rsid w:val="007D2F48"/>
    <w:rsid w:val="007D301F"/>
    <w:rsid w:val="007D32AC"/>
    <w:rsid w:val="007D32CC"/>
    <w:rsid w:val="007D3B4D"/>
    <w:rsid w:val="007D3D38"/>
    <w:rsid w:val="007D42B7"/>
    <w:rsid w:val="007D43C4"/>
    <w:rsid w:val="007D449B"/>
    <w:rsid w:val="007D4662"/>
    <w:rsid w:val="007D4930"/>
    <w:rsid w:val="007D4C17"/>
    <w:rsid w:val="007D50E4"/>
    <w:rsid w:val="007D59A7"/>
    <w:rsid w:val="007D5E58"/>
    <w:rsid w:val="007D623D"/>
    <w:rsid w:val="007D640D"/>
    <w:rsid w:val="007D6498"/>
    <w:rsid w:val="007D6530"/>
    <w:rsid w:val="007D6937"/>
    <w:rsid w:val="007D6A2C"/>
    <w:rsid w:val="007D737C"/>
    <w:rsid w:val="007D7D69"/>
    <w:rsid w:val="007D7EFE"/>
    <w:rsid w:val="007E0132"/>
    <w:rsid w:val="007E02CE"/>
    <w:rsid w:val="007E0E3C"/>
    <w:rsid w:val="007E0E86"/>
    <w:rsid w:val="007E1214"/>
    <w:rsid w:val="007E1295"/>
    <w:rsid w:val="007E1546"/>
    <w:rsid w:val="007E1F32"/>
    <w:rsid w:val="007E24BA"/>
    <w:rsid w:val="007E2676"/>
    <w:rsid w:val="007E2827"/>
    <w:rsid w:val="007E2FA6"/>
    <w:rsid w:val="007E3265"/>
    <w:rsid w:val="007E34CF"/>
    <w:rsid w:val="007E36DA"/>
    <w:rsid w:val="007E3B2A"/>
    <w:rsid w:val="007E3D21"/>
    <w:rsid w:val="007E43D5"/>
    <w:rsid w:val="007E43FC"/>
    <w:rsid w:val="007E45AE"/>
    <w:rsid w:val="007E4674"/>
    <w:rsid w:val="007E4A03"/>
    <w:rsid w:val="007E51E6"/>
    <w:rsid w:val="007E5506"/>
    <w:rsid w:val="007E55FA"/>
    <w:rsid w:val="007E5888"/>
    <w:rsid w:val="007E5AE6"/>
    <w:rsid w:val="007E6347"/>
    <w:rsid w:val="007E65C4"/>
    <w:rsid w:val="007E6973"/>
    <w:rsid w:val="007E6A8A"/>
    <w:rsid w:val="007E6B02"/>
    <w:rsid w:val="007E6B4C"/>
    <w:rsid w:val="007E726A"/>
    <w:rsid w:val="007E7286"/>
    <w:rsid w:val="007E7BDF"/>
    <w:rsid w:val="007E7D80"/>
    <w:rsid w:val="007F00A0"/>
    <w:rsid w:val="007F0276"/>
    <w:rsid w:val="007F0414"/>
    <w:rsid w:val="007F0B89"/>
    <w:rsid w:val="007F1068"/>
    <w:rsid w:val="007F2004"/>
    <w:rsid w:val="007F3244"/>
    <w:rsid w:val="007F4166"/>
    <w:rsid w:val="007F4CE7"/>
    <w:rsid w:val="007F5050"/>
    <w:rsid w:val="007F5205"/>
    <w:rsid w:val="007F5594"/>
    <w:rsid w:val="007F5CBE"/>
    <w:rsid w:val="007F5D57"/>
    <w:rsid w:val="007F622B"/>
    <w:rsid w:val="008001C2"/>
    <w:rsid w:val="00800566"/>
    <w:rsid w:val="0080082E"/>
    <w:rsid w:val="0080098D"/>
    <w:rsid w:val="008013B2"/>
    <w:rsid w:val="00801D65"/>
    <w:rsid w:val="00801E8C"/>
    <w:rsid w:val="00802398"/>
    <w:rsid w:val="008024C3"/>
    <w:rsid w:val="008028BC"/>
    <w:rsid w:val="008035FB"/>
    <w:rsid w:val="00803722"/>
    <w:rsid w:val="00803E69"/>
    <w:rsid w:val="0080406F"/>
    <w:rsid w:val="00804510"/>
    <w:rsid w:val="008045B0"/>
    <w:rsid w:val="0080567E"/>
    <w:rsid w:val="00805BB8"/>
    <w:rsid w:val="00805CB7"/>
    <w:rsid w:val="0080608F"/>
    <w:rsid w:val="00806734"/>
    <w:rsid w:val="00806815"/>
    <w:rsid w:val="00806DCF"/>
    <w:rsid w:val="00807BB6"/>
    <w:rsid w:val="00810324"/>
    <w:rsid w:val="00810D64"/>
    <w:rsid w:val="0081160E"/>
    <w:rsid w:val="00811B76"/>
    <w:rsid w:val="00811E40"/>
    <w:rsid w:val="00811EAF"/>
    <w:rsid w:val="0081241F"/>
    <w:rsid w:val="008125A4"/>
    <w:rsid w:val="008126A9"/>
    <w:rsid w:val="0081277E"/>
    <w:rsid w:val="0081297D"/>
    <w:rsid w:val="00812B18"/>
    <w:rsid w:val="00812C54"/>
    <w:rsid w:val="00812E25"/>
    <w:rsid w:val="0081338D"/>
    <w:rsid w:val="008134A6"/>
    <w:rsid w:val="0081364D"/>
    <w:rsid w:val="008136AA"/>
    <w:rsid w:val="008137AF"/>
    <w:rsid w:val="00813AD6"/>
    <w:rsid w:val="00814016"/>
    <w:rsid w:val="008146EA"/>
    <w:rsid w:val="00814968"/>
    <w:rsid w:val="00814DC2"/>
    <w:rsid w:val="00815436"/>
    <w:rsid w:val="00815FB4"/>
    <w:rsid w:val="00816BD0"/>
    <w:rsid w:val="0081711B"/>
    <w:rsid w:val="00817D85"/>
    <w:rsid w:val="008200FD"/>
    <w:rsid w:val="0082031E"/>
    <w:rsid w:val="008203F6"/>
    <w:rsid w:val="00820B3F"/>
    <w:rsid w:val="0082164C"/>
    <w:rsid w:val="008216C2"/>
    <w:rsid w:val="008216F6"/>
    <w:rsid w:val="00821B4C"/>
    <w:rsid w:val="00821D3F"/>
    <w:rsid w:val="008220A2"/>
    <w:rsid w:val="0082287B"/>
    <w:rsid w:val="00822931"/>
    <w:rsid w:val="00823283"/>
    <w:rsid w:val="008237FA"/>
    <w:rsid w:val="00824477"/>
    <w:rsid w:val="0082468F"/>
    <w:rsid w:val="00824E43"/>
    <w:rsid w:val="00824E5A"/>
    <w:rsid w:val="00825443"/>
    <w:rsid w:val="008259FE"/>
    <w:rsid w:val="00826021"/>
    <w:rsid w:val="00826105"/>
    <w:rsid w:val="0082672F"/>
    <w:rsid w:val="0082692F"/>
    <w:rsid w:val="00826F65"/>
    <w:rsid w:val="00827497"/>
    <w:rsid w:val="00827755"/>
    <w:rsid w:val="0082775D"/>
    <w:rsid w:val="00827B9A"/>
    <w:rsid w:val="00827C49"/>
    <w:rsid w:val="00830706"/>
    <w:rsid w:val="0083087E"/>
    <w:rsid w:val="00830B42"/>
    <w:rsid w:val="00830BBB"/>
    <w:rsid w:val="00830C02"/>
    <w:rsid w:val="008318AD"/>
    <w:rsid w:val="00831A26"/>
    <w:rsid w:val="00831F94"/>
    <w:rsid w:val="008321E2"/>
    <w:rsid w:val="008322C4"/>
    <w:rsid w:val="0083260C"/>
    <w:rsid w:val="00832B86"/>
    <w:rsid w:val="00832D9C"/>
    <w:rsid w:val="008334E7"/>
    <w:rsid w:val="008341DF"/>
    <w:rsid w:val="008345FB"/>
    <w:rsid w:val="00834AB3"/>
    <w:rsid w:val="00834BD6"/>
    <w:rsid w:val="00835400"/>
    <w:rsid w:val="008359F5"/>
    <w:rsid w:val="00835BEE"/>
    <w:rsid w:val="00836956"/>
    <w:rsid w:val="00836A92"/>
    <w:rsid w:val="008374C9"/>
    <w:rsid w:val="008375E7"/>
    <w:rsid w:val="00837E8E"/>
    <w:rsid w:val="00840151"/>
    <w:rsid w:val="0084047A"/>
    <w:rsid w:val="00840563"/>
    <w:rsid w:val="008412C2"/>
    <w:rsid w:val="008414A2"/>
    <w:rsid w:val="00841B84"/>
    <w:rsid w:val="008424A5"/>
    <w:rsid w:val="00843AC6"/>
    <w:rsid w:val="008440EC"/>
    <w:rsid w:val="00844667"/>
    <w:rsid w:val="0084512A"/>
    <w:rsid w:val="008451C2"/>
    <w:rsid w:val="008452DA"/>
    <w:rsid w:val="00845433"/>
    <w:rsid w:val="008454A2"/>
    <w:rsid w:val="008455E3"/>
    <w:rsid w:val="008464F6"/>
    <w:rsid w:val="0084655B"/>
    <w:rsid w:val="0084678C"/>
    <w:rsid w:val="00846C96"/>
    <w:rsid w:val="008471CD"/>
    <w:rsid w:val="008477FA"/>
    <w:rsid w:val="0084798B"/>
    <w:rsid w:val="00847FF7"/>
    <w:rsid w:val="008500A7"/>
    <w:rsid w:val="00850576"/>
    <w:rsid w:val="00850A55"/>
    <w:rsid w:val="00850ACA"/>
    <w:rsid w:val="008512A7"/>
    <w:rsid w:val="00851511"/>
    <w:rsid w:val="008517EC"/>
    <w:rsid w:val="0085206C"/>
    <w:rsid w:val="008520FA"/>
    <w:rsid w:val="008523C1"/>
    <w:rsid w:val="008531DA"/>
    <w:rsid w:val="0085378F"/>
    <w:rsid w:val="00853AD7"/>
    <w:rsid w:val="008540E2"/>
    <w:rsid w:val="008541B3"/>
    <w:rsid w:val="008547F6"/>
    <w:rsid w:val="00854C26"/>
    <w:rsid w:val="0085505F"/>
    <w:rsid w:val="00855094"/>
    <w:rsid w:val="0085509E"/>
    <w:rsid w:val="0085516A"/>
    <w:rsid w:val="00855314"/>
    <w:rsid w:val="00855370"/>
    <w:rsid w:val="008555A5"/>
    <w:rsid w:val="0085579C"/>
    <w:rsid w:val="00855CCF"/>
    <w:rsid w:val="008560C3"/>
    <w:rsid w:val="00856178"/>
    <w:rsid w:val="00856474"/>
    <w:rsid w:val="00856727"/>
    <w:rsid w:val="00856772"/>
    <w:rsid w:val="008568E0"/>
    <w:rsid w:val="008569A2"/>
    <w:rsid w:val="00856D13"/>
    <w:rsid w:val="00856DB6"/>
    <w:rsid w:val="00857E38"/>
    <w:rsid w:val="00857F2E"/>
    <w:rsid w:val="00860472"/>
    <w:rsid w:val="00860A78"/>
    <w:rsid w:val="00860E50"/>
    <w:rsid w:val="00861060"/>
    <w:rsid w:val="008616A0"/>
    <w:rsid w:val="00861F28"/>
    <w:rsid w:val="00862831"/>
    <w:rsid w:val="008629E0"/>
    <w:rsid w:val="00862B32"/>
    <w:rsid w:val="0086302E"/>
    <w:rsid w:val="0086322D"/>
    <w:rsid w:val="00863230"/>
    <w:rsid w:val="00863626"/>
    <w:rsid w:val="00863816"/>
    <w:rsid w:val="00863FB3"/>
    <w:rsid w:val="00864B26"/>
    <w:rsid w:val="00864E28"/>
    <w:rsid w:val="00864F06"/>
    <w:rsid w:val="00864F9B"/>
    <w:rsid w:val="008652EB"/>
    <w:rsid w:val="0086584F"/>
    <w:rsid w:val="00865E00"/>
    <w:rsid w:val="0086600A"/>
    <w:rsid w:val="00866284"/>
    <w:rsid w:val="00866ABF"/>
    <w:rsid w:val="00866C3B"/>
    <w:rsid w:val="00866E3A"/>
    <w:rsid w:val="008671F7"/>
    <w:rsid w:val="00867531"/>
    <w:rsid w:val="008679D3"/>
    <w:rsid w:val="00867BE1"/>
    <w:rsid w:val="00867C04"/>
    <w:rsid w:val="00870001"/>
    <w:rsid w:val="00870FBD"/>
    <w:rsid w:val="0087152B"/>
    <w:rsid w:val="00871C0E"/>
    <w:rsid w:val="008726AD"/>
    <w:rsid w:val="008727F5"/>
    <w:rsid w:val="008728A8"/>
    <w:rsid w:val="008731B4"/>
    <w:rsid w:val="008739DC"/>
    <w:rsid w:val="00873B28"/>
    <w:rsid w:val="00873EA4"/>
    <w:rsid w:val="00874727"/>
    <w:rsid w:val="00874FB4"/>
    <w:rsid w:val="00875C05"/>
    <w:rsid w:val="00876092"/>
    <w:rsid w:val="00876390"/>
    <w:rsid w:val="00876BAD"/>
    <w:rsid w:val="0087708C"/>
    <w:rsid w:val="008774C7"/>
    <w:rsid w:val="0087792F"/>
    <w:rsid w:val="00877B9E"/>
    <w:rsid w:val="00880049"/>
    <w:rsid w:val="00880FA5"/>
    <w:rsid w:val="008817E5"/>
    <w:rsid w:val="00881B4F"/>
    <w:rsid w:val="00881C13"/>
    <w:rsid w:val="008825A7"/>
    <w:rsid w:val="008826DA"/>
    <w:rsid w:val="008829AE"/>
    <w:rsid w:val="0088320C"/>
    <w:rsid w:val="0088324E"/>
    <w:rsid w:val="00883355"/>
    <w:rsid w:val="008838CA"/>
    <w:rsid w:val="00883A24"/>
    <w:rsid w:val="00884B7D"/>
    <w:rsid w:val="00884BCA"/>
    <w:rsid w:val="00886259"/>
    <w:rsid w:val="008863D0"/>
    <w:rsid w:val="00886A5A"/>
    <w:rsid w:val="00886FF7"/>
    <w:rsid w:val="008873AA"/>
    <w:rsid w:val="008874E7"/>
    <w:rsid w:val="008874E8"/>
    <w:rsid w:val="00887BF6"/>
    <w:rsid w:val="00887EC1"/>
    <w:rsid w:val="00887EFD"/>
    <w:rsid w:val="008900AA"/>
    <w:rsid w:val="00890162"/>
    <w:rsid w:val="00890360"/>
    <w:rsid w:val="0089047C"/>
    <w:rsid w:val="008912BA"/>
    <w:rsid w:val="00891537"/>
    <w:rsid w:val="008916F2"/>
    <w:rsid w:val="00891DA7"/>
    <w:rsid w:val="008924EB"/>
    <w:rsid w:val="00892801"/>
    <w:rsid w:val="00892865"/>
    <w:rsid w:val="00893520"/>
    <w:rsid w:val="008936D5"/>
    <w:rsid w:val="00893BD0"/>
    <w:rsid w:val="00893C6A"/>
    <w:rsid w:val="00893D3D"/>
    <w:rsid w:val="0089412B"/>
    <w:rsid w:val="008942BF"/>
    <w:rsid w:val="00894779"/>
    <w:rsid w:val="008947B0"/>
    <w:rsid w:val="008948AD"/>
    <w:rsid w:val="0089511D"/>
    <w:rsid w:val="00895BA8"/>
    <w:rsid w:val="00896111"/>
    <w:rsid w:val="008963D5"/>
    <w:rsid w:val="00896508"/>
    <w:rsid w:val="0089670C"/>
    <w:rsid w:val="00896922"/>
    <w:rsid w:val="00896A8B"/>
    <w:rsid w:val="00896D76"/>
    <w:rsid w:val="008972A9"/>
    <w:rsid w:val="008972CA"/>
    <w:rsid w:val="00897D10"/>
    <w:rsid w:val="00897E2B"/>
    <w:rsid w:val="00897E45"/>
    <w:rsid w:val="00897EBD"/>
    <w:rsid w:val="00897F1E"/>
    <w:rsid w:val="008A042F"/>
    <w:rsid w:val="008A07FB"/>
    <w:rsid w:val="008A0EFD"/>
    <w:rsid w:val="008A1588"/>
    <w:rsid w:val="008A164B"/>
    <w:rsid w:val="008A16BF"/>
    <w:rsid w:val="008A1880"/>
    <w:rsid w:val="008A2C57"/>
    <w:rsid w:val="008A337B"/>
    <w:rsid w:val="008A3975"/>
    <w:rsid w:val="008A4732"/>
    <w:rsid w:val="008A4982"/>
    <w:rsid w:val="008A54AB"/>
    <w:rsid w:val="008A54B6"/>
    <w:rsid w:val="008A59C7"/>
    <w:rsid w:val="008A5E1E"/>
    <w:rsid w:val="008A63A7"/>
    <w:rsid w:val="008A6D0B"/>
    <w:rsid w:val="008A6FE3"/>
    <w:rsid w:val="008A77C0"/>
    <w:rsid w:val="008A7833"/>
    <w:rsid w:val="008A7963"/>
    <w:rsid w:val="008B0022"/>
    <w:rsid w:val="008B00A2"/>
    <w:rsid w:val="008B04AE"/>
    <w:rsid w:val="008B0582"/>
    <w:rsid w:val="008B13A1"/>
    <w:rsid w:val="008B1415"/>
    <w:rsid w:val="008B1E93"/>
    <w:rsid w:val="008B211C"/>
    <w:rsid w:val="008B230A"/>
    <w:rsid w:val="008B259E"/>
    <w:rsid w:val="008B2C86"/>
    <w:rsid w:val="008B2E81"/>
    <w:rsid w:val="008B375D"/>
    <w:rsid w:val="008B4270"/>
    <w:rsid w:val="008B43AD"/>
    <w:rsid w:val="008B4590"/>
    <w:rsid w:val="008B4A51"/>
    <w:rsid w:val="008B4BC1"/>
    <w:rsid w:val="008B5048"/>
    <w:rsid w:val="008B59A9"/>
    <w:rsid w:val="008B59FF"/>
    <w:rsid w:val="008B665A"/>
    <w:rsid w:val="008B6918"/>
    <w:rsid w:val="008B6F75"/>
    <w:rsid w:val="008B7288"/>
    <w:rsid w:val="008B7486"/>
    <w:rsid w:val="008B7A74"/>
    <w:rsid w:val="008B7BF9"/>
    <w:rsid w:val="008B7FF1"/>
    <w:rsid w:val="008C041F"/>
    <w:rsid w:val="008C0516"/>
    <w:rsid w:val="008C0600"/>
    <w:rsid w:val="008C0859"/>
    <w:rsid w:val="008C1618"/>
    <w:rsid w:val="008C18A4"/>
    <w:rsid w:val="008C21FB"/>
    <w:rsid w:val="008C22CC"/>
    <w:rsid w:val="008C2507"/>
    <w:rsid w:val="008C2E9F"/>
    <w:rsid w:val="008C35D6"/>
    <w:rsid w:val="008C3714"/>
    <w:rsid w:val="008C3CE5"/>
    <w:rsid w:val="008C4045"/>
    <w:rsid w:val="008C41D6"/>
    <w:rsid w:val="008C46E8"/>
    <w:rsid w:val="008C4903"/>
    <w:rsid w:val="008C49AE"/>
    <w:rsid w:val="008C4A92"/>
    <w:rsid w:val="008C4ACA"/>
    <w:rsid w:val="008C526D"/>
    <w:rsid w:val="008C59F1"/>
    <w:rsid w:val="008C5FC6"/>
    <w:rsid w:val="008C6176"/>
    <w:rsid w:val="008C67D5"/>
    <w:rsid w:val="008C6DCA"/>
    <w:rsid w:val="008C6ECC"/>
    <w:rsid w:val="008C71AB"/>
    <w:rsid w:val="008C71E7"/>
    <w:rsid w:val="008C7366"/>
    <w:rsid w:val="008C7C61"/>
    <w:rsid w:val="008C7E5B"/>
    <w:rsid w:val="008C7FFE"/>
    <w:rsid w:val="008D00C9"/>
    <w:rsid w:val="008D02F1"/>
    <w:rsid w:val="008D092B"/>
    <w:rsid w:val="008D1161"/>
    <w:rsid w:val="008D1292"/>
    <w:rsid w:val="008D16AF"/>
    <w:rsid w:val="008D1E37"/>
    <w:rsid w:val="008D1E44"/>
    <w:rsid w:val="008D23C4"/>
    <w:rsid w:val="008D2693"/>
    <w:rsid w:val="008D31BF"/>
    <w:rsid w:val="008D35F3"/>
    <w:rsid w:val="008D3614"/>
    <w:rsid w:val="008D4566"/>
    <w:rsid w:val="008D459C"/>
    <w:rsid w:val="008D48BA"/>
    <w:rsid w:val="008D4A2D"/>
    <w:rsid w:val="008D4B34"/>
    <w:rsid w:val="008D5334"/>
    <w:rsid w:val="008D5859"/>
    <w:rsid w:val="008D5E4C"/>
    <w:rsid w:val="008D62AB"/>
    <w:rsid w:val="008D6B4A"/>
    <w:rsid w:val="008D6CB6"/>
    <w:rsid w:val="008D6FE9"/>
    <w:rsid w:val="008D76FF"/>
    <w:rsid w:val="008D785A"/>
    <w:rsid w:val="008D7DA1"/>
    <w:rsid w:val="008E052F"/>
    <w:rsid w:val="008E09A9"/>
    <w:rsid w:val="008E0EF6"/>
    <w:rsid w:val="008E1352"/>
    <w:rsid w:val="008E171D"/>
    <w:rsid w:val="008E1E93"/>
    <w:rsid w:val="008E2B7A"/>
    <w:rsid w:val="008E35D8"/>
    <w:rsid w:val="008E35E5"/>
    <w:rsid w:val="008E3FC7"/>
    <w:rsid w:val="008E432C"/>
    <w:rsid w:val="008E4384"/>
    <w:rsid w:val="008E4809"/>
    <w:rsid w:val="008E508B"/>
    <w:rsid w:val="008E50A3"/>
    <w:rsid w:val="008E5270"/>
    <w:rsid w:val="008E5B43"/>
    <w:rsid w:val="008E611D"/>
    <w:rsid w:val="008E67F2"/>
    <w:rsid w:val="008E69F5"/>
    <w:rsid w:val="008E6F2E"/>
    <w:rsid w:val="008E6FCC"/>
    <w:rsid w:val="008E75BD"/>
    <w:rsid w:val="008E7850"/>
    <w:rsid w:val="008E78D0"/>
    <w:rsid w:val="008E7AA4"/>
    <w:rsid w:val="008E7C94"/>
    <w:rsid w:val="008F0CB1"/>
    <w:rsid w:val="008F1013"/>
    <w:rsid w:val="008F1072"/>
    <w:rsid w:val="008F107D"/>
    <w:rsid w:val="008F11D2"/>
    <w:rsid w:val="008F13C1"/>
    <w:rsid w:val="008F19E9"/>
    <w:rsid w:val="008F1CB2"/>
    <w:rsid w:val="008F1F27"/>
    <w:rsid w:val="008F2288"/>
    <w:rsid w:val="008F25DD"/>
    <w:rsid w:val="008F26AF"/>
    <w:rsid w:val="008F2922"/>
    <w:rsid w:val="008F2C18"/>
    <w:rsid w:val="008F2C64"/>
    <w:rsid w:val="008F3883"/>
    <w:rsid w:val="008F3C93"/>
    <w:rsid w:val="008F4130"/>
    <w:rsid w:val="008F4A4A"/>
    <w:rsid w:val="008F4D28"/>
    <w:rsid w:val="008F6364"/>
    <w:rsid w:val="008F6F9B"/>
    <w:rsid w:val="009004E9"/>
    <w:rsid w:val="00900943"/>
    <w:rsid w:val="00900BF8"/>
    <w:rsid w:val="00900C7F"/>
    <w:rsid w:val="00900D22"/>
    <w:rsid w:val="00900EEC"/>
    <w:rsid w:val="00901112"/>
    <w:rsid w:val="009012AC"/>
    <w:rsid w:val="00901551"/>
    <w:rsid w:val="00901669"/>
    <w:rsid w:val="0090185B"/>
    <w:rsid w:val="00901BFB"/>
    <w:rsid w:val="00901FAE"/>
    <w:rsid w:val="009020DD"/>
    <w:rsid w:val="009022E8"/>
    <w:rsid w:val="00902305"/>
    <w:rsid w:val="009032C0"/>
    <w:rsid w:val="00903961"/>
    <w:rsid w:val="00903A69"/>
    <w:rsid w:val="00903C83"/>
    <w:rsid w:val="0090464C"/>
    <w:rsid w:val="00904965"/>
    <w:rsid w:val="00904C1D"/>
    <w:rsid w:val="009056F6"/>
    <w:rsid w:val="00905C5B"/>
    <w:rsid w:val="00905EE7"/>
    <w:rsid w:val="009061C8"/>
    <w:rsid w:val="009066BA"/>
    <w:rsid w:val="00906BBB"/>
    <w:rsid w:val="00906DB6"/>
    <w:rsid w:val="00906F25"/>
    <w:rsid w:val="0090709C"/>
    <w:rsid w:val="0090729E"/>
    <w:rsid w:val="009073CB"/>
    <w:rsid w:val="0090751F"/>
    <w:rsid w:val="00907B93"/>
    <w:rsid w:val="00907BCC"/>
    <w:rsid w:val="00907ED2"/>
    <w:rsid w:val="009104F4"/>
    <w:rsid w:val="00910639"/>
    <w:rsid w:val="009106B5"/>
    <w:rsid w:val="00910974"/>
    <w:rsid w:val="009132A9"/>
    <w:rsid w:val="009132CE"/>
    <w:rsid w:val="00914527"/>
    <w:rsid w:val="00914905"/>
    <w:rsid w:val="00914A24"/>
    <w:rsid w:val="0091520C"/>
    <w:rsid w:val="00915603"/>
    <w:rsid w:val="009156B5"/>
    <w:rsid w:val="00915C77"/>
    <w:rsid w:val="00915C82"/>
    <w:rsid w:val="00916ADF"/>
    <w:rsid w:val="00916BE1"/>
    <w:rsid w:val="00917000"/>
    <w:rsid w:val="009177DC"/>
    <w:rsid w:val="00917A06"/>
    <w:rsid w:val="00917E35"/>
    <w:rsid w:val="00917F0F"/>
    <w:rsid w:val="00917F43"/>
    <w:rsid w:val="009201B0"/>
    <w:rsid w:val="0092025D"/>
    <w:rsid w:val="009204D0"/>
    <w:rsid w:val="00920655"/>
    <w:rsid w:val="009206C2"/>
    <w:rsid w:val="009208C3"/>
    <w:rsid w:val="00920FD0"/>
    <w:rsid w:val="00921539"/>
    <w:rsid w:val="00921556"/>
    <w:rsid w:val="009219F4"/>
    <w:rsid w:val="00921A34"/>
    <w:rsid w:val="00921E30"/>
    <w:rsid w:val="009225CC"/>
    <w:rsid w:val="0092276F"/>
    <w:rsid w:val="00922B77"/>
    <w:rsid w:val="009230B8"/>
    <w:rsid w:val="00923E2B"/>
    <w:rsid w:val="00923EE7"/>
    <w:rsid w:val="009240B9"/>
    <w:rsid w:val="00924CC1"/>
    <w:rsid w:val="00925061"/>
    <w:rsid w:val="00925163"/>
    <w:rsid w:val="00925233"/>
    <w:rsid w:val="00925293"/>
    <w:rsid w:val="009254A2"/>
    <w:rsid w:val="00925A92"/>
    <w:rsid w:val="00925BE4"/>
    <w:rsid w:val="00925D4A"/>
    <w:rsid w:val="00926223"/>
    <w:rsid w:val="00926523"/>
    <w:rsid w:val="0092673D"/>
    <w:rsid w:val="009268CE"/>
    <w:rsid w:val="00926925"/>
    <w:rsid w:val="00926B2C"/>
    <w:rsid w:val="00926E06"/>
    <w:rsid w:val="00926F5B"/>
    <w:rsid w:val="00926F7D"/>
    <w:rsid w:val="009275C4"/>
    <w:rsid w:val="00927AA1"/>
    <w:rsid w:val="00927CE1"/>
    <w:rsid w:val="00927D7F"/>
    <w:rsid w:val="00927EB5"/>
    <w:rsid w:val="0093035F"/>
    <w:rsid w:val="00931C8E"/>
    <w:rsid w:val="00931F43"/>
    <w:rsid w:val="00932587"/>
    <w:rsid w:val="00932C50"/>
    <w:rsid w:val="00933060"/>
    <w:rsid w:val="009330DF"/>
    <w:rsid w:val="00933EDA"/>
    <w:rsid w:val="009345ED"/>
    <w:rsid w:val="00934C34"/>
    <w:rsid w:val="00934DC0"/>
    <w:rsid w:val="00934EA8"/>
    <w:rsid w:val="00934FD7"/>
    <w:rsid w:val="00935E1C"/>
    <w:rsid w:val="00936127"/>
    <w:rsid w:val="00936402"/>
    <w:rsid w:val="00936563"/>
    <w:rsid w:val="00936600"/>
    <w:rsid w:val="00936818"/>
    <w:rsid w:val="00936B98"/>
    <w:rsid w:val="00936F50"/>
    <w:rsid w:val="00940067"/>
    <w:rsid w:val="009400C5"/>
    <w:rsid w:val="009400EA"/>
    <w:rsid w:val="0094171B"/>
    <w:rsid w:val="00941865"/>
    <w:rsid w:val="00941C40"/>
    <w:rsid w:val="00941C87"/>
    <w:rsid w:val="00941CDF"/>
    <w:rsid w:val="0094271E"/>
    <w:rsid w:val="009428A8"/>
    <w:rsid w:val="00943214"/>
    <w:rsid w:val="00943405"/>
    <w:rsid w:val="0094394D"/>
    <w:rsid w:val="00944317"/>
    <w:rsid w:val="00944372"/>
    <w:rsid w:val="00944A04"/>
    <w:rsid w:val="00944B4C"/>
    <w:rsid w:val="00944BF7"/>
    <w:rsid w:val="00944C09"/>
    <w:rsid w:val="00944C3D"/>
    <w:rsid w:val="00946471"/>
    <w:rsid w:val="0094660A"/>
    <w:rsid w:val="00946746"/>
    <w:rsid w:val="00946884"/>
    <w:rsid w:val="00946E13"/>
    <w:rsid w:val="00947010"/>
    <w:rsid w:val="009472C4"/>
    <w:rsid w:val="00947632"/>
    <w:rsid w:val="00947AF5"/>
    <w:rsid w:val="00947CA2"/>
    <w:rsid w:val="009500CD"/>
    <w:rsid w:val="00950C9D"/>
    <w:rsid w:val="00951407"/>
    <w:rsid w:val="009521FD"/>
    <w:rsid w:val="009524A4"/>
    <w:rsid w:val="00952507"/>
    <w:rsid w:val="00952700"/>
    <w:rsid w:val="009530B4"/>
    <w:rsid w:val="00953A31"/>
    <w:rsid w:val="00953F17"/>
    <w:rsid w:val="0095467F"/>
    <w:rsid w:val="00954826"/>
    <w:rsid w:val="009548DD"/>
    <w:rsid w:val="00954CC0"/>
    <w:rsid w:val="00955C71"/>
    <w:rsid w:val="009563B8"/>
    <w:rsid w:val="0095662C"/>
    <w:rsid w:val="00956829"/>
    <w:rsid w:val="00956A42"/>
    <w:rsid w:val="00956D94"/>
    <w:rsid w:val="00957026"/>
    <w:rsid w:val="009572A1"/>
    <w:rsid w:val="00957303"/>
    <w:rsid w:val="00960266"/>
    <w:rsid w:val="009602FE"/>
    <w:rsid w:val="00960B6F"/>
    <w:rsid w:val="00961482"/>
    <w:rsid w:val="009614B3"/>
    <w:rsid w:val="00961631"/>
    <w:rsid w:val="009617DE"/>
    <w:rsid w:val="00961E16"/>
    <w:rsid w:val="00962740"/>
    <w:rsid w:val="009627AE"/>
    <w:rsid w:val="00962860"/>
    <w:rsid w:val="00962F61"/>
    <w:rsid w:val="00963410"/>
    <w:rsid w:val="009636A6"/>
    <w:rsid w:val="009640B2"/>
    <w:rsid w:val="0096423E"/>
    <w:rsid w:val="009647A8"/>
    <w:rsid w:val="00964BFE"/>
    <w:rsid w:val="00964CBD"/>
    <w:rsid w:val="00964D16"/>
    <w:rsid w:val="00964DE1"/>
    <w:rsid w:val="00965210"/>
    <w:rsid w:val="0096541C"/>
    <w:rsid w:val="00965740"/>
    <w:rsid w:val="00965B7E"/>
    <w:rsid w:val="0096617D"/>
    <w:rsid w:val="009664D6"/>
    <w:rsid w:val="009666C6"/>
    <w:rsid w:val="009668B9"/>
    <w:rsid w:val="00966ABF"/>
    <w:rsid w:val="00966B53"/>
    <w:rsid w:val="00967219"/>
    <w:rsid w:val="00970A70"/>
    <w:rsid w:val="00970AAE"/>
    <w:rsid w:val="00970CD2"/>
    <w:rsid w:val="00970EEA"/>
    <w:rsid w:val="0097130E"/>
    <w:rsid w:val="0097173A"/>
    <w:rsid w:val="00971C64"/>
    <w:rsid w:val="00971E1B"/>
    <w:rsid w:val="0097238A"/>
    <w:rsid w:val="00972C09"/>
    <w:rsid w:val="00972FB6"/>
    <w:rsid w:val="00972FD9"/>
    <w:rsid w:val="00973166"/>
    <w:rsid w:val="00974E4C"/>
    <w:rsid w:val="009755B3"/>
    <w:rsid w:val="0097589C"/>
    <w:rsid w:val="00975D10"/>
    <w:rsid w:val="00975E0D"/>
    <w:rsid w:val="00975E55"/>
    <w:rsid w:val="009763BB"/>
    <w:rsid w:val="00976BB7"/>
    <w:rsid w:val="00976DC4"/>
    <w:rsid w:val="00976E28"/>
    <w:rsid w:val="00977076"/>
    <w:rsid w:val="0097756E"/>
    <w:rsid w:val="00977764"/>
    <w:rsid w:val="00977B6B"/>
    <w:rsid w:val="00980499"/>
    <w:rsid w:val="009806B7"/>
    <w:rsid w:val="009808AD"/>
    <w:rsid w:val="00980B97"/>
    <w:rsid w:val="00980F87"/>
    <w:rsid w:val="009816B2"/>
    <w:rsid w:val="00981BDF"/>
    <w:rsid w:val="00982813"/>
    <w:rsid w:val="009833AF"/>
    <w:rsid w:val="00983519"/>
    <w:rsid w:val="00983644"/>
    <w:rsid w:val="009836EB"/>
    <w:rsid w:val="0098395A"/>
    <w:rsid w:val="00983EC2"/>
    <w:rsid w:val="00983EDD"/>
    <w:rsid w:val="009843E7"/>
    <w:rsid w:val="00984511"/>
    <w:rsid w:val="00984D1A"/>
    <w:rsid w:val="00984EB6"/>
    <w:rsid w:val="009854C2"/>
    <w:rsid w:val="00985A2A"/>
    <w:rsid w:val="00985D03"/>
    <w:rsid w:val="00985FCE"/>
    <w:rsid w:val="00986A73"/>
    <w:rsid w:val="009870B2"/>
    <w:rsid w:val="00987D6F"/>
    <w:rsid w:val="00987F70"/>
    <w:rsid w:val="00990AC6"/>
    <w:rsid w:val="00990E44"/>
    <w:rsid w:val="009916D6"/>
    <w:rsid w:val="00991A63"/>
    <w:rsid w:val="00991DDA"/>
    <w:rsid w:val="00991EB6"/>
    <w:rsid w:val="00992344"/>
    <w:rsid w:val="009924BA"/>
    <w:rsid w:val="0099277F"/>
    <w:rsid w:val="0099286C"/>
    <w:rsid w:val="00992BA2"/>
    <w:rsid w:val="00992D7F"/>
    <w:rsid w:val="0099314D"/>
    <w:rsid w:val="0099317D"/>
    <w:rsid w:val="0099339D"/>
    <w:rsid w:val="009940F7"/>
    <w:rsid w:val="0099428E"/>
    <w:rsid w:val="00994545"/>
    <w:rsid w:val="00994590"/>
    <w:rsid w:val="009945B8"/>
    <w:rsid w:val="00994B19"/>
    <w:rsid w:val="00994E89"/>
    <w:rsid w:val="009951C9"/>
    <w:rsid w:val="00995580"/>
    <w:rsid w:val="00995975"/>
    <w:rsid w:val="00995AC1"/>
    <w:rsid w:val="00995B2F"/>
    <w:rsid w:val="00995E2E"/>
    <w:rsid w:val="00996526"/>
    <w:rsid w:val="009967C2"/>
    <w:rsid w:val="009967F5"/>
    <w:rsid w:val="009968FD"/>
    <w:rsid w:val="00996A57"/>
    <w:rsid w:val="00996A6C"/>
    <w:rsid w:val="00996EDB"/>
    <w:rsid w:val="0099703D"/>
    <w:rsid w:val="009976F2"/>
    <w:rsid w:val="00997CD3"/>
    <w:rsid w:val="00997F65"/>
    <w:rsid w:val="009A0015"/>
    <w:rsid w:val="009A0119"/>
    <w:rsid w:val="009A0338"/>
    <w:rsid w:val="009A050B"/>
    <w:rsid w:val="009A090D"/>
    <w:rsid w:val="009A0EFD"/>
    <w:rsid w:val="009A18C0"/>
    <w:rsid w:val="009A1B83"/>
    <w:rsid w:val="009A2C2D"/>
    <w:rsid w:val="009A3170"/>
    <w:rsid w:val="009A378E"/>
    <w:rsid w:val="009A3A80"/>
    <w:rsid w:val="009A3E8C"/>
    <w:rsid w:val="009A41D8"/>
    <w:rsid w:val="009A444D"/>
    <w:rsid w:val="009A483E"/>
    <w:rsid w:val="009A4840"/>
    <w:rsid w:val="009A493E"/>
    <w:rsid w:val="009A5094"/>
    <w:rsid w:val="009A52DA"/>
    <w:rsid w:val="009A5C36"/>
    <w:rsid w:val="009A60D6"/>
    <w:rsid w:val="009A618F"/>
    <w:rsid w:val="009A66D7"/>
    <w:rsid w:val="009A67E6"/>
    <w:rsid w:val="009A68C6"/>
    <w:rsid w:val="009A6AF6"/>
    <w:rsid w:val="009A793B"/>
    <w:rsid w:val="009B08B6"/>
    <w:rsid w:val="009B1067"/>
    <w:rsid w:val="009B12E3"/>
    <w:rsid w:val="009B13C9"/>
    <w:rsid w:val="009B156B"/>
    <w:rsid w:val="009B177D"/>
    <w:rsid w:val="009B1D7B"/>
    <w:rsid w:val="009B21E8"/>
    <w:rsid w:val="009B2874"/>
    <w:rsid w:val="009B2BFD"/>
    <w:rsid w:val="009B2E00"/>
    <w:rsid w:val="009B31E3"/>
    <w:rsid w:val="009B3747"/>
    <w:rsid w:val="009B374D"/>
    <w:rsid w:val="009B3FD2"/>
    <w:rsid w:val="009B4A0A"/>
    <w:rsid w:val="009B51D2"/>
    <w:rsid w:val="009B545C"/>
    <w:rsid w:val="009B5839"/>
    <w:rsid w:val="009B5A5D"/>
    <w:rsid w:val="009B5B13"/>
    <w:rsid w:val="009B5D34"/>
    <w:rsid w:val="009B5DB2"/>
    <w:rsid w:val="009B60C4"/>
    <w:rsid w:val="009B635F"/>
    <w:rsid w:val="009B66AA"/>
    <w:rsid w:val="009B688F"/>
    <w:rsid w:val="009B7288"/>
    <w:rsid w:val="009B7595"/>
    <w:rsid w:val="009B79AF"/>
    <w:rsid w:val="009B7E35"/>
    <w:rsid w:val="009C030C"/>
    <w:rsid w:val="009C0519"/>
    <w:rsid w:val="009C1130"/>
    <w:rsid w:val="009C14C3"/>
    <w:rsid w:val="009C1644"/>
    <w:rsid w:val="009C19DF"/>
    <w:rsid w:val="009C230B"/>
    <w:rsid w:val="009C29F7"/>
    <w:rsid w:val="009C2AB8"/>
    <w:rsid w:val="009C33DD"/>
    <w:rsid w:val="009C345E"/>
    <w:rsid w:val="009C398A"/>
    <w:rsid w:val="009C3CC9"/>
    <w:rsid w:val="009C3D15"/>
    <w:rsid w:val="009C421F"/>
    <w:rsid w:val="009C431D"/>
    <w:rsid w:val="009C4A8B"/>
    <w:rsid w:val="009C4FCC"/>
    <w:rsid w:val="009C5222"/>
    <w:rsid w:val="009C59DB"/>
    <w:rsid w:val="009C5DC1"/>
    <w:rsid w:val="009C66AC"/>
    <w:rsid w:val="009C6983"/>
    <w:rsid w:val="009C6A1D"/>
    <w:rsid w:val="009C6B34"/>
    <w:rsid w:val="009C6B84"/>
    <w:rsid w:val="009C6D6B"/>
    <w:rsid w:val="009C7831"/>
    <w:rsid w:val="009C7B48"/>
    <w:rsid w:val="009D0872"/>
    <w:rsid w:val="009D09E0"/>
    <w:rsid w:val="009D0D53"/>
    <w:rsid w:val="009D118C"/>
    <w:rsid w:val="009D150E"/>
    <w:rsid w:val="009D1991"/>
    <w:rsid w:val="009D1CB2"/>
    <w:rsid w:val="009D21CD"/>
    <w:rsid w:val="009D238C"/>
    <w:rsid w:val="009D27B0"/>
    <w:rsid w:val="009D2D11"/>
    <w:rsid w:val="009D2DEF"/>
    <w:rsid w:val="009D33F9"/>
    <w:rsid w:val="009D374C"/>
    <w:rsid w:val="009D3943"/>
    <w:rsid w:val="009D3D1A"/>
    <w:rsid w:val="009D4740"/>
    <w:rsid w:val="009D4934"/>
    <w:rsid w:val="009D4ED0"/>
    <w:rsid w:val="009D57A5"/>
    <w:rsid w:val="009D6292"/>
    <w:rsid w:val="009D629A"/>
    <w:rsid w:val="009D6615"/>
    <w:rsid w:val="009D6A50"/>
    <w:rsid w:val="009D6B01"/>
    <w:rsid w:val="009D6B7A"/>
    <w:rsid w:val="009D6EC4"/>
    <w:rsid w:val="009D6F58"/>
    <w:rsid w:val="009D7398"/>
    <w:rsid w:val="009D783F"/>
    <w:rsid w:val="009E0122"/>
    <w:rsid w:val="009E065B"/>
    <w:rsid w:val="009E101D"/>
    <w:rsid w:val="009E13B1"/>
    <w:rsid w:val="009E1AD3"/>
    <w:rsid w:val="009E2AAB"/>
    <w:rsid w:val="009E2F0E"/>
    <w:rsid w:val="009E34F4"/>
    <w:rsid w:val="009E3F12"/>
    <w:rsid w:val="009E4069"/>
    <w:rsid w:val="009E4122"/>
    <w:rsid w:val="009E46B7"/>
    <w:rsid w:val="009E49F4"/>
    <w:rsid w:val="009E4BAE"/>
    <w:rsid w:val="009E5766"/>
    <w:rsid w:val="009E5DAB"/>
    <w:rsid w:val="009E6095"/>
    <w:rsid w:val="009E6CA1"/>
    <w:rsid w:val="009E6D03"/>
    <w:rsid w:val="009E6E0C"/>
    <w:rsid w:val="009E7C81"/>
    <w:rsid w:val="009F02D5"/>
    <w:rsid w:val="009F0AA7"/>
    <w:rsid w:val="009F0C3D"/>
    <w:rsid w:val="009F0F66"/>
    <w:rsid w:val="009F118E"/>
    <w:rsid w:val="009F15C3"/>
    <w:rsid w:val="009F1653"/>
    <w:rsid w:val="009F1714"/>
    <w:rsid w:val="009F17A7"/>
    <w:rsid w:val="009F1A5E"/>
    <w:rsid w:val="009F2108"/>
    <w:rsid w:val="009F2714"/>
    <w:rsid w:val="009F3A68"/>
    <w:rsid w:val="009F3C4D"/>
    <w:rsid w:val="009F40C5"/>
    <w:rsid w:val="009F46AF"/>
    <w:rsid w:val="009F46DD"/>
    <w:rsid w:val="009F483A"/>
    <w:rsid w:val="009F5048"/>
    <w:rsid w:val="009F5783"/>
    <w:rsid w:val="009F59A8"/>
    <w:rsid w:val="009F5CE4"/>
    <w:rsid w:val="009F6C9A"/>
    <w:rsid w:val="009F756E"/>
    <w:rsid w:val="009F7D22"/>
    <w:rsid w:val="00A003A3"/>
    <w:rsid w:val="00A006AF"/>
    <w:rsid w:val="00A00A7D"/>
    <w:rsid w:val="00A00D2E"/>
    <w:rsid w:val="00A00D7C"/>
    <w:rsid w:val="00A00F2C"/>
    <w:rsid w:val="00A01397"/>
    <w:rsid w:val="00A0149E"/>
    <w:rsid w:val="00A016E1"/>
    <w:rsid w:val="00A016EC"/>
    <w:rsid w:val="00A01AC4"/>
    <w:rsid w:val="00A01B11"/>
    <w:rsid w:val="00A01E54"/>
    <w:rsid w:val="00A0211F"/>
    <w:rsid w:val="00A0238B"/>
    <w:rsid w:val="00A029AF"/>
    <w:rsid w:val="00A02C56"/>
    <w:rsid w:val="00A02C7E"/>
    <w:rsid w:val="00A02E5A"/>
    <w:rsid w:val="00A02F17"/>
    <w:rsid w:val="00A031E4"/>
    <w:rsid w:val="00A03A9F"/>
    <w:rsid w:val="00A03DAE"/>
    <w:rsid w:val="00A03F34"/>
    <w:rsid w:val="00A0470E"/>
    <w:rsid w:val="00A04FEF"/>
    <w:rsid w:val="00A054DD"/>
    <w:rsid w:val="00A0558F"/>
    <w:rsid w:val="00A05962"/>
    <w:rsid w:val="00A05973"/>
    <w:rsid w:val="00A05DC4"/>
    <w:rsid w:val="00A06F8C"/>
    <w:rsid w:val="00A070F2"/>
    <w:rsid w:val="00A073B0"/>
    <w:rsid w:val="00A07CCD"/>
    <w:rsid w:val="00A07F7F"/>
    <w:rsid w:val="00A10166"/>
    <w:rsid w:val="00A10AB4"/>
    <w:rsid w:val="00A10E20"/>
    <w:rsid w:val="00A11CA6"/>
    <w:rsid w:val="00A1244E"/>
    <w:rsid w:val="00A12630"/>
    <w:rsid w:val="00A13057"/>
    <w:rsid w:val="00A1366B"/>
    <w:rsid w:val="00A136D5"/>
    <w:rsid w:val="00A13C64"/>
    <w:rsid w:val="00A13F20"/>
    <w:rsid w:val="00A14017"/>
    <w:rsid w:val="00A1406D"/>
    <w:rsid w:val="00A14394"/>
    <w:rsid w:val="00A14B06"/>
    <w:rsid w:val="00A14E35"/>
    <w:rsid w:val="00A1504A"/>
    <w:rsid w:val="00A1552C"/>
    <w:rsid w:val="00A15997"/>
    <w:rsid w:val="00A16049"/>
    <w:rsid w:val="00A167EB"/>
    <w:rsid w:val="00A1686D"/>
    <w:rsid w:val="00A174CD"/>
    <w:rsid w:val="00A176A4"/>
    <w:rsid w:val="00A17C7A"/>
    <w:rsid w:val="00A17EC8"/>
    <w:rsid w:val="00A20086"/>
    <w:rsid w:val="00A20804"/>
    <w:rsid w:val="00A20A7A"/>
    <w:rsid w:val="00A215AD"/>
    <w:rsid w:val="00A21833"/>
    <w:rsid w:val="00A219C3"/>
    <w:rsid w:val="00A2269B"/>
    <w:rsid w:val="00A22CB0"/>
    <w:rsid w:val="00A23346"/>
    <w:rsid w:val="00A23620"/>
    <w:rsid w:val="00A239E4"/>
    <w:rsid w:val="00A23B1F"/>
    <w:rsid w:val="00A23B96"/>
    <w:rsid w:val="00A23DB3"/>
    <w:rsid w:val="00A24EF5"/>
    <w:rsid w:val="00A2557E"/>
    <w:rsid w:val="00A25CC6"/>
    <w:rsid w:val="00A25DBA"/>
    <w:rsid w:val="00A25E90"/>
    <w:rsid w:val="00A261DA"/>
    <w:rsid w:val="00A2651B"/>
    <w:rsid w:val="00A266BE"/>
    <w:rsid w:val="00A26AFF"/>
    <w:rsid w:val="00A26DD2"/>
    <w:rsid w:val="00A2770B"/>
    <w:rsid w:val="00A30378"/>
    <w:rsid w:val="00A3089D"/>
    <w:rsid w:val="00A30A19"/>
    <w:rsid w:val="00A30DC0"/>
    <w:rsid w:val="00A31028"/>
    <w:rsid w:val="00A31A05"/>
    <w:rsid w:val="00A322CE"/>
    <w:rsid w:val="00A32F3E"/>
    <w:rsid w:val="00A332BE"/>
    <w:rsid w:val="00A3371C"/>
    <w:rsid w:val="00A339D1"/>
    <w:rsid w:val="00A33E0C"/>
    <w:rsid w:val="00A342B3"/>
    <w:rsid w:val="00A34501"/>
    <w:rsid w:val="00A34606"/>
    <w:rsid w:val="00A34F55"/>
    <w:rsid w:val="00A35531"/>
    <w:rsid w:val="00A3570D"/>
    <w:rsid w:val="00A35B6F"/>
    <w:rsid w:val="00A364B7"/>
    <w:rsid w:val="00A3652B"/>
    <w:rsid w:val="00A36651"/>
    <w:rsid w:val="00A36891"/>
    <w:rsid w:val="00A36C19"/>
    <w:rsid w:val="00A37584"/>
    <w:rsid w:val="00A3772D"/>
    <w:rsid w:val="00A378E6"/>
    <w:rsid w:val="00A37A0C"/>
    <w:rsid w:val="00A37A2C"/>
    <w:rsid w:val="00A37E17"/>
    <w:rsid w:val="00A37FE4"/>
    <w:rsid w:val="00A4003A"/>
    <w:rsid w:val="00A40A1A"/>
    <w:rsid w:val="00A40D2A"/>
    <w:rsid w:val="00A41FF4"/>
    <w:rsid w:val="00A42A54"/>
    <w:rsid w:val="00A42E31"/>
    <w:rsid w:val="00A42F45"/>
    <w:rsid w:val="00A434C6"/>
    <w:rsid w:val="00A44161"/>
    <w:rsid w:val="00A443E7"/>
    <w:rsid w:val="00A446D2"/>
    <w:rsid w:val="00A44C69"/>
    <w:rsid w:val="00A44D75"/>
    <w:rsid w:val="00A45DD5"/>
    <w:rsid w:val="00A45F31"/>
    <w:rsid w:val="00A461EA"/>
    <w:rsid w:val="00A46205"/>
    <w:rsid w:val="00A466D6"/>
    <w:rsid w:val="00A501FE"/>
    <w:rsid w:val="00A50378"/>
    <w:rsid w:val="00A508F2"/>
    <w:rsid w:val="00A510B5"/>
    <w:rsid w:val="00A510D1"/>
    <w:rsid w:val="00A5194C"/>
    <w:rsid w:val="00A51B98"/>
    <w:rsid w:val="00A52270"/>
    <w:rsid w:val="00A5261F"/>
    <w:rsid w:val="00A52651"/>
    <w:rsid w:val="00A527C5"/>
    <w:rsid w:val="00A5282F"/>
    <w:rsid w:val="00A52A61"/>
    <w:rsid w:val="00A52B51"/>
    <w:rsid w:val="00A53972"/>
    <w:rsid w:val="00A53E97"/>
    <w:rsid w:val="00A54087"/>
    <w:rsid w:val="00A5440F"/>
    <w:rsid w:val="00A54A0C"/>
    <w:rsid w:val="00A54DEA"/>
    <w:rsid w:val="00A5508F"/>
    <w:rsid w:val="00A556BB"/>
    <w:rsid w:val="00A556EA"/>
    <w:rsid w:val="00A5574E"/>
    <w:rsid w:val="00A55776"/>
    <w:rsid w:val="00A55961"/>
    <w:rsid w:val="00A55C5E"/>
    <w:rsid w:val="00A567D8"/>
    <w:rsid w:val="00A5693D"/>
    <w:rsid w:val="00A56F65"/>
    <w:rsid w:val="00A5739B"/>
    <w:rsid w:val="00A573A4"/>
    <w:rsid w:val="00A574F2"/>
    <w:rsid w:val="00A575CC"/>
    <w:rsid w:val="00A57AE0"/>
    <w:rsid w:val="00A600E2"/>
    <w:rsid w:val="00A60B3A"/>
    <w:rsid w:val="00A60CC4"/>
    <w:rsid w:val="00A61A38"/>
    <w:rsid w:val="00A61B97"/>
    <w:rsid w:val="00A6219B"/>
    <w:rsid w:val="00A625A7"/>
    <w:rsid w:val="00A629BE"/>
    <w:rsid w:val="00A62E92"/>
    <w:rsid w:val="00A62FE3"/>
    <w:rsid w:val="00A630E0"/>
    <w:rsid w:val="00A631DA"/>
    <w:rsid w:val="00A63487"/>
    <w:rsid w:val="00A63B3F"/>
    <w:rsid w:val="00A6402D"/>
    <w:rsid w:val="00A649C1"/>
    <w:rsid w:val="00A64AE0"/>
    <w:rsid w:val="00A65173"/>
    <w:rsid w:val="00A655CD"/>
    <w:rsid w:val="00A664A2"/>
    <w:rsid w:val="00A66638"/>
    <w:rsid w:val="00A66D58"/>
    <w:rsid w:val="00A66EF9"/>
    <w:rsid w:val="00A672C9"/>
    <w:rsid w:val="00A673A1"/>
    <w:rsid w:val="00A67DAB"/>
    <w:rsid w:val="00A70259"/>
    <w:rsid w:val="00A705CB"/>
    <w:rsid w:val="00A70B0D"/>
    <w:rsid w:val="00A70C1E"/>
    <w:rsid w:val="00A70EF1"/>
    <w:rsid w:val="00A715DC"/>
    <w:rsid w:val="00A71828"/>
    <w:rsid w:val="00A720B2"/>
    <w:rsid w:val="00A73167"/>
    <w:rsid w:val="00A73886"/>
    <w:rsid w:val="00A742E9"/>
    <w:rsid w:val="00A74877"/>
    <w:rsid w:val="00A74D56"/>
    <w:rsid w:val="00A75138"/>
    <w:rsid w:val="00A761AA"/>
    <w:rsid w:val="00A764D1"/>
    <w:rsid w:val="00A76AB7"/>
    <w:rsid w:val="00A76E94"/>
    <w:rsid w:val="00A772E5"/>
    <w:rsid w:val="00A778C0"/>
    <w:rsid w:val="00A779A0"/>
    <w:rsid w:val="00A77F1B"/>
    <w:rsid w:val="00A80780"/>
    <w:rsid w:val="00A8116F"/>
    <w:rsid w:val="00A8130D"/>
    <w:rsid w:val="00A81410"/>
    <w:rsid w:val="00A81CF3"/>
    <w:rsid w:val="00A81FA7"/>
    <w:rsid w:val="00A8210B"/>
    <w:rsid w:val="00A828B4"/>
    <w:rsid w:val="00A82B6D"/>
    <w:rsid w:val="00A8312C"/>
    <w:rsid w:val="00A83E35"/>
    <w:rsid w:val="00A83EF5"/>
    <w:rsid w:val="00A84538"/>
    <w:rsid w:val="00A84D56"/>
    <w:rsid w:val="00A8530A"/>
    <w:rsid w:val="00A855AE"/>
    <w:rsid w:val="00A85696"/>
    <w:rsid w:val="00A85CDF"/>
    <w:rsid w:val="00A86DBC"/>
    <w:rsid w:val="00A86EF2"/>
    <w:rsid w:val="00A879A1"/>
    <w:rsid w:val="00A879E5"/>
    <w:rsid w:val="00A87E6A"/>
    <w:rsid w:val="00A90245"/>
    <w:rsid w:val="00A90556"/>
    <w:rsid w:val="00A90888"/>
    <w:rsid w:val="00A90D3C"/>
    <w:rsid w:val="00A90DA5"/>
    <w:rsid w:val="00A91180"/>
    <w:rsid w:val="00A913DF"/>
    <w:rsid w:val="00A91563"/>
    <w:rsid w:val="00A9178C"/>
    <w:rsid w:val="00A9185A"/>
    <w:rsid w:val="00A91DF5"/>
    <w:rsid w:val="00A9246B"/>
    <w:rsid w:val="00A9298E"/>
    <w:rsid w:val="00A92A4D"/>
    <w:rsid w:val="00A92A66"/>
    <w:rsid w:val="00A92F40"/>
    <w:rsid w:val="00A9327C"/>
    <w:rsid w:val="00A93621"/>
    <w:rsid w:val="00A937D1"/>
    <w:rsid w:val="00A93D42"/>
    <w:rsid w:val="00A93E1C"/>
    <w:rsid w:val="00A93F99"/>
    <w:rsid w:val="00A9438E"/>
    <w:rsid w:val="00A94D0E"/>
    <w:rsid w:val="00A94F11"/>
    <w:rsid w:val="00A95748"/>
    <w:rsid w:val="00A95879"/>
    <w:rsid w:val="00A95887"/>
    <w:rsid w:val="00A95BC8"/>
    <w:rsid w:val="00A95FB5"/>
    <w:rsid w:val="00A96003"/>
    <w:rsid w:val="00A96963"/>
    <w:rsid w:val="00A96CD0"/>
    <w:rsid w:val="00A96D74"/>
    <w:rsid w:val="00A96E99"/>
    <w:rsid w:val="00A96EEA"/>
    <w:rsid w:val="00A9717D"/>
    <w:rsid w:val="00A9738D"/>
    <w:rsid w:val="00A97453"/>
    <w:rsid w:val="00A9758A"/>
    <w:rsid w:val="00AA04A8"/>
    <w:rsid w:val="00AA0E02"/>
    <w:rsid w:val="00AA14F2"/>
    <w:rsid w:val="00AA1A8A"/>
    <w:rsid w:val="00AA1B35"/>
    <w:rsid w:val="00AA21DB"/>
    <w:rsid w:val="00AA2807"/>
    <w:rsid w:val="00AA28A0"/>
    <w:rsid w:val="00AA2B93"/>
    <w:rsid w:val="00AA3287"/>
    <w:rsid w:val="00AA3609"/>
    <w:rsid w:val="00AA3C25"/>
    <w:rsid w:val="00AA3C6D"/>
    <w:rsid w:val="00AA4176"/>
    <w:rsid w:val="00AA41E8"/>
    <w:rsid w:val="00AA45B8"/>
    <w:rsid w:val="00AA4640"/>
    <w:rsid w:val="00AA48FE"/>
    <w:rsid w:val="00AA4BAD"/>
    <w:rsid w:val="00AA4DCA"/>
    <w:rsid w:val="00AA5095"/>
    <w:rsid w:val="00AA5118"/>
    <w:rsid w:val="00AA516C"/>
    <w:rsid w:val="00AA5904"/>
    <w:rsid w:val="00AA5CE9"/>
    <w:rsid w:val="00AA5D2F"/>
    <w:rsid w:val="00AA76FA"/>
    <w:rsid w:val="00AB022F"/>
    <w:rsid w:val="00AB0322"/>
    <w:rsid w:val="00AB03F5"/>
    <w:rsid w:val="00AB05B3"/>
    <w:rsid w:val="00AB08F1"/>
    <w:rsid w:val="00AB0B38"/>
    <w:rsid w:val="00AB0DD4"/>
    <w:rsid w:val="00AB1683"/>
    <w:rsid w:val="00AB1E81"/>
    <w:rsid w:val="00AB1F19"/>
    <w:rsid w:val="00AB2689"/>
    <w:rsid w:val="00AB27A2"/>
    <w:rsid w:val="00AB287A"/>
    <w:rsid w:val="00AB2C1B"/>
    <w:rsid w:val="00AB33D3"/>
    <w:rsid w:val="00AB3B30"/>
    <w:rsid w:val="00AB3C54"/>
    <w:rsid w:val="00AB3ED8"/>
    <w:rsid w:val="00AB4043"/>
    <w:rsid w:val="00AB40D6"/>
    <w:rsid w:val="00AB44DA"/>
    <w:rsid w:val="00AB4881"/>
    <w:rsid w:val="00AB4919"/>
    <w:rsid w:val="00AB4CA9"/>
    <w:rsid w:val="00AB4D54"/>
    <w:rsid w:val="00AB53DB"/>
    <w:rsid w:val="00AB53E0"/>
    <w:rsid w:val="00AB60FD"/>
    <w:rsid w:val="00AB6121"/>
    <w:rsid w:val="00AB67D3"/>
    <w:rsid w:val="00AB6BD0"/>
    <w:rsid w:val="00AB6D25"/>
    <w:rsid w:val="00AB6DD3"/>
    <w:rsid w:val="00AC016A"/>
    <w:rsid w:val="00AC09D8"/>
    <w:rsid w:val="00AC0C6F"/>
    <w:rsid w:val="00AC0EA5"/>
    <w:rsid w:val="00AC1247"/>
    <w:rsid w:val="00AC14CE"/>
    <w:rsid w:val="00AC192D"/>
    <w:rsid w:val="00AC1930"/>
    <w:rsid w:val="00AC1A9E"/>
    <w:rsid w:val="00AC24EE"/>
    <w:rsid w:val="00AC2D89"/>
    <w:rsid w:val="00AC32D9"/>
    <w:rsid w:val="00AC3B5C"/>
    <w:rsid w:val="00AC3EEF"/>
    <w:rsid w:val="00AC458C"/>
    <w:rsid w:val="00AC46A9"/>
    <w:rsid w:val="00AC47CC"/>
    <w:rsid w:val="00AC4926"/>
    <w:rsid w:val="00AC4B37"/>
    <w:rsid w:val="00AC50D8"/>
    <w:rsid w:val="00AC57AE"/>
    <w:rsid w:val="00AC58A6"/>
    <w:rsid w:val="00AC5B4E"/>
    <w:rsid w:val="00AC5E14"/>
    <w:rsid w:val="00AC5FAA"/>
    <w:rsid w:val="00AC5FE3"/>
    <w:rsid w:val="00AC68B5"/>
    <w:rsid w:val="00AC6FA0"/>
    <w:rsid w:val="00AC73CF"/>
    <w:rsid w:val="00AC75B7"/>
    <w:rsid w:val="00AC786C"/>
    <w:rsid w:val="00AC7E25"/>
    <w:rsid w:val="00AD0F2B"/>
    <w:rsid w:val="00AD1565"/>
    <w:rsid w:val="00AD19B2"/>
    <w:rsid w:val="00AD2169"/>
    <w:rsid w:val="00AD235F"/>
    <w:rsid w:val="00AD2A0F"/>
    <w:rsid w:val="00AD2DBE"/>
    <w:rsid w:val="00AD30D0"/>
    <w:rsid w:val="00AD3760"/>
    <w:rsid w:val="00AD3821"/>
    <w:rsid w:val="00AD3928"/>
    <w:rsid w:val="00AD3981"/>
    <w:rsid w:val="00AD3F8F"/>
    <w:rsid w:val="00AD4160"/>
    <w:rsid w:val="00AD4564"/>
    <w:rsid w:val="00AD4673"/>
    <w:rsid w:val="00AD4945"/>
    <w:rsid w:val="00AD587B"/>
    <w:rsid w:val="00AD6146"/>
    <w:rsid w:val="00AD662F"/>
    <w:rsid w:val="00AD66DB"/>
    <w:rsid w:val="00AD67C1"/>
    <w:rsid w:val="00AD6884"/>
    <w:rsid w:val="00AD6976"/>
    <w:rsid w:val="00AD69BE"/>
    <w:rsid w:val="00AD6D0E"/>
    <w:rsid w:val="00AD6D57"/>
    <w:rsid w:val="00AD6EF4"/>
    <w:rsid w:val="00AD72D1"/>
    <w:rsid w:val="00AD7D35"/>
    <w:rsid w:val="00AE008E"/>
    <w:rsid w:val="00AE02F7"/>
    <w:rsid w:val="00AE05BD"/>
    <w:rsid w:val="00AE1724"/>
    <w:rsid w:val="00AE1F05"/>
    <w:rsid w:val="00AE20B3"/>
    <w:rsid w:val="00AE254E"/>
    <w:rsid w:val="00AE2BC4"/>
    <w:rsid w:val="00AE2D52"/>
    <w:rsid w:val="00AE3036"/>
    <w:rsid w:val="00AE37FE"/>
    <w:rsid w:val="00AE4E08"/>
    <w:rsid w:val="00AE4F4E"/>
    <w:rsid w:val="00AE5CD3"/>
    <w:rsid w:val="00AE6205"/>
    <w:rsid w:val="00AE62D2"/>
    <w:rsid w:val="00AE62E4"/>
    <w:rsid w:val="00AE6345"/>
    <w:rsid w:val="00AE68FF"/>
    <w:rsid w:val="00AE6A68"/>
    <w:rsid w:val="00AE7376"/>
    <w:rsid w:val="00AE73FD"/>
    <w:rsid w:val="00AE74D1"/>
    <w:rsid w:val="00AE77AC"/>
    <w:rsid w:val="00AE7A07"/>
    <w:rsid w:val="00AE7FCD"/>
    <w:rsid w:val="00AF0784"/>
    <w:rsid w:val="00AF0F5C"/>
    <w:rsid w:val="00AF11B2"/>
    <w:rsid w:val="00AF15C8"/>
    <w:rsid w:val="00AF1A34"/>
    <w:rsid w:val="00AF26E6"/>
    <w:rsid w:val="00AF2722"/>
    <w:rsid w:val="00AF294F"/>
    <w:rsid w:val="00AF2B6A"/>
    <w:rsid w:val="00AF2C86"/>
    <w:rsid w:val="00AF2F1D"/>
    <w:rsid w:val="00AF305F"/>
    <w:rsid w:val="00AF4825"/>
    <w:rsid w:val="00AF488E"/>
    <w:rsid w:val="00AF4C2B"/>
    <w:rsid w:val="00AF4FF8"/>
    <w:rsid w:val="00AF57C2"/>
    <w:rsid w:val="00AF5F0C"/>
    <w:rsid w:val="00AF63B2"/>
    <w:rsid w:val="00AF63F5"/>
    <w:rsid w:val="00AF645A"/>
    <w:rsid w:val="00AF6710"/>
    <w:rsid w:val="00AF6D2E"/>
    <w:rsid w:val="00AF701D"/>
    <w:rsid w:val="00AF72C9"/>
    <w:rsid w:val="00AF7417"/>
    <w:rsid w:val="00AF78D5"/>
    <w:rsid w:val="00B00424"/>
    <w:rsid w:val="00B005BF"/>
    <w:rsid w:val="00B02076"/>
    <w:rsid w:val="00B0226C"/>
    <w:rsid w:val="00B027CA"/>
    <w:rsid w:val="00B02ED1"/>
    <w:rsid w:val="00B02F69"/>
    <w:rsid w:val="00B033A3"/>
    <w:rsid w:val="00B03BFE"/>
    <w:rsid w:val="00B03EB5"/>
    <w:rsid w:val="00B04169"/>
    <w:rsid w:val="00B04374"/>
    <w:rsid w:val="00B04845"/>
    <w:rsid w:val="00B048E1"/>
    <w:rsid w:val="00B04963"/>
    <w:rsid w:val="00B04B42"/>
    <w:rsid w:val="00B04EB7"/>
    <w:rsid w:val="00B05159"/>
    <w:rsid w:val="00B051EF"/>
    <w:rsid w:val="00B053A1"/>
    <w:rsid w:val="00B061C6"/>
    <w:rsid w:val="00B062A0"/>
    <w:rsid w:val="00B0635B"/>
    <w:rsid w:val="00B06468"/>
    <w:rsid w:val="00B064D3"/>
    <w:rsid w:val="00B06597"/>
    <w:rsid w:val="00B066D6"/>
    <w:rsid w:val="00B068C8"/>
    <w:rsid w:val="00B078E2"/>
    <w:rsid w:val="00B07D47"/>
    <w:rsid w:val="00B10043"/>
    <w:rsid w:val="00B109CB"/>
    <w:rsid w:val="00B10AEC"/>
    <w:rsid w:val="00B10D04"/>
    <w:rsid w:val="00B11053"/>
    <w:rsid w:val="00B1148F"/>
    <w:rsid w:val="00B11BB1"/>
    <w:rsid w:val="00B11D70"/>
    <w:rsid w:val="00B12DE3"/>
    <w:rsid w:val="00B12F4E"/>
    <w:rsid w:val="00B132A5"/>
    <w:rsid w:val="00B137B2"/>
    <w:rsid w:val="00B13C6F"/>
    <w:rsid w:val="00B13D65"/>
    <w:rsid w:val="00B149C0"/>
    <w:rsid w:val="00B15275"/>
    <w:rsid w:val="00B1529B"/>
    <w:rsid w:val="00B1584E"/>
    <w:rsid w:val="00B15981"/>
    <w:rsid w:val="00B15A6C"/>
    <w:rsid w:val="00B16483"/>
    <w:rsid w:val="00B169C7"/>
    <w:rsid w:val="00B16A27"/>
    <w:rsid w:val="00B16A9F"/>
    <w:rsid w:val="00B16B25"/>
    <w:rsid w:val="00B16E1F"/>
    <w:rsid w:val="00B16FEF"/>
    <w:rsid w:val="00B17474"/>
    <w:rsid w:val="00B20255"/>
    <w:rsid w:val="00B20785"/>
    <w:rsid w:val="00B20D34"/>
    <w:rsid w:val="00B213DB"/>
    <w:rsid w:val="00B2169C"/>
    <w:rsid w:val="00B21AA1"/>
    <w:rsid w:val="00B21BEC"/>
    <w:rsid w:val="00B21C65"/>
    <w:rsid w:val="00B21FD6"/>
    <w:rsid w:val="00B22385"/>
    <w:rsid w:val="00B22883"/>
    <w:rsid w:val="00B230C7"/>
    <w:rsid w:val="00B233DA"/>
    <w:rsid w:val="00B238B1"/>
    <w:rsid w:val="00B23F21"/>
    <w:rsid w:val="00B2410E"/>
    <w:rsid w:val="00B246C4"/>
    <w:rsid w:val="00B24BC1"/>
    <w:rsid w:val="00B25106"/>
    <w:rsid w:val="00B25249"/>
    <w:rsid w:val="00B25AE5"/>
    <w:rsid w:val="00B260F5"/>
    <w:rsid w:val="00B269E3"/>
    <w:rsid w:val="00B26B0B"/>
    <w:rsid w:val="00B26D5B"/>
    <w:rsid w:val="00B26EE4"/>
    <w:rsid w:val="00B271A6"/>
    <w:rsid w:val="00B278A8"/>
    <w:rsid w:val="00B2794C"/>
    <w:rsid w:val="00B27DA6"/>
    <w:rsid w:val="00B300D8"/>
    <w:rsid w:val="00B31332"/>
    <w:rsid w:val="00B315AA"/>
    <w:rsid w:val="00B3173D"/>
    <w:rsid w:val="00B31ABC"/>
    <w:rsid w:val="00B31C24"/>
    <w:rsid w:val="00B32720"/>
    <w:rsid w:val="00B328B1"/>
    <w:rsid w:val="00B32A63"/>
    <w:rsid w:val="00B32FD9"/>
    <w:rsid w:val="00B33031"/>
    <w:rsid w:val="00B33302"/>
    <w:rsid w:val="00B336D9"/>
    <w:rsid w:val="00B339A6"/>
    <w:rsid w:val="00B33AC3"/>
    <w:rsid w:val="00B33C7A"/>
    <w:rsid w:val="00B33F8D"/>
    <w:rsid w:val="00B3402F"/>
    <w:rsid w:val="00B34E08"/>
    <w:rsid w:val="00B35503"/>
    <w:rsid w:val="00B355FA"/>
    <w:rsid w:val="00B35935"/>
    <w:rsid w:val="00B362BB"/>
    <w:rsid w:val="00B3704B"/>
    <w:rsid w:val="00B37432"/>
    <w:rsid w:val="00B3751D"/>
    <w:rsid w:val="00B3757E"/>
    <w:rsid w:val="00B375A5"/>
    <w:rsid w:val="00B3782F"/>
    <w:rsid w:val="00B4011D"/>
    <w:rsid w:val="00B40178"/>
    <w:rsid w:val="00B4057A"/>
    <w:rsid w:val="00B405CA"/>
    <w:rsid w:val="00B40926"/>
    <w:rsid w:val="00B40DF4"/>
    <w:rsid w:val="00B41154"/>
    <w:rsid w:val="00B41871"/>
    <w:rsid w:val="00B41E7E"/>
    <w:rsid w:val="00B41ED1"/>
    <w:rsid w:val="00B424FA"/>
    <w:rsid w:val="00B42603"/>
    <w:rsid w:val="00B42C20"/>
    <w:rsid w:val="00B42DE1"/>
    <w:rsid w:val="00B4345B"/>
    <w:rsid w:val="00B434EF"/>
    <w:rsid w:val="00B44761"/>
    <w:rsid w:val="00B44AA4"/>
    <w:rsid w:val="00B44BB2"/>
    <w:rsid w:val="00B44DE4"/>
    <w:rsid w:val="00B4590C"/>
    <w:rsid w:val="00B45CFE"/>
    <w:rsid w:val="00B45E0A"/>
    <w:rsid w:val="00B4660E"/>
    <w:rsid w:val="00B46B49"/>
    <w:rsid w:val="00B46DCA"/>
    <w:rsid w:val="00B47154"/>
    <w:rsid w:val="00B473A2"/>
    <w:rsid w:val="00B47661"/>
    <w:rsid w:val="00B47B26"/>
    <w:rsid w:val="00B47DD8"/>
    <w:rsid w:val="00B504CB"/>
    <w:rsid w:val="00B50645"/>
    <w:rsid w:val="00B5110F"/>
    <w:rsid w:val="00B515D2"/>
    <w:rsid w:val="00B516CD"/>
    <w:rsid w:val="00B51C7F"/>
    <w:rsid w:val="00B51D69"/>
    <w:rsid w:val="00B521A2"/>
    <w:rsid w:val="00B52377"/>
    <w:rsid w:val="00B52472"/>
    <w:rsid w:val="00B524A0"/>
    <w:rsid w:val="00B52858"/>
    <w:rsid w:val="00B52AA2"/>
    <w:rsid w:val="00B52BE0"/>
    <w:rsid w:val="00B530D1"/>
    <w:rsid w:val="00B53905"/>
    <w:rsid w:val="00B54028"/>
    <w:rsid w:val="00B54599"/>
    <w:rsid w:val="00B545A6"/>
    <w:rsid w:val="00B548D2"/>
    <w:rsid w:val="00B54D66"/>
    <w:rsid w:val="00B54ED1"/>
    <w:rsid w:val="00B553F6"/>
    <w:rsid w:val="00B55488"/>
    <w:rsid w:val="00B556EF"/>
    <w:rsid w:val="00B55AF5"/>
    <w:rsid w:val="00B55BA0"/>
    <w:rsid w:val="00B55C01"/>
    <w:rsid w:val="00B55FED"/>
    <w:rsid w:val="00B56270"/>
    <w:rsid w:val="00B56529"/>
    <w:rsid w:val="00B56847"/>
    <w:rsid w:val="00B56B26"/>
    <w:rsid w:val="00B56C08"/>
    <w:rsid w:val="00B57FDE"/>
    <w:rsid w:val="00B601E8"/>
    <w:rsid w:val="00B607D0"/>
    <w:rsid w:val="00B6141E"/>
    <w:rsid w:val="00B614DA"/>
    <w:rsid w:val="00B6179E"/>
    <w:rsid w:val="00B617C2"/>
    <w:rsid w:val="00B61BD0"/>
    <w:rsid w:val="00B61F46"/>
    <w:rsid w:val="00B622B6"/>
    <w:rsid w:val="00B62806"/>
    <w:rsid w:val="00B62A38"/>
    <w:rsid w:val="00B634E5"/>
    <w:rsid w:val="00B6363B"/>
    <w:rsid w:val="00B636F0"/>
    <w:rsid w:val="00B6378B"/>
    <w:rsid w:val="00B637A4"/>
    <w:rsid w:val="00B642D4"/>
    <w:rsid w:val="00B642E6"/>
    <w:rsid w:val="00B64A31"/>
    <w:rsid w:val="00B64AEF"/>
    <w:rsid w:val="00B6505A"/>
    <w:rsid w:val="00B657A0"/>
    <w:rsid w:val="00B661A7"/>
    <w:rsid w:val="00B66355"/>
    <w:rsid w:val="00B66B93"/>
    <w:rsid w:val="00B67580"/>
    <w:rsid w:val="00B6768C"/>
    <w:rsid w:val="00B70368"/>
    <w:rsid w:val="00B70971"/>
    <w:rsid w:val="00B71672"/>
    <w:rsid w:val="00B71742"/>
    <w:rsid w:val="00B71B01"/>
    <w:rsid w:val="00B72145"/>
    <w:rsid w:val="00B728BA"/>
    <w:rsid w:val="00B729D6"/>
    <w:rsid w:val="00B72C0B"/>
    <w:rsid w:val="00B733BE"/>
    <w:rsid w:val="00B7348F"/>
    <w:rsid w:val="00B7364D"/>
    <w:rsid w:val="00B738F5"/>
    <w:rsid w:val="00B73C0D"/>
    <w:rsid w:val="00B748E3"/>
    <w:rsid w:val="00B749E1"/>
    <w:rsid w:val="00B74AE4"/>
    <w:rsid w:val="00B74C80"/>
    <w:rsid w:val="00B74D3D"/>
    <w:rsid w:val="00B75328"/>
    <w:rsid w:val="00B75412"/>
    <w:rsid w:val="00B758D4"/>
    <w:rsid w:val="00B75B3E"/>
    <w:rsid w:val="00B76160"/>
    <w:rsid w:val="00B761C5"/>
    <w:rsid w:val="00B76219"/>
    <w:rsid w:val="00B762EE"/>
    <w:rsid w:val="00B76518"/>
    <w:rsid w:val="00B76B02"/>
    <w:rsid w:val="00B76F0B"/>
    <w:rsid w:val="00B770B1"/>
    <w:rsid w:val="00B7722D"/>
    <w:rsid w:val="00B77389"/>
    <w:rsid w:val="00B7755F"/>
    <w:rsid w:val="00B77CB7"/>
    <w:rsid w:val="00B805AA"/>
    <w:rsid w:val="00B80684"/>
    <w:rsid w:val="00B80AAB"/>
    <w:rsid w:val="00B80AC2"/>
    <w:rsid w:val="00B80C15"/>
    <w:rsid w:val="00B814BB"/>
    <w:rsid w:val="00B817F6"/>
    <w:rsid w:val="00B82026"/>
    <w:rsid w:val="00B830BE"/>
    <w:rsid w:val="00B8353E"/>
    <w:rsid w:val="00B8360B"/>
    <w:rsid w:val="00B838A6"/>
    <w:rsid w:val="00B83BDD"/>
    <w:rsid w:val="00B84210"/>
    <w:rsid w:val="00B84E00"/>
    <w:rsid w:val="00B85385"/>
    <w:rsid w:val="00B85665"/>
    <w:rsid w:val="00B85686"/>
    <w:rsid w:val="00B8643D"/>
    <w:rsid w:val="00B87538"/>
    <w:rsid w:val="00B87FAE"/>
    <w:rsid w:val="00B906EC"/>
    <w:rsid w:val="00B90708"/>
    <w:rsid w:val="00B908BE"/>
    <w:rsid w:val="00B91080"/>
    <w:rsid w:val="00B918DD"/>
    <w:rsid w:val="00B9227A"/>
    <w:rsid w:val="00B92940"/>
    <w:rsid w:val="00B92FF9"/>
    <w:rsid w:val="00B930F2"/>
    <w:rsid w:val="00B93294"/>
    <w:rsid w:val="00B936DA"/>
    <w:rsid w:val="00B936EE"/>
    <w:rsid w:val="00B93A89"/>
    <w:rsid w:val="00B93C7A"/>
    <w:rsid w:val="00B93D05"/>
    <w:rsid w:val="00B93ED6"/>
    <w:rsid w:val="00B940BB"/>
    <w:rsid w:val="00B94E55"/>
    <w:rsid w:val="00B94EF0"/>
    <w:rsid w:val="00B94FA9"/>
    <w:rsid w:val="00B952E2"/>
    <w:rsid w:val="00B95308"/>
    <w:rsid w:val="00B953F9"/>
    <w:rsid w:val="00B95895"/>
    <w:rsid w:val="00B958A5"/>
    <w:rsid w:val="00B95F26"/>
    <w:rsid w:val="00B960CB"/>
    <w:rsid w:val="00B961A5"/>
    <w:rsid w:val="00B9643E"/>
    <w:rsid w:val="00B96AEA"/>
    <w:rsid w:val="00B96FDC"/>
    <w:rsid w:val="00B976A8"/>
    <w:rsid w:val="00B97E17"/>
    <w:rsid w:val="00B97F11"/>
    <w:rsid w:val="00BA0170"/>
    <w:rsid w:val="00BA1452"/>
    <w:rsid w:val="00BA1AC7"/>
    <w:rsid w:val="00BA1E99"/>
    <w:rsid w:val="00BA1EED"/>
    <w:rsid w:val="00BA2613"/>
    <w:rsid w:val="00BA2968"/>
    <w:rsid w:val="00BA2BFB"/>
    <w:rsid w:val="00BA2C67"/>
    <w:rsid w:val="00BA3110"/>
    <w:rsid w:val="00BA3281"/>
    <w:rsid w:val="00BA36E2"/>
    <w:rsid w:val="00BA3754"/>
    <w:rsid w:val="00BA40C2"/>
    <w:rsid w:val="00BA415D"/>
    <w:rsid w:val="00BA478A"/>
    <w:rsid w:val="00BA4E38"/>
    <w:rsid w:val="00BA4F38"/>
    <w:rsid w:val="00BA4FB2"/>
    <w:rsid w:val="00BA5E7C"/>
    <w:rsid w:val="00BA6037"/>
    <w:rsid w:val="00BA607E"/>
    <w:rsid w:val="00BA65C3"/>
    <w:rsid w:val="00BA6641"/>
    <w:rsid w:val="00BA6A2F"/>
    <w:rsid w:val="00BA7250"/>
    <w:rsid w:val="00BA7403"/>
    <w:rsid w:val="00BA748F"/>
    <w:rsid w:val="00BA75DB"/>
    <w:rsid w:val="00BA7666"/>
    <w:rsid w:val="00BA78C5"/>
    <w:rsid w:val="00BB02F3"/>
    <w:rsid w:val="00BB03AF"/>
    <w:rsid w:val="00BB0457"/>
    <w:rsid w:val="00BB0A99"/>
    <w:rsid w:val="00BB0CC6"/>
    <w:rsid w:val="00BB0EEC"/>
    <w:rsid w:val="00BB1582"/>
    <w:rsid w:val="00BB1B02"/>
    <w:rsid w:val="00BB1B1F"/>
    <w:rsid w:val="00BB2273"/>
    <w:rsid w:val="00BB2645"/>
    <w:rsid w:val="00BB2D73"/>
    <w:rsid w:val="00BB2EEE"/>
    <w:rsid w:val="00BB30AD"/>
    <w:rsid w:val="00BB31DA"/>
    <w:rsid w:val="00BB3331"/>
    <w:rsid w:val="00BB3EE1"/>
    <w:rsid w:val="00BB4209"/>
    <w:rsid w:val="00BB435F"/>
    <w:rsid w:val="00BB4953"/>
    <w:rsid w:val="00BB499F"/>
    <w:rsid w:val="00BB4A45"/>
    <w:rsid w:val="00BB4F09"/>
    <w:rsid w:val="00BB5328"/>
    <w:rsid w:val="00BB5449"/>
    <w:rsid w:val="00BB5B38"/>
    <w:rsid w:val="00BB5B96"/>
    <w:rsid w:val="00BB60CB"/>
    <w:rsid w:val="00BB60D3"/>
    <w:rsid w:val="00BB6127"/>
    <w:rsid w:val="00BB64D4"/>
    <w:rsid w:val="00BB6849"/>
    <w:rsid w:val="00BB6B42"/>
    <w:rsid w:val="00BB6EA5"/>
    <w:rsid w:val="00BB7242"/>
    <w:rsid w:val="00BB7346"/>
    <w:rsid w:val="00BB7994"/>
    <w:rsid w:val="00BB7D39"/>
    <w:rsid w:val="00BC09AC"/>
    <w:rsid w:val="00BC0C04"/>
    <w:rsid w:val="00BC0D79"/>
    <w:rsid w:val="00BC0E14"/>
    <w:rsid w:val="00BC0F37"/>
    <w:rsid w:val="00BC10B1"/>
    <w:rsid w:val="00BC133E"/>
    <w:rsid w:val="00BC14C7"/>
    <w:rsid w:val="00BC1548"/>
    <w:rsid w:val="00BC1C2D"/>
    <w:rsid w:val="00BC1D7E"/>
    <w:rsid w:val="00BC203E"/>
    <w:rsid w:val="00BC243E"/>
    <w:rsid w:val="00BC2460"/>
    <w:rsid w:val="00BC37F4"/>
    <w:rsid w:val="00BC3BB1"/>
    <w:rsid w:val="00BC4558"/>
    <w:rsid w:val="00BC57E7"/>
    <w:rsid w:val="00BC590F"/>
    <w:rsid w:val="00BC5C34"/>
    <w:rsid w:val="00BC6A08"/>
    <w:rsid w:val="00BC6B12"/>
    <w:rsid w:val="00BC70BA"/>
    <w:rsid w:val="00BC74AC"/>
    <w:rsid w:val="00BC7914"/>
    <w:rsid w:val="00BC7D90"/>
    <w:rsid w:val="00BD00A3"/>
    <w:rsid w:val="00BD00B2"/>
    <w:rsid w:val="00BD0735"/>
    <w:rsid w:val="00BD0852"/>
    <w:rsid w:val="00BD0AB5"/>
    <w:rsid w:val="00BD0C61"/>
    <w:rsid w:val="00BD169C"/>
    <w:rsid w:val="00BD1BB5"/>
    <w:rsid w:val="00BD20D7"/>
    <w:rsid w:val="00BD2307"/>
    <w:rsid w:val="00BD2314"/>
    <w:rsid w:val="00BD28D6"/>
    <w:rsid w:val="00BD2BA0"/>
    <w:rsid w:val="00BD3031"/>
    <w:rsid w:val="00BD3035"/>
    <w:rsid w:val="00BD314A"/>
    <w:rsid w:val="00BD369D"/>
    <w:rsid w:val="00BD37EF"/>
    <w:rsid w:val="00BD3921"/>
    <w:rsid w:val="00BD3B2B"/>
    <w:rsid w:val="00BD3C46"/>
    <w:rsid w:val="00BD44C2"/>
    <w:rsid w:val="00BD4BAD"/>
    <w:rsid w:val="00BD4E2C"/>
    <w:rsid w:val="00BD523E"/>
    <w:rsid w:val="00BD52F0"/>
    <w:rsid w:val="00BD54FA"/>
    <w:rsid w:val="00BD55F6"/>
    <w:rsid w:val="00BD5729"/>
    <w:rsid w:val="00BD5B54"/>
    <w:rsid w:val="00BD5E2C"/>
    <w:rsid w:val="00BD6025"/>
    <w:rsid w:val="00BD665B"/>
    <w:rsid w:val="00BD6968"/>
    <w:rsid w:val="00BD69D9"/>
    <w:rsid w:val="00BD6A3F"/>
    <w:rsid w:val="00BD6E57"/>
    <w:rsid w:val="00BD6E5C"/>
    <w:rsid w:val="00BD71C7"/>
    <w:rsid w:val="00BD748F"/>
    <w:rsid w:val="00BD74EB"/>
    <w:rsid w:val="00BD763D"/>
    <w:rsid w:val="00BD785D"/>
    <w:rsid w:val="00BD78B7"/>
    <w:rsid w:val="00BD7CAA"/>
    <w:rsid w:val="00BE0482"/>
    <w:rsid w:val="00BE0FA7"/>
    <w:rsid w:val="00BE1FC1"/>
    <w:rsid w:val="00BE1FF1"/>
    <w:rsid w:val="00BE2277"/>
    <w:rsid w:val="00BE2D93"/>
    <w:rsid w:val="00BE2EBC"/>
    <w:rsid w:val="00BE2F3A"/>
    <w:rsid w:val="00BE32C6"/>
    <w:rsid w:val="00BE33A1"/>
    <w:rsid w:val="00BE33C0"/>
    <w:rsid w:val="00BE37C6"/>
    <w:rsid w:val="00BE4003"/>
    <w:rsid w:val="00BE4212"/>
    <w:rsid w:val="00BE42C1"/>
    <w:rsid w:val="00BE4347"/>
    <w:rsid w:val="00BE4416"/>
    <w:rsid w:val="00BE49A3"/>
    <w:rsid w:val="00BE4A3D"/>
    <w:rsid w:val="00BE51BA"/>
    <w:rsid w:val="00BE58E4"/>
    <w:rsid w:val="00BE5BDB"/>
    <w:rsid w:val="00BE6C34"/>
    <w:rsid w:val="00BE70E8"/>
    <w:rsid w:val="00BE7140"/>
    <w:rsid w:val="00BE7E7B"/>
    <w:rsid w:val="00BF083A"/>
    <w:rsid w:val="00BF0C99"/>
    <w:rsid w:val="00BF11F6"/>
    <w:rsid w:val="00BF134C"/>
    <w:rsid w:val="00BF16C9"/>
    <w:rsid w:val="00BF20BC"/>
    <w:rsid w:val="00BF2CD6"/>
    <w:rsid w:val="00BF2D5E"/>
    <w:rsid w:val="00BF33A3"/>
    <w:rsid w:val="00BF3614"/>
    <w:rsid w:val="00BF3806"/>
    <w:rsid w:val="00BF3CAE"/>
    <w:rsid w:val="00BF3D19"/>
    <w:rsid w:val="00BF4232"/>
    <w:rsid w:val="00BF4292"/>
    <w:rsid w:val="00BF49DE"/>
    <w:rsid w:val="00BF4CB1"/>
    <w:rsid w:val="00BF4E1D"/>
    <w:rsid w:val="00BF51B9"/>
    <w:rsid w:val="00BF544A"/>
    <w:rsid w:val="00BF57EF"/>
    <w:rsid w:val="00BF6316"/>
    <w:rsid w:val="00BF65AA"/>
    <w:rsid w:val="00BF67BC"/>
    <w:rsid w:val="00BF6B22"/>
    <w:rsid w:val="00BF70B9"/>
    <w:rsid w:val="00BF70BA"/>
    <w:rsid w:val="00BF72BA"/>
    <w:rsid w:val="00BF774E"/>
    <w:rsid w:val="00BF7877"/>
    <w:rsid w:val="00C00701"/>
    <w:rsid w:val="00C00BFB"/>
    <w:rsid w:val="00C00DA3"/>
    <w:rsid w:val="00C01C15"/>
    <w:rsid w:val="00C02257"/>
    <w:rsid w:val="00C025C2"/>
    <w:rsid w:val="00C027A8"/>
    <w:rsid w:val="00C02868"/>
    <w:rsid w:val="00C02E97"/>
    <w:rsid w:val="00C03117"/>
    <w:rsid w:val="00C03CCB"/>
    <w:rsid w:val="00C03D31"/>
    <w:rsid w:val="00C041B5"/>
    <w:rsid w:val="00C04555"/>
    <w:rsid w:val="00C046B6"/>
    <w:rsid w:val="00C04891"/>
    <w:rsid w:val="00C04922"/>
    <w:rsid w:val="00C04B52"/>
    <w:rsid w:val="00C04F6F"/>
    <w:rsid w:val="00C0515D"/>
    <w:rsid w:val="00C05DCC"/>
    <w:rsid w:val="00C06176"/>
    <w:rsid w:val="00C0617A"/>
    <w:rsid w:val="00C06322"/>
    <w:rsid w:val="00C06436"/>
    <w:rsid w:val="00C066BA"/>
    <w:rsid w:val="00C06A3B"/>
    <w:rsid w:val="00C06A60"/>
    <w:rsid w:val="00C07510"/>
    <w:rsid w:val="00C07D0F"/>
    <w:rsid w:val="00C07D4F"/>
    <w:rsid w:val="00C07E85"/>
    <w:rsid w:val="00C07FE1"/>
    <w:rsid w:val="00C10059"/>
    <w:rsid w:val="00C10254"/>
    <w:rsid w:val="00C10E1D"/>
    <w:rsid w:val="00C11772"/>
    <w:rsid w:val="00C11968"/>
    <w:rsid w:val="00C12226"/>
    <w:rsid w:val="00C123B9"/>
    <w:rsid w:val="00C12566"/>
    <w:rsid w:val="00C12733"/>
    <w:rsid w:val="00C127EC"/>
    <w:rsid w:val="00C12892"/>
    <w:rsid w:val="00C12ABD"/>
    <w:rsid w:val="00C13162"/>
    <w:rsid w:val="00C13208"/>
    <w:rsid w:val="00C1353A"/>
    <w:rsid w:val="00C139B3"/>
    <w:rsid w:val="00C13AFB"/>
    <w:rsid w:val="00C13F9F"/>
    <w:rsid w:val="00C143AE"/>
    <w:rsid w:val="00C14417"/>
    <w:rsid w:val="00C146B1"/>
    <w:rsid w:val="00C149F9"/>
    <w:rsid w:val="00C15374"/>
    <w:rsid w:val="00C15677"/>
    <w:rsid w:val="00C15D44"/>
    <w:rsid w:val="00C16236"/>
    <w:rsid w:val="00C167C5"/>
    <w:rsid w:val="00C16EAB"/>
    <w:rsid w:val="00C174C3"/>
    <w:rsid w:val="00C17750"/>
    <w:rsid w:val="00C17BB5"/>
    <w:rsid w:val="00C17C70"/>
    <w:rsid w:val="00C204B0"/>
    <w:rsid w:val="00C20854"/>
    <w:rsid w:val="00C20C04"/>
    <w:rsid w:val="00C21090"/>
    <w:rsid w:val="00C2231A"/>
    <w:rsid w:val="00C2288B"/>
    <w:rsid w:val="00C229B3"/>
    <w:rsid w:val="00C22A08"/>
    <w:rsid w:val="00C233FC"/>
    <w:rsid w:val="00C23877"/>
    <w:rsid w:val="00C23C17"/>
    <w:rsid w:val="00C2436B"/>
    <w:rsid w:val="00C24680"/>
    <w:rsid w:val="00C252A9"/>
    <w:rsid w:val="00C252CD"/>
    <w:rsid w:val="00C25CC7"/>
    <w:rsid w:val="00C26210"/>
    <w:rsid w:val="00C26A0D"/>
    <w:rsid w:val="00C26E6E"/>
    <w:rsid w:val="00C27CA2"/>
    <w:rsid w:val="00C27DB0"/>
    <w:rsid w:val="00C301CB"/>
    <w:rsid w:val="00C30287"/>
    <w:rsid w:val="00C3061F"/>
    <w:rsid w:val="00C313A5"/>
    <w:rsid w:val="00C3140A"/>
    <w:rsid w:val="00C31BAD"/>
    <w:rsid w:val="00C32100"/>
    <w:rsid w:val="00C3216A"/>
    <w:rsid w:val="00C321D4"/>
    <w:rsid w:val="00C322BC"/>
    <w:rsid w:val="00C32679"/>
    <w:rsid w:val="00C32E66"/>
    <w:rsid w:val="00C32F09"/>
    <w:rsid w:val="00C32FB4"/>
    <w:rsid w:val="00C33B96"/>
    <w:rsid w:val="00C33C54"/>
    <w:rsid w:val="00C34078"/>
    <w:rsid w:val="00C34132"/>
    <w:rsid w:val="00C348B6"/>
    <w:rsid w:val="00C348E3"/>
    <w:rsid w:val="00C349A1"/>
    <w:rsid w:val="00C34A0A"/>
    <w:rsid w:val="00C3531F"/>
    <w:rsid w:val="00C354F2"/>
    <w:rsid w:val="00C36078"/>
    <w:rsid w:val="00C36888"/>
    <w:rsid w:val="00C36A0B"/>
    <w:rsid w:val="00C36E55"/>
    <w:rsid w:val="00C37852"/>
    <w:rsid w:val="00C37A51"/>
    <w:rsid w:val="00C37F71"/>
    <w:rsid w:val="00C400E5"/>
    <w:rsid w:val="00C404F0"/>
    <w:rsid w:val="00C40AE3"/>
    <w:rsid w:val="00C412C9"/>
    <w:rsid w:val="00C417BB"/>
    <w:rsid w:val="00C41F04"/>
    <w:rsid w:val="00C420EC"/>
    <w:rsid w:val="00C422C6"/>
    <w:rsid w:val="00C42411"/>
    <w:rsid w:val="00C4263B"/>
    <w:rsid w:val="00C42F2D"/>
    <w:rsid w:val="00C42FD1"/>
    <w:rsid w:val="00C43178"/>
    <w:rsid w:val="00C43284"/>
    <w:rsid w:val="00C436DA"/>
    <w:rsid w:val="00C43D2A"/>
    <w:rsid w:val="00C43D40"/>
    <w:rsid w:val="00C44070"/>
    <w:rsid w:val="00C44133"/>
    <w:rsid w:val="00C44648"/>
    <w:rsid w:val="00C446FA"/>
    <w:rsid w:val="00C44766"/>
    <w:rsid w:val="00C44E18"/>
    <w:rsid w:val="00C456D0"/>
    <w:rsid w:val="00C45A6F"/>
    <w:rsid w:val="00C466CE"/>
    <w:rsid w:val="00C46713"/>
    <w:rsid w:val="00C467C4"/>
    <w:rsid w:val="00C46BBF"/>
    <w:rsid w:val="00C46F3D"/>
    <w:rsid w:val="00C4756A"/>
    <w:rsid w:val="00C47975"/>
    <w:rsid w:val="00C500A5"/>
    <w:rsid w:val="00C50355"/>
    <w:rsid w:val="00C508F2"/>
    <w:rsid w:val="00C509C5"/>
    <w:rsid w:val="00C51A27"/>
    <w:rsid w:val="00C520A5"/>
    <w:rsid w:val="00C52234"/>
    <w:rsid w:val="00C52294"/>
    <w:rsid w:val="00C525F3"/>
    <w:rsid w:val="00C526AD"/>
    <w:rsid w:val="00C52A25"/>
    <w:rsid w:val="00C52A7C"/>
    <w:rsid w:val="00C52CAC"/>
    <w:rsid w:val="00C5395E"/>
    <w:rsid w:val="00C53D98"/>
    <w:rsid w:val="00C5421D"/>
    <w:rsid w:val="00C54C68"/>
    <w:rsid w:val="00C5530F"/>
    <w:rsid w:val="00C55673"/>
    <w:rsid w:val="00C55D96"/>
    <w:rsid w:val="00C56003"/>
    <w:rsid w:val="00C56320"/>
    <w:rsid w:val="00C563A4"/>
    <w:rsid w:val="00C569B0"/>
    <w:rsid w:val="00C56C9A"/>
    <w:rsid w:val="00C56E84"/>
    <w:rsid w:val="00C574CA"/>
    <w:rsid w:val="00C5756E"/>
    <w:rsid w:val="00C57757"/>
    <w:rsid w:val="00C5779E"/>
    <w:rsid w:val="00C57EA8"/>
    <w:rsid w:val="00C603FF"/>
    <w:rsid w:val="00C604FF"/>
    <w:rsid w:val="00C607B1"/>
    <w:rsid w:val="00C60EC6"/>
    <w:rsid w:val="00C60FD5"/>
    <w:rsid w:val="00C61672"/>
    <w:rsid w:val="00C6167D"/>
    <w:rsid w:val="00C618A9"/>
    <w:rsid w:val="00C61964"/>
    <w:rsid w:val="00C624B8"/>
    <w:rsid w:val="00C62792"/>
    <w:rsid w:val="00C62ABB"/>
    <w:rsid w:val="00C62D44"/>
    <w:rsid w:val="00C62E76"/>
    <w:rsid w:val="00C62F4E"/>
    <w:rsid w:val="00C63B40"/>
    <w:rsid w:val="00C63DDD"/>
    <w:rsid w:val="00C63FAD"/>
    <w:rsid w:val="00C64458"/>
    <w:rsid w:val="00C64603"/>
    <w:rsid w:val="00C646F7"/>
    <w:rsid w:val="00C64721"/>
    <w:rsid w:val="00C64BCF"/>
    <w:rsid w:val="00C64D4F"/>
    <w:rsid w:val="00C64DFA"/>
    <w:rsid w:val="00C65D80"/>
    <w:rsid w:val="00C661BB"/>
    <w:rsid w:val="00C66F83"/>
    <w:rsid w:val="00C67962"/>
    <w:rsid w:val="00C67969"/>
    <w:rsid w:val="00C70030"/>
    <w:rsid w:val="00C709E3"/>
    <w:rsid w:val="00C71124"/>
    <w:rsid w:val="00C71CBF"/>
    <w:rsid w:val="00C725D4"/>
    <w:rsid w:val="00C72921"/>
    <w:rsid w:val="00C72DB2"/>
    <w:rsid w:val="00C73201"/>
    <w:rsid w:val="00C73491"/>
    <w:rsid w:val="00C73B4B"/>
    <w:rsid w:val="00C73E2B"/>
    <w:rsid w:val="00C7417A"/>
    <w:rsid w:val="00C74D82"/>
    <w:rsid w:val="00C766CC"/>
    <w:rsid w:val="00C76EFE"/>
    <w:rsid w:val="00C76FD6"/>
    <w:rsid w:val="00C77366"/>
    <w:rsid w:val="00C773D0"/>
    <w:rsid w:val="00C77A2D"/>
    <w:rsid w:val="00C77B8B"/>
    <w:rsid w:val="00C77F58"/>
    <w:rsid w:val="00C807FA"/>
    <w:rsid w:val="00C80B27"/>
    <w:rsid w:val="00C80BAA"/>
    <w:rsid w:val="00C80F32"/>
    <w:rsid w:val="00C80F43"/>
    <w:rsid w:val="00C81295"/>
    <w:rsid w:val="00C824E1"/>
    <w:rsid w:val="00C8293B"/>
    <w:rsid w:val="00C829E7"/>
    <w:rsid w:val="00C82A03"/>
    <w:rsid w:val="00C82FC5"/>
    <w:rsid w:val="00C8324B"/>
    <w:rsid w:val="00C83444"/>
    <w:rsid w:val="00C8355D"/>
    <w:rsid w:val="00C84E23"/>
    <w:rsid w:val="00C85455"/>
    <w:rsid w:val="00C85882"/>
    <w:rsid w:val="00C859C1"/>
    <w:rsid w:val="00C85DFA"/>
    <w:rsid w:val="00C8629A"/>
    <w:rsid w:val="00C8741A"/>
    <w:rsid w:val="00C87577"/>
    <w:rsid w:val="00C87AC6"/>
    <w:rsid w:val="00C901F8"/>
    <w:rsid w:val="00C9027B"/>
    <w:rsid w:val="00C9061A"/>
    <w:rsid w:val="00C906C4"/>
    <w:rsid w:val="00C9122B"/>
    <w:rsid w:val="00C9187A"/>
    <w:rsid w:val="00C9226E"/>
    <w:rsid w:val="00C924B4"/>
    <w:rsid w:val="00C927B9"/>
    <w:rsid w:val="00C9297B"/>
    <w:rsid w:val="00C93141"/>
    <w:rsid w:val="00C933F3"/>
    <w:rsid w:val="00C94180"/>
    <w:rsid w:val="00C943A0"/>
    <w:rsid w:val="00C9486D"/>
    <w:rsid w:val="00C948A5"/>
    <w:rsid w:val="00C948AB"/>
    <w:rsid w:val="00C94910"/>
    <w:rsid w:val="00C95AE2"/>
    <w:rsid w:val="00C95C3E"/>
    <w:rsid w:val="00C960EF"/>
    <w:rsid w:val="00C962C3"/>
    <w:rsid w:val="00C96719"/>
    <w:rsid w:val="00C96E83"/>
    <w:rsid w:val="00C97A16"/>
    <w:rsid w:val="00C97A81"/>
    <w:rsid w:val="00C97BB6"/>
    <w:rsid w:val="00C97C2B"/>
    <w:rsid w:val="00C97CF0"/>
    <w:rsid w:val="00CA0660"/>
    <w:rsid w:val="00CA0D79"/>
    <w:rsid w:val="00CA1057"/>
    <w:rsid w:val="00CA1646"/>
    <w:rsid w:val="00CA1CB9"/>
    <w:rsid w:val="00CA1E43"/>
    <w:rsid w:val="00CA2750"/>
    <w:rsid w:val="00CA2A5C"/>
    <w:rsid w:val="00CA3289"/>
    <w:rsid w:val="00CA3D57"/>
    <w:rsid w:val="00CA510C"/>
    <w:rsid w:val="00CA54E0"/>
    <w:rsid w:val="00CA5CF3"/>
    <w:rsid w:val="00CA63FE"/>
    <w:rsid w:val="00CA6430"/>
    <w:rsid w:val="00CA707B"/>
    <w:rsid w:val="00CA7406"/>
    <w:rsid w:val="00CA7BF6"/>
    <w:rsid w:val="00CB010E"/>
    <w:rsid w:val="00CB017A"/>
    <w:rsid w:val="00CB01CE"/>
    <w:rsid w:val="00CB04B0"/>
    <w:rsid w:val="00CB0503"/>
    <w:rsid w:val="00CB074B"/>
    <w:rsid w:val="00CB0817"/>
    <w:rsid w:val="00CB092F"/>
    <w:rsid w:val="00CB0DB6"/>
    <w:rsid w:val="00CB151E"/>
    <w:rsid w:val="00CB17F7"/>
    <w:rsid w:val="00CB1BEC"/>
    <w:rsid w:val="00CB1D7E"/>
    <w:rsid w:val="00CB1DF5"/>
    <w:rsid w:val="00CB2012"/>
    <w:rsid w:val="00CB21CB"/>
    <w:rsid w:val="00CB2667"/>
    <w:rsid w:val="00CB2ACC"/>
    <w:rsid w:val="00CB2C20"/>
    <w:rsid w:val="00CB3248"/>
    <w:rsid w:val="00CB328E"/>
    <w:rsid w:val="00CB33C5"/>
    <w:rsid w:val="00CB3EFF"/>
    <w:rsid w:val="00CB41D8"/>
    <w:rsid w:val="00CB434A"/>
    <w:rsid w:val="00CB496B"/>
    <w:rsid w:val="00CB4EF9"/>
    <w:rsid w:val="00CB550B"/>
    <w:rsid w:val="00CB5AB1"/>
    <w:rsid w:val="00CB5B41"/>
    <w:rsid w:val="00CB6610"/>
    <w:rsid w:val="00CB7468"/>
    <w:rsid w:val="00CB7E9F"/>
    <w:rsid w:val="00CC017D"/>
    <w:rsid w:val="00CC042C"/>
    <w:rsid w:val="00CC06C5"/>
    <w:rsid w:val="00CC0A93"/>
    <w:rsid w:val="00CC1829"/>
    <w:rsid w:val="00CC1FA8"/>
    <w:rsid w:val="00CC22E4"/>
    <w:rsid w:val="00CC24E5"/>
    <w:rsid w:val="00CC2704"/>
    <w:rsid w:val="00CC29E9"/>
    <w:rsid w:val="00CC32CB"/>
    <w:rsid w:val="00CC4BB9"/>
    <w:rsid w:val="00CC5401"/>
    <w:rsid w:val="00CC5808"/>
    <w:rsid w:val="00CC5A42"/>
    <w:rsid w:val="00CC6508"/>
    <w:rsid w:val="00CC66BE"/>
    <w:rsid w:val="00CC6D38"/>
    <w:rsid w:val="00CC71CB"/>
    <w:rsid w:val="00CC73C7"/>
    <w:rsid w:val="00CC7B36"/>
    <w:rsid w:val="00CC7E37"/>
    <w:rsid w:val="00CD03BB"/>
    <w:rsid w:val="00CD0AF3"/>
    <w:rsid w:val="00CD0D71"/>
    <w:rsid w:val="00CD0EAF"/>
    <w:rsid w:val="00CD1245"/>
    <w:rsid w:val="00CD2A00"/>
    <w:rsid w:val="00CD2AA9"/>
    <w:rsid w:val="00CD2DCB"/>
    <w:rsid w:val="00CD3033"/>
    <w:rsid w:val="00CD37AB"/>
    <w:rsid w:val="00CD3E8E"/>
    <w:rsid w:val="00CD480A"/>
    <w:rsid w:val="00CD4826"/>
    <w:rsid w:val="00CD51D2"/>
    <w:rsid w:val="00CD539F"/>
    <w:rsid w:val="00CD59B6"/>
    <w:rsid w:val="00CD5ADC"/>
    <w:rsid w:val="00CD5EDF"/>
    <w:rsid w:val="00CD6737"/>
    <w:rsid w:val="00CD6942"/>
    <w:rsid w:val="00CD6C45"/>
    <w:rsid w:val="00CD6D25"/>
    <w:rsid w:val="00CD735D"/>
    <w:rsid w:val="00CD7512"/>
    <w:rsid w:val="00CD7896"/>
    <w:rsid w:val="00CD7DCA"/>
    <w:rsid w:val="00CE0177"/>
    <w:rsid w:val="00CE022A"/>
    <w:rsid w:val="00CE034C"/>
    <w:rsid w:val="00CE03C4"/>
    <w:rsid w:val="00CE04BF"/>
    <w:rsid w:val="00CE0B20"/>
    <w:rsid w:val="00CE100E"/>
    <w:rsid w:val="00CE100F"/>
    <w:rsid w:val="00CE13BC"/>
    <w:rsid w:val="00CE167A"/>
    <w:rsid w:val="00CE1BF1"/>
    <w:rsid w:val="00CE1D33"/>
    <w:rsid w:val="00CE209C"/>
    <w:rsid w:val="00CE262A"/>
    <w:rsid w:val="00CE2692"/>
    <w:rsid w:val="00CE28EC"/>
    <w:rsid w:val="00CE28F3"/>
    <w:rsid w:val="00CE31D7"/>
    <w:rsid w:val="00CE31E2"/>
    <w:rsid w:val="00CE36E8"/>
    <w:rsid w:val="00CE3F6F"/>
    <w:rsid w:val="00CE446B"/>
    <w:rsid w:val="00CE5035"/>
    <w:rsid w:val="00CE50DD"/>
    <w:rsid w:val="00CE528F"/>
    <w:rsid w:val="00CE53A3"/>
    <w:rsid w:val="00CE59D1"/>
    <w:rsid w:val="00CE68AB"/>
    <w:rsid w:val="00CE6A08"/>
    <w:rsid w:val="00CE6AFD"/>
    <w:rsid w:val="00CE6B4A"/>
    <w:rsid w:val="00CE6F64"/>
    <w:rsid w:val="00CE7005"/>
    <w:rsid w:val="00CE7520"/>
    <w:rsid w:val="00CF001B"/>
    <w:rsid w:val="00CF04B7"/>
    <w:rsid w:val="00CF0D5A"/>
    <w:rsid w:val="00CF14AC"/>
    <w:rsid w:val="00CF163B"/>
    <w:rsid w:val="00CF17ED"/>
    <w:rsid w:val="00CF2632"/>
    <w:rsid w:val="00CF32D3"/>
    <w:rsid w:val="00CF34C6"/>
    <w:rsid w:val="00CF35D8"/>
    <w:rsid w:val="00CF3983"/>
    <w:rsid w:val="00CF39C3"/>
    <w:rsid w:val="00CF3A5D"/>
    <w:rsid w:val="00CF40BD"/>
    <w:rsid w:val="00CF42ED"/>
    <w:rsid w:val="00CF44C7"/>
    <w:rsid w:val="00CF5792"/>
    <w:rsid w:val="00CF5942"/>
    <w:rsid w:val="00CF5D80"/>
    <w:rsid w:val="00CF6147"/>
    <w:rsid w:val="00CF624E"/>
    <w:rsid w:val="00CF6A61"/>
    <w:rsid w:val="00CF700C"/>
    <w:rsid w:val="00CF727E"/>
    <w:rsid w:val="00CF73F6"/>
    <w:rsid w:val="00CF75FA"/>
    <w:rsid w:val="00CF769F"/>
    <w:rsid w:val="00CF7D76"/>
    <w:rsid w:val="00D00D45"/>
    <w:rsid w:val="00D00EE3"/>
    <w:rsid w:val="00D01133"/>
    <w:rsid w:val="00D01461"/>
    <w:rsid w:val="00D01F62"/>
    <w:rsid w:val="00D02145"/>
    <w:rsid w:val="00D02146"/>
    <w:rsid w:val="00D0232B"/>
    <w:rsid w:val="00D023E8"/>
    <w:rsid w:val="00D02B69"/>
    <w:rsid w:val="00D02CCA"/>
    <w:rsid w:val="00D02E23"/>
    <w:rsid w:val="00D031CC"/>
    <w:rsid w:val="00D03415"/>
    <w:rsid w:val="00D03869"/>
    <w:rsid w:val="00D03B40"/>
    <w:rsid w:val="00D04C23"/>
    <w:rsid w:val="00D05509"/>
    <w:rsid w:val="00D056A0"/>
    <w:rsid w:val="00D05856"/>
    <w:rsid w:val="00D06215"/>
    <w:rsid w:val="00D063FB"/>
    <w:rsid w:val="00D06BE5"/>
    <w:rsid w:val="00D06E77"/>
    <w:rsid w:val="00D070FA"/>
    <w:rsid w:val="00D07AA4"/>
    <w:rsid w:val="00D07D54"/>
    <w:rsid w:val="00D10DFE"/>
    <w:rsid w:val="00D111C5"/>
    <w:rsid w:val="00D114BE"/>
    <w:rsid w:val="00D11579"/>
    <w:rsid w:val="00D11975"/>
    <w:rsid w:val="00D11F02"/>
    <w:rsid w:val="00D12516"/>
    <w:rsid w:val="00D14337"/>
    <w:rsid w:val="00D14995"/>
    <w:rsid w:val="00D154A4"/>
    <w:rsid w:val="00D15958"/>
    <w:rsid w:val="00D15B81"/>
    <w:rsid w:val="00D15E6A"/>
    <w:rsid w:val="00D16283"/>
    <w:rsid w:val="00D16575"/>
    <w:rsid w:val="00D16C18"/>
    <w:rsid w:val="00D1703B"/>
    <w:rsid w:val="00D2068C"/>
    <w:rsid w:val="00D207FF"/>
    <w:rsid w:val="00D21038"/>
    <w:rsid w:val="00D2146E"/>
    <w:rsid w:val="00D21892"/>
    <w:rsid w:val="00D222DD"/>
    <w:rsid w:val="00D2250E"/>
    <w:rsid w:val="00D22EAB"/>
    <w:rsid w:val="00D2356E"/>
    <w:rsid w:val="00D23B38"/>
    <w:rsid w:val="00D23B59"/>
    <w:rsid w:val="00D23BD8"/>
    <w:rsid w:val="00D2429C"/>
    <w:rsid w:val="00D24307"/>
    <w:rsid w:val="00D24591"/>
    <w:rsid w:val="00D25533"/>
    <w:rsid w:val="00D26579"/>
    <w:rsid w:val="00D26618"/>
    <w:rsid w:val="00D26A96"/>
    <w:rsid w:val="00D2718B"/>
    <w:rsid w:val="00D2724D"/>
    <w:rsid w:val="00D2737D"/>
    <w:rsid w:val="00D27AB3"/>
    <w:rsid w:val="00D27E7E"/>
    <w:rsid w:val="00D27E9D"/>
    <w:rsid w:val="00D27EEB"/>
    <w:rsid w:val="00D3047F"/>
    <w:rsid w:val="00D30C33"/>
    <w:rsid w:val="00D30C47"/>
    <w:rsid w:val="00D30EA2"/>
    <w:rsid w:val="00D312B5"/>
    <w:rsid w:val="00D31341"/>
    <w:rsid w:val="00D31637"/>
    <w:rsid w:val="00D319E3"/>
    <w:rsid w:val="00D31E2C"/>
    <w:rsid w:val="00D3200A"/>
    <w:rsid w:val="00D32100"/>
    <w:rsid w:val="00D32130"/>
    <w:rsid w:val="00D3227A"/>
    <w:rsid w:val="00D32B6D"/>
    <w:rsid w:val="00D32B8D"/>
    <w:rsid w:val="00D334EC"/>
    <w:rsid w:val="00D344D5"/>
    <w:rsid w:val="00D34BFA"/>
    <w:rsid w:val="00D34DF7"/>
    <w:rsid w:val="00D352BD"/>
    <w:rsid w:val="00D35559"/>
    <w:rsid w:val="00D35787"/>
    <w:rsid w:val="00D35AE7"/>
    <w:rsid w:val="00D35B45"/>
    <w:rsid w:val="00D363E1"/>
    <w:rsid w:val="00D36434"/>
    <w:rsid w:val="00D36CD1"/>
    <w:rsid w:val="00D37395"/>
    <w:rsid w:val="00D3773C"/>
    <w:rsid w:val="00D40048"/>
    <w:rsid w:val="00D4057C"/>
    <w:rsid w:val="00D40A50"/>
    <w:rsid w:val="00D40CD8"/>
    <w:rsid w:val="00D4149B"/>
    <w:rsid w:val="00D41645"/>
    <w:rsid w:val="00D4186A"/>
    <w:rsid w:val="00D41879"/>
    <w:rsid w:val="00D42163"/>
    <w:rsid w:val="00D4278B"/>
    <w:rsid w:val="00D43B01"/>
    <w:rsid w:val="00D43D46"/>
    <w:rsid w:val="00D43D83"/>
    <w:rsid w:val="00D4434E"/>
    <w:rsid w:val="00D44377"/>
    <w:rsid w:val="00D451B3"/>
    <w:rsid w:val="00D4532A"/>
    <w:rsid w:val="00D458CF"/>
    <w:rsid w:val="00D45BED"/>
    <w:rsid w:val="00D4612B"/>
    <w:rsid w:val="00D46BAF"/>
    <w:rsid w:val="00D47338"/>
    <w:rsid w:val="00D47621"/>
    <w:rsid w:val="00D47852"/>
    <w:rsid w:val="00D47B7A"/>
    <w:rsid w:val="00D5026D"/>
    <w:rsid w:val="00D50AF6"/>
    <w:rsid w:val="00D51800"/>
    <w:rsid w:val="00D51928"/>
    <w:rsid w:val="00D519EE"/>
    <w:rsid w:val="00D52055"/>
    <w:rsid w:val="00D527EF"/>
    <w:rsid w:val="00D52AA5"/>
    <w:rsid w:val="00D5342D"/>
    <w:rsid w:val="00D53915"/>
    <w:rsid w:val="00D53EED"/>
    <w:rsid w:val="00D5442B"/>
    <w:rsid w:val="00D548C7"/>
    <w:rsid w:val="00D5495E"/>
    <w:rsid w:val="00D54F15"/>
    <w:rsid w:val="00D5503D"/>
    <w:rsid w:val="00D55309"/>
    <w:rsid w:val="00D55790"/>
    <w:rsid w:val="00D55EA4"/>
    <w:rsid w:val="00D56562"/>
    <w:rsid w:val="00D56B5F"/>
    <w:rsid w:val="00D56C03"/>
    <w:rsid w:val="00D56FEA"/>
    <w:rsid w:val="00D572E6"/>
    <w:rsid w:val="00D573B0"/>
    <w:rsid w:val="00D5748E"/>
    <w:rsid w:val="00D576E4"/>
    <w:rsid w:val="00D57810"/>
    <w:rsid w:val="00D57872"/>
    <w:rsid w:val="00D57A48"/>
    <w:rsid w:val="00D57D13"/>
    <w:rsid w:val="00D60077"/>
    <w:rsid w:val="00D602AB"/>
    <w:rsid w:val="00D604B4"/>
    <w:rsid w:val="00D60B58"/>
    <w:rsid w:val="00D610CA"/>
    <w:rsid w:val="00D61234"/>
    <w:rsid w:val="00D6200C"/>
    <w:rsid w:val="00D621EC"/>
    <w:rsid w:val="00D6222C"/>
    <w:rsid w:val="00D62458"/>
    <w:rsid w:val="00D6250A"/>
    <w:rsid w:val="00D62A52"/>
    <w:rsid w:val="00D62B60"/>
    <w:rsid w:val="00D62D8E"/>
    <w:rsid w:val="00D62F48"/>
    <w:rsid w:val="00D62FDF"/>
    <w:rsid w:val="00D6333D"/>
    <w:rsid w:val="00D63934"/>
    <w:rsid w:val="00D639D0"/>
    <w:rsid w:val="00D6441E"/>
    <w:rsid w:val="00D64499"/>
    <w:rsid w:val="00D646EA"/>
    <w:rsid w:val="00D64B33"/>
    <w:rsid w:val="00D64C80"/>
    <w:rsid w:val="00D64E57"/>
    <w:rsid w:val="00D65758"/>
    <w:rsid w:val="00D65D36"/>
    <w:rsid w:val="00D65EFD"/>
    <w:rsid w:val="00D66475"/>
    <w:rsid w:val="00D664CA"/>
    <w:rsid w:val="00D66602"/>
    <w:rsid w:val="00D669E0"/>
    <w:rsid w:val="00D66B1E"/>
    <w:rsid w:val="00D66BF6"/>
    <w:rsid w:val="00D66BF9"/>
    <w:rsid w:val="00D67063"/>
    <w:rsid w:val="00D67270"/>
    <w:rsid w:val="00D679D9"/>
    <w:rsid w:val="00D67EAC"/>
    <w:rsid w:val="00D67FE2"/>
    <w:rsid w:val="00D7055C"/>
    <w:rsid w:val="00D70C80"/>
    <w:rsid w:val="00D70D63"/>
    <w:rsid w:val="00D7156F"/>
    <w:rsid w:val="00D718D6"/>
    <w:rsid w:val="00D720F9"/>
    <w:rsid w:val="00D721D3"/>
    <w:rsid w:val="00D728AE"/>
    <w:rsid w:val="00D734B6"/>
    <w:rsid w:val="00D738E8"/>
    <w:rsid w:val="00D73A82"/>
    <w:rsid w:val="00D740D2"/>
    <w:rsid w:val="00D74483"/>
    <w:rsid w:val="00D747EF"/>
    <w:rsid w:val="00D74945"/>
    <w:rsid w:val="00D75009"/>
    <w:rsid w:val="00D750DC"/>
    <w:rsid w:val="00D7519D"/>
    <w:rsid w:val="00D75255"/>
    <w:rsid w:val="00D752BB"/>
    <w:rsid w:val="00D752DE"/>
    <w:rsid w:val="00D75C26"/>
    <w:rsid w:val="00D75D79"/>
    <w:rsid w:val="00D76148"/>
    <w:rsid w:val="00D76839"/>
    <w:rsid w:val="00D7693A"/>
    <w:rsid w:val="00D76D7D"/>
    <w:rsid w:val="00D7739F"/>
    <w:rsid w:val="00D775E4"/>
    <w:rsid w:val="00D77FF2"/>
    <w:rsid w:val="00D802B0"/>
    <w:rsid w:val="00D8086C"/>
    <w:rsid w:val="00D80BCF"/>
    <w:rsid w:val="00D80F57"/>
    <w:rsid w:val="00D8111F"/>
    <w:rsid w:val="00D81543"/>
    <w:rsid w:val="00D823A9"/>
    <w:rsid w:val="00D82889"/>
    <w:rsid w:val="00D82D08"/>
    <w:rsid w:val="00D839C6"/>
    <w:rsid w:val="00D83C71"/>
    <w:rsid w:val="00D83CA6"/>
    <w:rsid w:val="00D83F4A"/>
    <w:rsid w:val="00D84820"/>
    <w:rsid w:val="00D84903"/>
    <w:rsid w:val="00D84B60"/>
    <w:rsid w:val="00D84D9B"/>
    <w:rsid w:val="00D84F4A"/>
    <w:rsid w:val="00D85BE5"/>
    <w:rsid w:val="00D85C4E"/>
    <w:rsid w:val="00D863C6"/>
    <w:rsid w:val="00D867D9"/>
    <w:rsid w:val="00D86B19"/>
    <w:rsid w:val="00D87133"/>
    <w:rsid w:val="00D87E56"/>
    <w:rsid w:val="00D90251"/>
    <w:rsid w:val="00D90747"/>
    <w:rsid w:val="00D90A17"/>
    <w:rsid w:val="00D90A18"/>
    <w:rsid w:val="00D90E52"/>
    <w:rsid w:val="00D90F75"/>
    <w:rsid w:val="00D91AAC"/>
    <w:rsid w:val="00D91D34"/>
    <w:rsid w:val="00D91D83"/>
    <w:rsid w:val="00D923DE"/>
    <w:rsid w:val="00D92961"/>
    <w:rsid w:val="00D9393E"/>
    <w:rsid w:val="00D93C8A"/>
    <w:rsid w:val="00D93DFB"/>
    <w:rsid w:val="00D9412D"/>
    <w:rsid w:val="00D94257"/>
    <w:rsid w:val="00D946A5"/>
    <w:rsid w:val="00D9490F"/>
    <w:rsid w:val="00D94A26"/>
    <w:rsid w:val="00D94D20"/>
    <w:rsid w:val="00D94E61"/>
    <w:rsid w:val="00D951F4"/>
    <w:rsid w:val="00D957CD"/>
    <w:rsid w:val="00D95A49"/>
    <w:rsid w:val="00D95E36"/>
    <w:rsid w:val="00D95F41"/>
    <w:rsid w:val="00D96078"/>
    <w:rsid w:val="00D96180"/>
    <w:rsid w:val="00D9663D"/>
    <w:rsid w:val="00D9720D"/>
    <w:rsid w:val="00D979F9"/>
    <w:rsid w:val="00D97ABA"/>
    <w:rsid w:val="00DA00E4"/>
    <w:rsid w:val="00DA020E"/>
    <w:rsid w:val="00DA03EF"/>
    <w:rsid w:val="00DA058F"/>
    <w:rsid w:val="00DA0A6E"/>
    <w:rsid w:val="00DA0CB6"/>
    <w:rsid w:val="00DA0CB8"/>
    <w:rsid w:val="00DA0EA0"/>
    <w:rsid w:val="00DA0FAD"/>
    <w:rsid w:val="00DA104E"/>
    <w:rsid w:val="00DA1131"/>
    <w:rsid w:val="00DA1361"/>
    <w:rsid w:val="00DA1655"/>
    <w:rsid w:val="00DA19DF"/>
    <w:rsid w:val="00DA20F3"/>
    <w:rsid w:val="00DA217D"/>
    <w:rsid w:val="00DA2339"/>
    <w:rsid w:val="00DA24FB"/>
    <w:rsid w:val="00DA2C8A"/>
    <w:rsid w:val="00DA31B6"/>
    <w:rsid w:val="00DA332A"/>
    <w:rsid w:val="00DA33CC"/>
    <w:rsid w:val="00DA3464"/>
    <w:rsid w:val="00DA37F0"/>
    <w:rsid w:val="00DA3CD3"/>
    <w:rsid w:val="00DA3DAF"/>
    <w:rsid w:val="00DA4394"/>
    <w:rsid w:val="00DA48A0"/>
    <w:rsid w:val="00DA4DEB"/>
    <w:rsid w:val="00DA4E91"/>
    <w:rsid w:val="00DA5025"/>
    <w:rsid w:val="00DA52E6"/>
    <w:rsid w:val="00DA557C"/>
    <w:rsid w:val="00DA5911"/>
    <w:rsid w:val="00DA5C42"/>
    <w:rsid w:val="00DA5C44"/>
    <w:rsid w:val="00DA5E76"/>
    <w:rsid w:val="00DA5E9C"/>
    <w:rsid w:val="00DA60B8"/>
    <w:rsid w:val="00DA6232"/>
    <w:rsid w:val="00DA631F"/>
    <w:rsid w:val="00DA643B"/>
    <w:rsid w:val="00DA6848"/>
    <w:rsid w:val="00DA6CB5"/>
    <w:rsid w:val="00DA7A87"/>
    <w:rsid w:val="00DB001D"/>
    <w:rsid w:val="00DB0649"/>
    <w:rsid w:val="00DB06EB"/>
    <w:rsid w:val="00DB0752"/>
    <w:rsid w:val="00DB1870"/>
    <w:rsid w:val="00DB1C58"/>
    <w:rsid w:val="00DB2322"/>
    <w:rsid w:val="00DB25CA"/>
    <w:rsid w:val="00DB25F3"/>
    <w:rsid w:val="00DB29D5"/>
    <w:rsid w:val="00DB2B14"/>
    <w:rsid w:val="00DB2E0F"/>
    <w:rsid w:val="00DB2EA9"/>
    <w:rsid w:val="00DB3545"/>
    <w:rsid w:val="00DB3A79"/>
    <w:rsid w:val="00DB3E9B"/>
    <w:rsid w:val="00DB458D"/>
    <w:rsid w:val="00DB45D6"/>
    <w:rsid w:val="00DB4B87"/>
    <w:rsid w:val="00DB4B94"/>
    <w:rsid w:val="00DB5E39"/>
    <w:rsid w:val="00DB60A4"/>
    <w:rsid w:val="00DB6278"/>
    <w:rsid w:val="00DB7139"/>
    <w:rsid w:val="00DB75AC"/>
    <w:rsid w:val="00DB7806"/>
    <w:rsid w:val="00DB7958"/>
    <w:rsid w:val="00DB7BD2"/>
    <w:rsid w:val="00DC02A8"/>
    <w:rsid w:val="00DC0766"/>
    <w:rsid w:val="00DC078E"/>
    <w:rsid w:val="00DC0848"/>
    <w:rsid w:val="00DC0ED0"/>
    <w:rsid w:val="00DC1070"/>
    <w:rsid w:val="00DC1264"/>
    <w:rsid w:val="00DC12D4"/>
    <w:rsid w:val="00DC1410"/>
    <w:rsid w:val="00DC1444"/>
    <w:rsid w:val="00DC1552"/>
    <w:rsid w:val="00DC1929"/>
    <w:rsid w:val="00DC1A22"/>
    <w:rsid w:val="00DC1A4A"/>
    <w:rsid w:val="00DC21C0"/>
    <w:rsid w:val="00DC251A"/>
    <w:rsid w:val="00DC31A8"/>
    <w:rsid w:val="00DC3DB6"/>
    <w:rsid w:val="00DC4FB6"/>
    <w:rsid w:val="00DC5131"/>
    <w:rsid w:val="00DC5385"/>
    <w:rsid w:val="00DC60EF"/>
    <w:rsid w:val="00DC6122"/>
    <w:rsid w:val="00DC6483"/>
    <w:rsid w:val="00DC669B"/>
    <w:rsid w:val="00DC6845"/>
    <w:rsid w:val="00DC6AC7"/>
    <w:rsid w:val="00DC6BFA"/>
    <w:rsid w:val="00DC748B"/>
    <w:rsid w:val="00DC7BB1"/>
    <w:rsid w:val="00DC7D33"/>
    <w:rsid w:val="00DD0531"/>
    <w:rsid w:val="00DD0727"/>
    <w:rsid w:val="00DD0CD2"/>
    <w:rsid w:val="00DD0EA5"/>
    <w:rsid w:val="00DD0F25"/>
    <w:rsid w:val="00DD1C18"/>
    <w:rsid w:val="00DD1C2F"/>
    <w:rsid w:val="00DD2207"/>
    <w:rsid w:val="00DD2313"/>
    <w:rsid w:val="00DD2CA0"/>
    <w:rsid w:val="00DD2FB1"/>
    <w:rsid w:val="00DD398D"/>
    <w:rsid w:val="00DD39C6"/>
    <w:rsid w:val="00DD3BC0"/>
    <w:rsid w:val="00DD3C48"/>
    <w:rsid w:val="00DD3FA0"/>
    <w:rsid w:val="00DD455D"/>
    <w:rsid w:val="00DD45DB"/>
    <w:rsid w:val="00DD49F1"/>
    <w:rsid w:val="00DD49F4"/>
    <w:rsid w:val="00DD4D18"/>
    <w:rsid w:val="00DD52EA"/>
    <w:rsid w:val="00DD5A31"/>
    <w:rsid w:val="00DD5D10"/>
    <w:rsid w:val="00DD5EE8"/>
    <w:rsid w:val="00DD6809"/>
    <w:rsid w:val="00DD6B61"/>
    <w:rsid w:val="00DD6C4D"/>
    <w:rsid w:val="00DD6C8D"/>
    <w:rsid w:val="00DD70F6"/>
    <w:rsid w:val="00DD71CD"/>
    <w:rsid w:val="00DD7A00"/>
    <w:rsid w:val="00DE0181"/>
    <w:rsid w:val="00DE02F4"/>
    <w:rsid w:val="00DE04D5"/>
    <w:rsid w:val="00DE0C47"/>
    <w:rsid w:val="00DE10D9"/>
    <w:rsid w:val="00DE127F"/>
    <w:rsid w:val="00DE192E"/>
    <w:rsid w:val="00DE225F"/>
    <w:rsid w:val="00DE25E1"/>
    <w:rsid w:val="00DE2818"/>
    <w:rsid w:val="00DE2869"/>
    <w:rsid w:val="00DE2DA0"/>
    <w:rsid w:val="00DE33E2"/>
    <w:rsid w:val="00DE393A"/>
    <w:rsid w:val="00DE3B52"/>
    <w:rsid w:val="00DE3DC8"/>
    <w:rsid w:val="00DE4A5A"/>
    <w:rsid w:val="00DE5512"/>
    <w:rsid w:val="00DE59E2"/>
    <w:rsid w:val="00DE5BDC"/>
    <w:rsid w:val="00DE5DD7"/>
    <w:rsid w:val="00DE6B48"/>
    <w:rsid w:val="00DE7124"/>
    <w:rsid w:val="00DE78D4"/>
    <w:rsid w:val="00DE7C0E"/>
    <w:rsid w:val="00DE7D17"/>
    <w:rsid w:val="00DF021F"/>
    <w:rsid w:val="00DF1C0F"/>
    <w:rsid w:val="00DF207A"/>
    <w:rsid w:val="00DF22FD"/>
    <w:rsid w:val="00DF250C"/>
    <w:rsid w:val="00DF2EA4"/>
    <w:rsid w:val="00DF3203"/>
    <w:rsid w:val="00DF329C"/>
    <w:rsid w:val="00DF3EBA"/>
    <w:rsid w:val="00DF411E"/>
    <w:rsid w:val="00DF442A"/>
    <w:rsid w:val="00DF455E"/>
    <w:rsid w:val="00DF4D57"/>
    <w:rsid w:val="00DF4FC4"/>
    <w:rsid w:val="00DF5045"/>
    <w:rsid w:val="00DF572E"/>
    <w:rsid w:val="00DF580E"/>
    <w:rsid w:val="00DF5B68"/>
    <w:rsid w:val="00DF5CFF"/>
    <w:rsid w:val="00DF5F02"/>
    <w:rsid w:val="00DF61D4"/>
    <w:rsid w:val="00DF6691"/>
    <w:rsid w:val="00DF7616"/>
    <w:rsid w:val="00DF7717"/>
    <w:rsid w:val="00DF7D39"/>
    <w:rsid w:val="00DF7D5F"/>
    <w:rsid w:val="00DF7F81"/>
    <w:rsid w:val="00DF7F90"/>
    <w:rsid w:val="00E0067C"/>
    <w:rsid w:val="00E01020"/>
    <w:rsid w:val="00E01AB9"/>
    <w:rsid w:val="00E01F3B"/>
    <w:rsid w:val="00E026FF"/>
    <w:rsid w:val="00E02734"/>
    <w:rsid w:val="00E0279D"/>
    <w:rsid w:val="00E02863"/>
    <w:rsid w:val="00E02CC0"/>
    <w:rsid w:val="00E02EA4"/>
    <w:rsid w:val="00E031EB"/>
    <w:rsid w:val="00E0390F"/>
    <w:rsid w:val="00E03B28"/>
    <w:rsid w:val="00E03B48"/>
    <w:rsid w:val="00E04274"/>
    <w:rsid w:val="00E045B0"/>
    <w:rsid w:val="00E04A59"/>
    <w:rsid w:val="00E04AFB"/>
    <w:rsid w:val="00E04E4D"/>
    <w:rsid w:val="00E05574"/>
    <w:rsid w:val="00E0559C"/>
    <w:rsid w:val="00E055B5"/>
    <w:rsid w:val="00E055C1"/>
    <w:rsid w:val="00E0564E"/>
    <w:rsid w:val="00E05821"/>
    <w:rsid w:val="00E05F1A"/>
    <w:rsid w:val="00E06AE5"/>
    <w:rsid w:val="00E06FBA"/>
    <w:rsid w:val="00E073F8"/>
    <w:rsid w:val="00E07C7D"/>
    <w:rsid w:val="00E1004A"/>
    <w:rsid w:val="00E1014C"/>
    <w:rsid w:val="00E1030F"/>
    <w:rsid w:val="00E107E6"/>
    <w:rsid w:val="00E10915"/>
    <w:rsid w:val="00E10F45"/>
    <w:rsid w:val="00E11BBA"/>
    <w:rsid w:val="00E12124"/>
    <w:rsid w:val="00E12725"/>
    <w:rsid w:val="00E127AA"/>
    <w:rsid w:val="00E13D1F"/>
    <w:rsid w:val="00E14B2C"/>
    <w:rsid w:val="00E151F6"/>
    <w:rsid w:val="00E15276"/>
    <w:rsid w:val="00E15805"/>
    <w:rsid w:val="00E158D1"/>
    <w:rsid w:val="00E15C99"/>
    <w:rsid w:val="00E15F06"/>
    <w:rsid w:val="00E160AA"/>
    <w:rsid w:val="00E160BA"/>
    <w:rsid w:val="00E16412"/>
    <w:rsid w:val="00E16AF2"/>
    <w:rsid w:val="00E17291"/>
    <w:rsid w:val="00E173C5"/>
    <w:rsid w:val="00E175A8"/>
    <w:rsid w:val="00E17664"/>
    <w:rsid w:val="00E1768E"/>
    <w:rsid w:val="00E17797"/>
    <w:rsid w:val="00E20101"/>
    <w:rsid w:val="00E205F1"/>
    <w:rsid w:val="00E20864"/>
    <w:rsid w:val="00E208E4"/>
    <w:rsid w:val="00E20AE0"/>
    <w:rsid w:val="00E215CB"/>
    <w:rsid w:val="00E2172C"/>
    <w:rsid w:val="00E21B53"/>
    <w:rsid w:val="00E21C18"/>
    <w:rsid w:val="00E21CBA"/>
    <w:rsid w:val="00E221E0"/>
    <w:rsid w:val="00E2334E"/>
    <w:rsid w:val="00E237B2"/>
    <w:rsid w:val="00E23EC5"/>
    <w:rsid w:val="00E241C3"/>
    <w:rsid w:val="00E24414"/>
    <w:rsid w:val="00E25A17"/>
    <w:rsid w:val="00E25E83"/>
    <w:rsid w:val="00E25EC3"/>
    <w:rsid w:val="00E26174"/>
    <w:rsid w:val="00E262DF"/>
    <w:rsid w:val="00E26510"/>
    <w:rsid w:val="00E26594"/>
    <w:rsid w:val="00E269C8"/>
    <w:rsid w:val="00E26B6B"/>
    <w:rsid w:val="00E26D4B"/>
    <w:rsid w:val="00E27763"/>
    <w:rsid w:val="00E277F7"/>
    <w:rsid w:val="00E31B6E"/>
    <w:rsid w:val="00E326B1"/>
    <w:rsid w:val="00E32BFB"/>
    <w:rsid w:val="00E3323A"/>
    <w:rsid w:val="00E33325"/>
    <w:rsid w:val="00E334F5"/>
    <w:rsid w:val="00E3351E"/>
    <w:rsid w:val="00E33C04"/>
    <w:rsid w:val="00E33C20"/>
    <w:rsid w:val="00E33F69"/>
    <w:rsid w:val="00E3481B"/>
    <w:rsid w:val="00E34D56"/>
    <w:rsid w:val="00E3556D"/>
    <w:rsid w:val="00E35E67"/>
    <w:rsid w:val="00E3650B"/>
    <w:rsid w:val="00E367C9"/>
    <w:rsid w:val="00E368E7"/>
    <w:rsid w:val="00E3690D"/>
    <w:rsid w:val="00E377BD"/>
    <w:rsid w:val="00E3785E"/>
    <w:rsid w:val="00E378F5"/>
    <w:rsid w:val="00E37C1C"/>
    <w:rsid w:val="00E4033A"/>
    <w:rsid w:val="00E403B9"/>
    <w:rsid w:val="00E40426"/>
    <w:rsid w:val="00E40D2C"/>
    <w:rsid w:val="00E40ECC"/>
    <w:rsid w:val="00E40FFF"/>
    <w:rsid w:val="00E415B5"/>
    <w:rsid w:val="00E41B33"/>
    <w:rsid w:val="00E420C5"/>
    <w:rsid w:val="00E421D6"/>
    <w:rsid w:val="00E421E8"/>
    <w:rsid w:val="00E4241F"/>
    <w:rsid w:val="00E432AD"/>
    <w:rsid w:val="00E43841"/>
    <w:rsid w:val="00E43871"/>
    <w:rsid w:val="00E44090"/>
    <w:rsid w:val="00E45089"/>
    <w:rsid w:val="00E4531E"/>
    <w:rsid w:val="00E4532A"/>
    <w:rsid w:val="00E453A1"/>
    <w:rsid w:val="00E45B65"/>
    <w:rsid w:val="00E4676C"/>
    <w:rsid w:val="00E46A63"/>
    <w:rsid w:val="00E46B36"/>
    <w:rsid w:val="00E46DA4"/>
    <w:rsid w:val="00E46DDD"/>
    <w:rsid w:val="00E46E02"/>
    <w:rsid w:val="00E474CB"/>
    <w:rsid w:val="00E47520"/>
    <w:rsid w:val="00E47B03"/>
    <w:rsid w:val="00E47F7E"/>
    <w:rsid w:val="00E50439"/>
    <w:rsid w:val="00E50A9A"/>
    <w:rsid w:val="00E50EB3"/>
    <w:rsid w:val="00E511E3"/>
    <w:rsid w:val="00E51586"/>
    <w:rsid w:val="00E517E6"/>
    <w:rsid w:val="00E52397"/>
    <w:rsid w:val="00E53861"/>
    <w:rsid w:val="00E539F8"/>
    <w:rsid w:val="00E53C8A"/>
    <w:rsid w:val="00E5408D"/>
    <w:rsid w:val="00E54483"/>
    <w:rsid w:val="00E549FD"/>
    <w:rsid w:val="00E54A9D"/>
    <w:rsid w:val="00E54BB8"/>
    <w:rsid w:val="00E54D30"/>
    <w:rsid w:val="00E5526D"/>
    <w:rsid w:val="00E553BC"/>
    <w:rsid w:val="00E55EAF"/>
    <w:rsid w:val="00E565F4"/>
    <w:rsid w:val="00E567C8"/>
    <w:rsid w:val="00E56EC4"/>
    <w:rsid w:val="00E57320"/>
    <w:rsid w:val="00E57350"/>
    <w:rsid w:val="00E57633"/>
    <w:rsid w:val="00E57CCB"/>
    <w:rsid w:val="00E60013"/>
    <w:rsid w:val="00E6029A"/>
    <w:rsid w:val="00E60525"/>
    <w:rsid w:val="00E60827"/>
    <w:rsid w:val="00E6132D"/>
    <w:rsid w:val="00E614A4"/>
    <w:rsid w:val="00E619CD"/>
    <w:rsid w:val="00E61BA2"/>
    <w:rsid w:val="00E61E60"/>
    <w:rsid w:val="00E61EF1"/>
    <w:rsid w:val="00E61F45"/>
    <w:rsid w:val="00E62978"/>
    <w:rsid w:val="00E629BA"/>
    <w:rsid w:val="00E62A10"/>
    <w:rsid w:val="00E62ABC"/>
    <w:rsid w:val="00E62B98"/>
    <w:rsid w:val="00E63A09"/>
    <w:rsid w:val="00E63BF8"/>
    <w:rsid w:val="00E63FAC"/>
    <w:rsid w:val="00E643F7"/>
    <w:rsid w:val="00E648BF"/>
    <w:rsid w:val="00E653C2"/>
    <w:rsid w:val="00E66060"/>
    <w:rsid w:val="00E66328"/>
    <w:rsid w:val="00E665B3"/>
    <w:rsid w:val="00E67C0C"/>
    <w:rsid w:val="00E67CC6"/>
    <w:rsid w:val="00E7099D"/>
    <w:rsid w:val="00E70E9C"/>
    <w:rsid w:val="00E714DD"/>
    <w:rsid w:val="00E71684"/>
    <w:rsid w:val="00E71756"/>
    <w:rsid w:val="00E719D4"/>
    <w:rsid w:val="00E719EF"/>
    <w:rsid w:val="00E71A73"/>
    <w:rsid w:val="00E71BB9"/>
    <w:rsid w:val="00E71CAA"/>
    <w:rsid w:val="00E7351E"/>
    <w:rsid w:val="00E735A8"/>
    <w:rsid w:val="00E73DC7"/>
    <w:rsid w:val="00E74FA5"/>
    <w:rsid w:val="00E75264"/>
    <w:rsid w:val="00E7616C"/>
    <w:rsid w:val="00E76462"/>
    <w:rsid w:val="00E76855"/>
    <w:rsid w:val="00E768D6"/>
    <w:rsid w:val="00E769F2"/>
    <w:rsid w:val="00E76B9C"/>
    <w:rsid w:val="00E7717F"/>
    <w:rsid w:val="00E77B5B"/>
    <w:rsid w:val="00E77F59"/>
    <w:rsid w:val="00E807F9"/>
    <w:rsid w:val="00E80D61"/>
    <w:rsid w:val="00E80EC5"/>
    <w:rsid w:val="00E81BF9"/>
    <w:rsid w:val="00E82120"/>
    <w:rsid w:val="00E821A5"/>
    <w:rsid w:val="00E8254D"/>
    <w:rsid w:val="00E833EB"/>
    <w:rsid w:val="00E84539"/>
    <w:rsid w:val="00E845AD"/>
    <w:rsid w:val="00E85A98"/>
    <w:rsid w:val="00E85C54"/>
    <w:rsid w:val="00E86879"/>
    <w:rsid w:val="00E86D6F"/>
    <w:rsid w:val="00E86DD7"/>
    <w:rsid w:val="00E8741E"/>
    <w:rsid w:val="00E87AA2"/>
    <w:rsid w:val="00E87FF5"/>
    <w:rsid w:val="00E90372"/>
    <w:rsid w:val="00E908A8"/>
    <w:rsid w:val="00E908D9"/>
    <w:rsid w:val="00E90EBF"/>
    <w:rsid w:val="00E90EF7"/>
    <w:rsid w:val="00E9108E"/>
    <w:rsid w:val="00E91855"/>
    <w:rsid w:val="00E919DF"/>
    <w:rsid w:val="00E91FD3"/>
    <w:rsid w:val="00E93697"/>
    <w:rsid w:val="00E937C5"/>
    <w:rsid w:val="00E93B84"/>
    <w:rsid w:val="00E93F91"/>
    <w:rsid w:val="00E94105"/>
    <w:rsid w:val="00E943D9"/>
    <w:rsid w:val="00E9468A"/>
    <w:rsid w:val="00E947C1"/>
    <w:rsid w:val="00E94B10"/>
    <w:rsid w:val="00E94B42"/>
    <w:rsid w:val="00E950C1"/>
    <w:rsid w:val="00E95D86"/>
    <w:rsid w:val="00E95E91"/>
    <w:rsid w:val="00E96166"/>
    <w:rsid w:val="00E96AA2"/>
    <w:rsid w:val="00E9713B"/>
    <w:rsid w:val="00E9773A"/>
    <w:rsid w:val="00E97D8C"/>
    <w:rsid w:val="00EA08E9"/>
    <w:rsid w:val="00EA0A27"/>
    <w:rsid w:val="00EA0F32"/>
    <w:rsid w:val="00EA11D5"/>
    <w:rsid w:val="00EA1772"/>
    <w:rsid w:val="00EA19D6"/>
    <w:rsid w:val="00EA1BF8"/>
    <w:rsid w:val="00EA1C25"/>
    <w:rsid w:val="00EA2322"/>
    <w:rsid w:val="00EA23C9"/>
    <w:rsid w:val="00EA2908"/>
    <w:rsid w:val="00EA2DDF"/>
    <w:rsid w:val="00EA2EDF"/>
    <w:rsid w:val="00EA3201"/>
    <w:rsid w:val="00EA3263"/>
    <w:rsid w:val="00EA3464"/>
    <w:rsid w:val="00EA363C"/>
    <w:rsid w:val="00EA37C2"/>
    <w:rsid w:val="00EA479C"/>
    <w:rsid w:val="00EA488D"/>
    <w:rsid w:val="00EA4B01"/>
    <w:rsid w:val="00EA51A2"/>
    <w:rsid w:val="00EA5C11"/>
    <w:rsid w:val="00EA5EB6"/>
    <w:rsid w:val="00EA6080"/>
    <w:rsid w:val="00EA6091"/>
    <w:rsid w:val="00EA6219"/>
    <w:rsid w:val="00EA6681"/>
    <w:rsid w:val="00EA66B0"/>
    <w:rsid w:val="00EA6C03"/>
    <w:rsid w:val="00EA6DD1"/>
    <w:rsid w:val="00EA74F7"/>
    <w:rsid w:val="00EA7550"/>
    <w:rsid w:val="00EA7887"/>
    <w:rsid w:val="00EA7A5E"/>
    <w:rsid w:val="00EA7BFB"/>
    <w:rsid w:val="00EA7E72"/>
    <w:rsid w:val="00EB009C"/>
    <w:rsid w:val="00EB10B8"/>
    <w:rsid w:val="00EB13FD"/>
    <w:rsid w:val="00EB1911"/>
    <w:rsid w:val="00EB1B58"/>
    <w:rsid w:val="00EB20A0"/>
    <w:rsid w:val="00EB25E2"/>
    <w:rsid w:val="00EB2768"/>
    <w:rsid w:val="00EB28B9"/>
    <w:rsid w:val="00EB2998"/>
    <w:rsid w:val="00EB29BC"/>
    <w:rsid w:val="00EB2B3C"/>
    <w:rsid w:val="00EB3B29"/>
    <w:rsid w:val="00EB3E25"/>
    <w:rsid w:val="00EB40F4"/>
    <w:rsid w:val="00EB4145"/>
    <w:rsid w:val="00EB4218"/>
    <w:rsid w:val="00EB4D4F"/>
    <w:rsid w:val="00EB531E"/>
    <w:rsid w:val="00EB545F"/>
    <w:rsid w:val="00EB57B1"/>
    <w:rsid w:val="00EB588A"/>
    <w:rsid w:val="00EB58AE"/>
    <w:rsid w:val="00EB60A2"/>
    <w:rsid w:val="00EB62B2"/>
    <w:rsid w:val="00EB6FF2"/>
    <w:rsid w:val="00EB7696"/>
    <w:rsid w:val="00EB7751"/>
    <w:rsid w:val="00EB7B00"/>
    <w:rsid w:val="00EC0304"/>
    <w:rsid w:val="00EC09FB"/>
    <w:rsid w:val="00EC1439"/>
    <w:rsid w:val="00EC15CB"/>
    <w:rsid w:val="00EC24D9"/>
    <w:rsid w:val="00EC2653"/>
    <w:rsid w:val="00EC2828"/>
    <w:rsid w:val="00EC2899"/>
    <w:rsid w:val="00EC2910"/>
    <w:rsid w:val="00EC38E1"/>
    <w:rsid w:val="00EC394B"/>
    <w:rsid w:val="00EC39BB"/>
    <w:rsid w:val="00EC3A2B"/>
    <w:rsid w:val="00EC3A4E"/>
    <w:rsid w:val="00EC4115"/>
    <w:rsid w:val="00EC44F7"/>
    <w:rsid w:val="00EC4789"/>
    <w:rsid w:val="00EC4C8F"/>
    <w:rsid w:val="00EC4DDE"/>
    <w:rsid w:val="00EC5272"/>
    <w:rsid w:val="00EC5363"/>
    <w:rsid w:val="00EC556A"/>
    <w:rsid w:val="00EC5631"/>
    <w:rsid w:val="00EC5878"/>
    <w:rsid w:val="00EC5884"/>
    <w:rsid w:val="00EC5996"/>
    <w:rsid w:val="00EC5F23"/>
    <w:rsid w:val="00EC64BC"/>
    <w:rsid w:val="00EC6C5E"/>
    <w:rsid w:val="00EC6D87"/>
    <w:rsid w:val="00EC76C0"/>
    <w:rsid w:val="00EC76CC"/>
    <w:rsid w:val="00EC7B7C"/>
    <w:rsid w:val="00EC7E56"/>
    <w:rsid w:val="00ED0373"/>
    <w:rsid w:val="00ED1176"/>
    <w:rsid w:val="00ED11E9"/>
    <w:rsid w:val="00ED1253"/>
    <w:rsid w:val="00ED1382"/>
    <w:rsid w:val="00ED1DCB"/>
    <w:rsid w:val="00ED2218"/>
    <w:rsid w:val="00ED258D"/>
    <w:rsid w:val="00ED262C"/>
    <w:rsid w:val="00ED286C"/>
    <w:rsid w:val="00ED2929"/>
    <w:rsid w:val="00ED312E"/>
    <w:rsid w:val="00ED3247"/>
    <w:rsid w:val="00ED37EA"/>
    <w:rsid w:val="00ED37EE"/>
    <w:rsid w:val="00ED3A82"/>
    <w:rsid w:val="00ED3B9A"/>
    <w:rsid w:val="00ED456C"/>
    <w:rsid w:val="00ED4671"/>
    <w:rsid w:val="00ED477E"/>
    <w:rsid w:val="00ED479A"/>
    <w:rsid w:val="00ED494B"/>
    <w:rsid w:val="00ED4957"/>
    <w:rsid w:val="00ED4988"/>
    <w:rsid w:val="00ED4C65"/>
    <w:rsid w:val="00ED4D3A"/>
    <w:rsid w:val="00ED4DE8"/>
    <w:rsid w:val="00ED4F3B"/>
    <w:rsid w:val="00ED50F0"/>
    <w:rsid w:val="00ED5114"/>
    <w:rsid w:val="00ED526F"/>
    <w:rsid w:val="00ED52A7"/>
    <w:rsid w:val="00ED53B7"/>
    <w:rsid w:val="00ED55CF"/>
    <w:rsid w:val="00ED580F"/>
    <w:rsid w:val="00ED61E4"/>
    <w:rsid w:val="00ED62BA"/>
    <w:rsid w:val="00ED6362"/>
    <w:rsid w:val="00ED65B3"/>
    <w:rsid w:val="00ED6639"/>
    <w:rsid w:val="00ED68AF"/>
    <w:rsid w:val="00ED6957"/>
    <w:rsid w:val="00ED69F3"/>
    <w:rsid w:val="00ED6F08"/>
    <w:rsid w:val="00ED74BA"/>
    <w:rsid w:val="00ED7546"/>
    <w:rsid w:val="00ED776E"/>
    <w:rsid w:val="00ED7DC5"/>
    <w:rsid w:val="00EE00C0"/>
    <w:rsid w:val="00EE06A3"/>
    <w:rsid w:val="00EE1875"/>
    <w:rsid w:val="00EE2009"/>
    <w:rsid w:val="00EE2033"/>
    <w:rsid w:val="00EE2247"/>
    <w:rsid w:val="00EE22A0"/>
    <w:rsid w:val="00EE24F4"/>
    <w:rsid w:val="00EE27B2"/>
    <w:rsid w:val="00EE2DC0"/>
    <w:rsid w:val="00EE321B"/>
    <w:rsid w:val="00EE34EC"/>
    <w:rsid w:val="00EE3DEF"/>
    <w:rsid w:val="00EE445E"/>
    <w:rsid w:val="00EE4858"/>
    <w:rsid w:val="00EE4C87"/>
    <w:rsid w:val="00EE4CA7"/>
    <w:rsid w:val="00EE4D5E"/>
    <w:rsid w:val="00EE4E0A"/>
    <w:rsid w:val="00EE4F76"/>
    <w:rsid w:val="00EE5321"/>
    <w:rsid w:val="00EE5567"/>
    <w:rsid w:val="00EE5FC4"/>
    <w:rsid w:val="00EE6492"/>
    <w:rsid w:val="00EE6648"/>
    <w:rsid w:val="00EE6851"/>
    <w:rsid w:val="00EE78C0"/>
    <w:rsid w:val="00EE7A49"/>
    <w:rsid w:val="00EF043E"/>
    <w:rsid w:val="00EF0E35"/>
    <w:rsid w:val="00EF0F7D"/>
    <w:rsid w:val="00EF23F3"/>
    <w:rsid w:val="00EF2DDB"/>
    <w:rsid w:val="00EF35C0"/>
    <w:rsid w:val="00EF3701"/>
    <w:rsid w:val="00EF3A73"/>
    <w:rsid w:val="00EF3B19"/>
    <w:rsid w:val="00EF449E"/>
    <w:rsid w:val="00EF5B33"/>
    <w:rsid w:val="00EF61A9"/>
    <w:rsid w:val="00EF6643"/>
    <w:rsid w:val="00EF6AC8"/>
    <w:rsid w:val="00EF6F71"/>
    <w:rsid w:val="00EF7321"/>
    <w:rsid w:val="00EF7EFF"/>
    <w:rsid w:val="00F002F7"/>
    <w:rsid w:val="00F01111"/>
    <w:rsid w:val="00F01896"/>
    <w:rsid w:val="00F0196E"/>
    <w:rsid w:val="00F01AF2"/>
    <w:rsid w:val="00F01CE7"/>
    <w:rsid w:val="00F01FC4"/>
    <w:rsid w:val="00F02076"/>
    <w:rsid w:val="00F02E10"/>
    <w:rsid w:val="00F033BF"/>
    <w:rsid w:val="00F033EA"/>
    <w:rsid w:val="00F034ED"/>
    <w:rsid w:val="00F0373D"/>
    <w:rsid w:val="00F037F0"/>
    <w:rsid w:val="00F039BD"/>
    <w:rsid w:val="00F03A15"/>
    <w:rsid w:val="00F04DED"/>
    <w:rsid w:val="00F052D4"/>
    <w:rsid w:val="00F053D1"/>
    <w:rsid w:val="00F05577"/>
    <w:rsid w:val="00F062A3"/>
    <w:rsid w:val="00F0698D"/>
    <w:rsid w:val="00F069AD"/>
    <w:rsid w:val="00F06AE3"/>
    <w:rsid w:val="00F06F8F"/>
    <w:rsid w:val="00F07206"/>
    <w:rsid w:val="00F0722E"/>
    <w:rsid w:val="00F072A3"/>
    <w:rsid w:val="00F077DC"/>
    <w:rsid w:val="00F07A2A"/>
    <w:rsid w:val="00F1019C"/>
    <w:rsid w:val="00F1024B"/>
    <w:rsid w:val="00F1028F"/>
    <w:rsid w:val="00F109F7"/>
    <w:rsid w:val="00F10B72"/>
    <w:rsid w:val="00F10EC6"/>
    <w:rsid w:val="00F113D0"/>
    <w:rsid w:val="00F11A9D"/>
    <w:rsid w:val="00F1288C"/>
    <w:rsid w:val="00F128B7"/>
    <w:rsid w:val="00F12B3F"/>
    <w:rsid w:val="00F136B4"/>
    <w:rsid w:val="00F136E2"/>
    <w:rsid w:val="00F1377B"/>
    <w:rsid w:val="00F1464F"/>
    <w:rsid w:val="00F14DBE"/>
    <w:rsid w:val="00F15611"/>
    <w:rsid w:val="00F161FF"/>
    <w:rsid w:val="00F16337"/>
    <w:rsid w:val="00F16366"/>
    <w:rsid w:val="00F168C6"/>
    <w:rsid w:val="00F169B1"/>
    <w:rsid w:val="00F16A2D"/>
    <w:rsid w:val="00F17009"/>
    <w:rsid w:val="00F1737F"/>
    <w:rsid w:val="00F175AB"/>
    <w:rsid w:val="00F179B5"/>
    <w:rsid w:val="00F17CF9"/>
    <w:rsid w:val="00F17EFA"/>
    <w:rsid w:val="00F17F29"/>
    <w:rsid w:val="00F202DD"/>
    <w:rsid w:val="00F20B54"/>
    <w:rsid w:val="00F21407"/>
    <w:rsid w:val="00F2189D"/>
    <w:rsid w:val="00F21C2D"/>
    <w:rsid w:val="00F21FAD"/>
    <w:rsid w:val="00F22AF4"/>
    <w:rsid w:val="00F23141"/>
    <w:rsid w:val="00F23183"/>
    <w:rsid w:val="00F2335D"/>
    <w:rsid w:val="00F2381A"/>
    <w:rsid w:val="00F23C71"/>
    <w:rsid w:val="00F24455"/>
    <w:rsid w:val="00F244BD"/>
    <w:rsid w:val="00F25060"/>
    <w:rsid w:val="00F250BB"/>
    <w:rsid w:val="00F25AB1"/>
    <w:rsid w:val="00F271F7"/>
    <w:rsid w:val="00F273B3"/>
    <w:rsid w:val="00F27E0C"/>
    <w:rsid w:val="00F30274"/>
    <w:rsid w:val="00F30487"/>
    <w:rsid w:val="00F305F3"/>
    <w:rsid w:val="00F30627"/>
    <w:rsid w:val="00F30707"/>
    <w:rsid w:val="00F31662"/>
    <w:rsid w:val="00F31BA5"/>
    <w:rsid w:val="00F322F7"/>
    <w:rsid w:val="00F322FE"/>
    <w:rsid w:val="00F3242F"/>
    <w:rsid w:val="00F325C7"/>
    <w:rsid w:val="00F33257"/>
    <w:rsid w:val="00F33612"/>
    <w:rsid w:val="00F33A57"/>
    <w:rsid w:val="00F33B8F"/>
    <w:rsid w:val="00F33ED2"/>
    <w:rsid w:val="00F34249"/>
    <w:rsid w:val="00F345A4"/>
    <w:rsid w:val="00F3464C"/>
    <w:rsid w:val="00F347A6"/>
    <w:rsid w:val="00F358EB"/>
    <w:rsid w:val="00F3684D"/>
    <w:rsid w:val="00F368F3"/>
    <w:rsid w:val="00F36971"/>
    <w:rsid w:val="00F36A36"/>
    <w:rsid w:val="00F36D73"/>
    <w:rsid w:val="00F36D8D"/>
    <w:rsid w:val="00F3740D"/>
    <w:rsid w:val="00F37BB8"/>
    <w:rsid w:val="00F37D13"/>
    <w:rsid w:val="00F37DBB"/>
    <w:rsid w:val="00F40049"/>
    <w:rsid w:val="00F4004A"/>
    <w:rsid w:val="00F401F3"/>
    <w:rsid w:val="00F402F3"/>
    <w:rsid w:val="00F40C3D"/>
    <w:rsid w:val="00F40EDA"/>
    <w:rsid w:val="00F4192A"/>
    <w:rsid w:val="00F426E5"/>
    <w:rsid w:val="00F429B3"/>
    <w:rsid w:val="00F42C58"/>
    <w:rsid w:val="00F42E2B"/>
    <w:rsid w:val="00F43614"/>
    <w:rsid w:val="00F44323"/>
    <w:rsid w:val="00F446B8"/>
    <w:rsid w:val="00F448B1"/>
    <w:rsid w:val="00F45410"/>
    <w:rsid w:val="00F4547D"/>
    <w:rsid w:val="00F45539"/>
    <w:rsid w:val="00F45684"/>
    <w:rsid w:val="00F4573C"/>
    <w:rsid w:val="00F45EAD"/>
    <w:rsid w:val="00F45F4D"/>
    <w:rsid w:val="00F467C2"/>
    <w:rsid w:val="00F470E4"/>
    <w:rsid w:val="00F4797A"/>
    <w:rsid w:val="00F47D91"/>
    <w:rsid w:val="00F501E8"/>
    <w:rsid w:val="00F50402"/>
    <w:rsid w:val="00F50AEE"/>
    <w:rsid w:val="00F51557"/>
    <w:rsid w:val="00F51B95"/>
    <w:rsid w:val="00F51C1E"/>
    <w:rsid w:val="00F51EED"/>
    <w:rsid w:val="00F52025"/>
    <w:rsid w:val="00F527B7"/>
    <w:rsid w:val="00F52E4A"/>
    <w:rsid w:val="00F53239"/>
    <w:rsid w:val="00F533DA"/>
    <w:rsid w:val="00F5400E"/>
    <w:rsid w:val="00F54336"/>
    <w:rsid w:val="00F55236"/>
    <w:rsid w:val="00F5563D"/>
    <w:rsid w:val="00F569E8"/>
    <w:rsid w:val="00F56B97"/>
    <w:rsid w:val="00F56CF5"/>
    <w:rsid w:val="00F56F81"/>
    <w:rsid w:val="00F574D1"/>
    <w:rsid w:val="00F574D7"/>
    <w:rsid w:val="00F57C38"/>
    <w:rsid w:val="00F60A2D"/>
    <w:rsid w:val="00F61458"/>
    <w:rsid w:val="00F61523"/>
    <w:rsid w:val="00F61896"/>
    <w:rsid w:val="00F6197E"/>
    <w:rsid w:val="00F62166"/>
    <w:rsid w:val="00F62B1E"/>
    <w:rsid w:val="00F62B70"/>
    <w:rsid w:val="00F62C62"/>
    <w:rsid w:val="00F62D07"/>
    <w:rsid w:val="00F6361D"/>
    <w:rsid w:val="00F637D8"/>
    <w:rsid w:val="00F63927"/>
    <w:rsid w:val="00F63BC2"/>
    <w:rsid w:val="00F63DE5"/>
    <w:rsid w:val="00F63E62"/>
    <w:rsid w:val="00F6422C"/>
    <w:rsid w:val="00F645E3"/>
    <w:rsid w:val="00F64E3F"/>
    <w:rsid w:val="00F65034"/>
    <w:rsid w:val="00F65082"/>
    <w:rsid w:val="00F652F1"/>
    <w:rsid w:val="00F657AB"/>
    <w:rsid w:val="00F658A2"/>
    <w:rsid w:val="00F6594B"/>
    <w:rsid w:val="00F65CA5"/>
    <w:rsid w:val="00F65D2A"/>
    <w:rsid w:val="00F665FA"/>
    <w:rsid w:val="00F66B86"/>
    <w:rsid w:val="00F66DAE"/>
    <w:rsid w:val="00F67CD2"/>
    <w:rsid w:val="00F67DD3"/>
    <w:rsid w:val="00F702B0"/>
    <w:rsid w:val="00F709F2"/>
    <w:rsid w:val="00F70C7D"/>
    <w:rsid w:val="00F710B1"/>
    <w:rsid w:val="00F711B7"/>
    <w:rsid w:val="00F711E7"/>
    <w:rsid w:val="00F71390"/>
    <w:rsid w:val="00F71456"/>
    <w:rsid w:val="00F71967"/>
    <w:rsid w:val="00F7233B"/>
    <w:rsid w:val="00F727EB"/>
    <w:rsid w:val="00F729A8"/>
    <w:rsid w:val="00F72EFB"/>
    <w:rsid w:val="00F72F57"/>
    <w:rsid w:val="00F72F8C"/>
    <w:rsid w:val="00F72FAC"/>
    <w:rsid w:val="00F73749"/>
    <w:rsid w:val="00F738A7"/>
    <w:rsid w:val="00F73EF8"/>
    <w:rsid w:val="00F7410A"/>
    <w:rsid w:val="00F741DF"/>
    <w:rsid w:val="00F744F9"/>
    <w:rsid w:val="00F745B5"/>
    <w:rsid w:val="00F74D2D"/>
    <w:rsid w:val="00F74FB2"/>
    <w:rsid w:val="00F7512B"/>
    <w:rsid w:val="00F7556F"/>
    <w:rsid w:val="00F75ED3"/>
    <w:rsid w:val="00F76174"/>
    <w:rsid w:val="00F7640E"/>
    <w:rsid w:val="00F77063"/>
    <w:rsid w:val="00F806DB"/>
    <w:rsid w:val="00F80ABD"/>
    <w:rsid w:val="00F8203A"/>
    <w:rsid w:val="00F820F4"/>
    <w:rsid w:val="00F82842"/>
    <w:rsid w:val="00F83246"/>
    <w:rsid w:val="00F83442"/>
    <w:rsid w:val="00F834B1"/>
    <w:rsid w:val="00F83F3E"/>
    <w:rsid w:val="00F8403A"/>
    <w:rsid w:val="00F842AA"/>
    <w:rsid w:val="00F84471"/>
    <w:rsid w:val="00F845AA"/>
    <w:rsid w:val="00F84AB8"/>
    <w:rsid w:val="00F84BDA"/>
    <w:rsid w:val="00F84CEA"/>
    <w:rsid w:val="00F856E6"/>
    <w:rsid w:val="00F86022"/>
    <w:rsid w:val="00F868A3"/>
    <w:rsid w:val="00F86A72"/>
    <w:rsid w:val="00F86C3F"/>
    <w:rsid w:val="00F86CAC"/>
    <w:rsid w:val="00F86EDB"/>
    <w:rsid w:val="00F87149"/>
    <w:rsid w:val="00F8743D"/>
    <w:rsid w:val="00F87E41"/>
    <w:rsid w:val="00F9012B"/>
    <w:rsid w:val="00F903BD"/>
    <w:rsid w:val="00F909CF"/>
    <w:rsid w:val="00F90A93"/>
    <w:rsid w:val="00F90C36"/>
    <w:rsid w:val="00F90D47"/>
    <w:rsid w:val="00F910A3"/>
    <w:rsid w:val="00F917EA"/>
    <w:rsid w:val="00F927B0"/>
    <w:rsid w:val="00F92965"/>
    <w:rsid w:val="00F92E3D"/>
    <w:rsid w:val="00F932DF"/>
    <w:rsid w:val="00F937BD"/>
    <w:rsid w:val="00F94350"/>
    <w:rsid w:val="00F947FE"/>
    <w:rsid w:val="00F94B82"/>
    <w:rsid w:val="00F94C9E"/>
    <w:rsid w:val="00F94F73"/>
    <w:rsid w:val="00F94F8F"/>
    <w:rsid w:val="00F94FF4"/>
    <w:rsid w:val="00F95B02"/>
    <w:rsid w:val="00F95B55"/>
    <w:rsid w:val="00F96387"/>
    <w:rsid w:val="00F963EA"/>
    <w:rsid w:val="00F96DB8"/>
    <w:rsid w:val="00F979AA"/>
    <w:rsid w:val="00FA019C"/>
    <w:rsid w:val="00FA03F1"/>
    <w:rsid w:val="00FA0AF9"/>
    <w:rsid w:val="00FA13BE"/>
    <w:rsid w:val="00FA1660"/>
    <w:rsid w:val="00FA187F"/>
    <w:rsid w:val="00FA226A"/>
    <w:rsid w:val="00FA22E0"/>
    <w:rsid w:val="00FA25C0"/>
    <w:rsid w:val="00FA2D87"/>
    <w:rsid w:val="00FA2D9C"/>
    <w:rsid w:val="00FA2DAC"/>
    <w:rsid w:val="00FA2FE7"/>
    <w:rsid w:val="00FA3D9E"/>
    <w:rsid w:val="00FA3EA1"/>
    <w:rsid w:val="00FA3F05"/>
    <w:rsid w:val="00FA421A"/>
    <w:rsid w:val="00FA4395"/>
    <w:rsid w:val="00FA4A43"/>
    <w:rsid w:val="00FA4F0A"/>
    <w:rsid w:val="00FA4F72"/>
    <w:rsid w:val="00FA5509"/>
    <w:rsid w:val="00FA64B9"/>
    <w:rsid w:val="00FA6A7F"/>
    <w:rsid w:val="00FA6D0D"/>
    <w:rsid w:val="00FA77B5"/>
    <w:rsid w:val="00FA7EB7"/>
    <w:rsid w:val="00FA7EFD"/>
    <w:rsid w:val="00FA7F10"/>
    <w:rsid w:val="00FB01FA"/>
    <w:rsid w:val="00FB053F"/>
    <w:rsid w:val="00FB12F2"/>
    <w:rsid w:val="00FB1A94"/>
    <w:rsid w:val="00FB1D81"/>
    <w:rsid w:val="00FB1FB1"/>
    <w:rsid w:val="00FB222D"/>
    <w:rsid w:val="00FB25A6"/>
    <w:rsid w:val="00FB26D0"/>
    <w:rsid w:val="00FB2CFB"/>
    <w:rsid w:val="00FB3254"/>
    <w:rsid w:val="00FB3392"/>
    <w:rsid w:val="00FB366A"/>
    <w:rsid w:val="00FB38B6"/>
    <w:rsid w:val="00FB3FC5"/>
    <w:rsid w:val="00FB440E"/>
    <w:rsid w:val="00FB45AF"/>
    <w:rsid w:val="00FB4789"/>
    <w:rsid w:val="00FB48C2"/>
    <w:rsid w:val="00FB4DE8"/>
    <w:rsid w:val="00FB4F68"/>
    <w:rsid w:val="00FB4F7D"/>
    <w:rsid w:val="00FB51E7"/>
    <w:rsid w:val="00FB57EE"/>
    <w:rsid w:val="00FB5990"/>
    <w:rsid w:val="00FB5B4A"/>
    <w:rsid w:val="00FB5BD4"/>
    <w:rsid w:val="00FB625A"/>
    <w:rsid w:val="00FB6580"/>
    <w:rsid w:val="00FB66C8"/>
    <w:rsid w:val="00FB66CF"/>
    <w:rsid w:val="00FB67DF"/>
    <w:rsid w:val="00FB69B0"/>
    <w:rsid w:val="00FB777B"/>
    <w:rsid w:val="00FB7B10"/>
    <w:rsid w:val="00FB7EC7"/>
    <w:rsid w:val="00FB7ED1"/>
    <w:rsid w:val="00FB7F04"/>
    <w:rsid w:val="00FC0C79"/>
    <w:rsid w:val="00FC0CC0"/>
    <w:rsid w:val="00FC1277"/>
    <w:rsid w:val="00FC1B01"/>
    <w:rsid w:val="00FC1CB4"/>
    <w:rsid w:val="00FC1E28"/>
    <w:rsid w:val="00FC1FB6"/>
    <w:rsid w:val="00FC2009"/>
    <w:rsid w:val="00FC2040"/>
    <w:rsid w:val="00FC2F05"/>
    <w:rsid w:val="00FC37B6"/>
    <w:rsid w:val="00FC38F5"/>
    <w:rsid w:val="00FC39C4"/>
    <w:rsid w:val="00FC3C23"/>
    <w:rsid w:val="00FC4344"/>
    <w:rsid w:val="00FC4488"/>
    <w:rsid w:val="00FC4951"/>
    <w:rsid w:val="00FC4A78"/>
    <w:rsid w:val="00FC512C"/>
    <w:rsid w:val="00FC5259"/>
    <w:rsid w:val="00FC53D7"/>
    <w:rsid w:val="00FC5847"/>
    <w:rsid w:val="00FC5BD9"/>
    <w:rsid w:val="00FC5F3C"/>
    <w:rsid w:val="00FC6376"/>
    <w:rsid w:val="00FC6749"/>
    <w:rsid w:val="00FC6B88"/>
    <w:rsid w:val="00FC6CAC"/>
    <w:rsid w:val="00FC7AC1"/>
    <w:rsid w:val="00FD042D"/>
    <w:rsid w:val="00FD097D"/>
    <w:rsid w:val="00FD1BD4"/>
    <w:rsid w:val="00FD216D"/>
    <w:rsid w:val="00FD2233"/>
    <w:rsid w:val="00FD23D3"/>
    <w:rsid w:val="00FD25FE"/>
    <w:rsid w:val="00FD2DE2"/>
    <w:rsid w:val="00FD3020"/>
    <w:rsid w:val="00FD3830"/>
    <w:rsid w:val="00FD4037"/>
    <w:rsid w:val="00FD4840"/>
    <w:rsid w:val="00FD4B76"/>
    <w:rsid w:val="00FD4CF8"/>
    <w:rsid w:val="00FD50B9"/>
    <w:rsid w:val="00FD513A"/>
    <w:rsid w:val="00FD5EC6"/>
    <w:rsid w:val="00FD66C3"/>
    <w:rsid w:val="00FD6825"/>
    <w:rsid w:val="00FD6ECF"/>
    <w:rsid w:val="00FD6F91"/>
    <w:rsid w:val="00FD7B1B"/>
    <w:rsid w:val="00FD7BFE"/>
    <w:rsid w:val="00FE00DA"/>
    <w:rsid w:val="00FE021A"/>
    <w:rsid w:val="00FE078F"/>
    <w:rsid w:val="00FE08DB"/>
    <w:rsid w:val="00FE0A11"/>
    <w:rsid w:val="00FE0CBF"/>
    <w:rsid w:val="00FE0DD4"/>
    <w:rsid w:val="00FE0FA9"/>
    <w:rsid w:val="00FE1331"/>
    <w:rsid w:val="00FE1776"/>
    <w:rsid w:val="00FE1942"/>
    <w:rsid w:val="00FE36C0"/>
    <w:rsid w:val="00FE374F"/>
    <w:rsid w:val="00FE3E1B"/>
    <w:rsid w:val="00FE433B"/>
    <w:rsid w:val="00FE4756"/>
    <w:rsid w:val="00FE487C"/>
    <w:rsid w:val="00FE48A4"/>
    <w:rsid w:val="00FE4CBE"/>
    <w:rsid w:val="00FE54A7"/>
    <w:rsid w:val="00FE588A"/>
    <w:rsid w:val="00FE5D05"/>
    <w:rsid w:val="00FE6899"/>
    <w:rsid w:val="00FE69B3"/>
    <w:rsid w:val="00FE737B"/>
    <w:rsid w:val="00FE75AF"/>
    <w:rsid w:val="00FE7B2F"/>
    <w:rsid w:val="00FE7E72"/>
    <w:rsid w:val="00FE7EFA"/>
    <w:rsid w:val="00FF0067"/>
    <w:rsid w:val="00FF0839"/>
    <w:rsid w:val="00FF0935"/>
    <w:rsid w:val="00FF0A1D"/>
    <w:rsid w:val="00FF0F0C"/>
    <w:rsid w:val="00FF146B"/>
    <w:rsid w:val="00FF25C6"/>
    <w:rsid w:val="00FF25ED"/>
    <w:rsid w:val="00FF2725"/>
    <w:rsid w:val="00FF2898"/>
    <w:rsid w:val="00FF2978"/>
    <w:rsid w:val="00FF2B65"/>
    <w:rsid w:val="00FF2C04"/>
    <w:rsid w:val="00FF2C50"/>
    <w:rsid w:val="00FF2CD4"/>
    <w:rsid w:val="00FF3092"/>
    <w:rsid w:val="00FF3483"/>
    <w:rsid w:val="00FF35D2"/>
    <w:rsid w:val="00FF36FE"/>
    <w:rsid w:val="00FF39A0"/>
    <w:rsid w:val="00FF407E"/>
    <w:rsid w:val="00FF40EE"/>
    <w:rsid w:val="00FF42E5"/>
    <w:rsid w:val="00FF446B"/>
    <w:rsid w:val="00FF4E15"/>
    <w:rsid w:val="00FF4E2C"/>
    <w:rsid w:val="00FF5192"/>
    <w:rsid w:val="00FF52A8"/>
    <w:rsid w:val="00FF540C"/>
    <w:rsid w:val="00FF540D"/>
    <w:rsid w:val="00FF62D7"/>
    <w:rsid w:val="00FF6725"/>
    <w:rsid w:val="00FF6BB1"/>
    <w:rsid w:val="00FF6DF3"/>
    <w:rsid w:val="00FF7022"/>
    <w:rsid w:val="00FF7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
    <w:semiHidden/>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
    <w:semiHidden/>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
    <w:semiHidden/>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
    <w:semiHidden/>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
    <w:semiHidden/>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
    <w:semiHidden/>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
    <w:semiHidden/>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5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customStyle="1" w:styleId="Ttulo1Char">
    <w:name w:val="Título 1 Char"/>
    <w:basedOn w:val="Fontepargpadro"/>
    <w:link w:val="Ttulo1"/>
    <w:uiPriority w:val="9"/>
    <w:rsid w:val="006D0DF2"/>
    <w:rPr>
      <w:rFonts w:asciiTheme="majorHAnsi" w:eastAsiaTheme="majorEastAsia" w:hAnsiTheme="majorHAnsi" w:cstheme="majorBidi"/>
      <w:b/>
      <w:bCs/>
      <w:color w:val="E65B01" w:themeColor="accent1" w:themeShade="BF"/>
      <w:sz w:val="28"/>
      <w:szCs w:val="28"/>
    </w:rPr>
  </w:style>
  <w:style w:type="character" w:customStyle="1" w:styleId="Ttulo3Char">
    <w:name w:val="Título 3 Char"/>
    <w:basedOn w:val="Fontepargpadro"/>
    <w:link w:val="Ttulo3"/>
    <w:uiPriority w:val="9"/>
    <w:semiHidden/>
    <w:rsid w:val="006D0DF2"/>
    <w:rPr>
      <w:rFonts w:asciiTheme="majorHAnsi" w:eastAsiaTheme="majorEastAsia" w:hAnsiTheme="majorHAnsi" w:cstheme="majorBidi"/>
      <w:b/>
      <w:bCs/>
      <w:color w:val="FE8637" w:themeColor="accent1"/>
    </w:r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10"/>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10"/>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semiHidden/>
    <w:unhideWhenUsed/>
    <w:rsid w:val="00316C63"/>
    <w:rPr>
      <w:vertAlign w:val="superscript"/>
    </w:rPr>
  </w:style>
  <w:style w:type="paragraph" w:styleId="SemEspaamento">
    <w:name w:val="No Spacing"/>
    <w:aliases w:val="Titulo 4"/>
    <w:link w:val="SemEspaamentoChar"/>
    <w:uiPriority w:val="1"/>
    <w:qFormat/>
    <w:rsid w:val="006D0DF2"/>
    <w:pPr>
      <w:spacing w:after="0" w:line="240" w:lineRule="auto"/>
    </w:pPr>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semiHidden/>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6D0DF2"/>
    <w:rPr>
      <w:rFonts w:asciiTheme="majorHAnsi" w:eastAsiaTheme="majorEastAsia" w:hAnsiTheme="majorHAnsi" w:cstheme="majorBidi"/>
      <w:b/>
      <w:bCs/>
      <w:color w:val="FE8637" w:themeColor="accent1"/>
      <w:sz w:val="26"/>
      <w:szCs w:val="26"/>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
    <w:semiHidden/>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
    <w:semiHidden/>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
    <w:semiHidden/>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
    <w:semiHidden/>
    <w:rsid w:val="006D0DF2"/>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uiPriority w:val="11"/>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uiPriority w:val="11"/>
    <w:rsid w:val="006D0DF2"/>
    <w:rPr>
      <w:rFonts w:asciiTheme="majorHAnsi" w:eastAsiaTheme="majorEastAsia" w:hAnsiTheme="majorHAnsi" w:cstheme="majorBidi"/>
      <w:i/>
      <w:iCs/>
      <w:color w:val="FE8637" w:themeColor="accent1"/>
      <w:spacing w:val="15"/>
      <w:sz w:val="24"/>
      <w:szCs w:val="24"/>
    </w:rPr>
  </w:style>
  <w:style w:type="character" w:customStyle="1" w:styleId="SemEspaamentoChar">
    <w:name w:val="Sem Espaçamento Char"/>
    <w:aliases w:val="Titulo 4 Char"/>
    <w:basedOn w:val="Fontepargpadro"/>
    <w:link w:val="SemEspaamento"/>
    <w:uiPriority w:val="1"/>
    <w:rsid w:val="006D0DF2"/>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30"/>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30"/>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548D2"/>
    <w:rPr>
      <w:sz w:val="16"/>
      <w:szCs w:val="16"/>
    </w:rPr>
  </w:style>
  <w:style w:type="paragraph" w:styleId="Textodecomentrio">
    <w:name w:val="annotation text"/>
    <w:basedOn w:val="Normal"/>
    <w:link w:val="TextodecomentrioChar"/>
    <w:uiPriority w:val="99"/>
    <w:semiHidden/>
    <w:unhideWhenUsed/>
    <w:rsid w:val="00B548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48D2"/>
    <w:rPr>
      <w:sz w:val="20"/>
      <w:szCs w:val="20"/>
    </w:rPr>
  </w:style>
  <w:style w:type="paragraph" w:styleId="Assuntodocomentrio">
    <w:name w:val="annotation subject"/>
    <w:basedOn w:val="Textodecomentrio"/>
    <w:next w:val="Textodecomentrio"/>
    <w:link w:val="AssuntodocomentrioChar"/>
    <w:uiPriority w:val="99"/>
    <w:semiHidden/>
    <w:unhideWhenUsed/>
    <w:rsid w:val="00B548D2"/>
    <w:rPr>
      <w:b/>
      <w:bCs/>
    </w:rPr>
  </w:style>
  <w:style w:type="character" w:customStyle="1" w:styleId="AssuntodocomentrioChar">
    <w:name w:val="Assunto do comentário Char"/>
    <w:basedOn w:val="TextodecomentrioChar"/>
    <w:link w:val="Assuntodocomentrio"/>
    <w:uiPriority w:val="99"/>
    <w:semiHidden/>
    <w:rsid w:val="00B548D2"/>
    <w:rPr>
      <w:b/>
      <w:bCs/>
      <w:sz w:val="20"/>
      <w:szCs w:val="20"/>
    </w:rPr>
  </w:style>
  <w:style w:type="paragraph" w:styleId="Reviso">
    <w:name w:val="Revision"/>
    <w:hidden/>
    <w:uiPriority w:val="99"/>
    <w:semiHidden/>
    <w:rsid w:val="000831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2"/>
  </w:style>
  <w:style w:type="paragraph" w:styleId="Ttulo1">
    <w:name w:val="heading 1"/>
    <w:basedOn w:val="Normal"/>
    <w:next w:val="Normal"/>
    <w:link w:val="Ttulo1Char"/>
    <w:uiPriority w:val="9"/>
    <w:qFormat/>
    <w:rsid w:val="006D0DF2"/>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har"/>
    <w:uiPriority w:val="9"/>
    <w:semiHidden/>
    <w:unhideWhenUsed/>
    <w:qFormat/>
    <w:rsid w:val="006D0DF2"/>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har"/>
    <w:uiPriority w:val="9"/>
    <w:semiHidden/>
    <w:unhideWhenUsed/>
    <w:qFormat/>
    <w:rsid w:val="006D0DF2"/>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har"/>
    <w:uiPriority w:val="9"/>
    <w:semiHidden/>
    <w:unhideWhenUsed/>
    <w:qFormat/>
    <w:rsid w:val="006D0DF2"/>
    <w:pPr>
      <w:keepNext/>
      <w:keepLines/>
      <w:spacing w:before="200" w:after="0"/>
      <w:outlineLvl w:val="3"/>
    </w:pPr>
    <w:rPr>
      <w:rFonts w:asciiTheme="majorHAnsi" w:eastAsiaTheme="majorEastAsia" w:hAnsiTheme="majorHAnsi" w:cstheme="majorBidi"/>
      <w:b/>
      <w:bCs/>
      <w:i/>
      <w:iCs/>
      <w:color w:val="FE8637" w:themeColor="accent1"/>
    </w:rPr>
  </w:style>
  <w:style w:type="paragraph" w:styleId="Ttulo5">
    <w:name w:val="heading 5"/>
    <w:basedOn w:val="Normal"/>
    <w:next w:val="Normal"/>
    <w:link w:val="Ttulo5Char"/>
    <w:uiPriority w:val="9"/>
    <w:semiHidden/>
    <w:unhideWhenUsed/>
    <w:qFormat/>
    <w:rsid w:val="006D0DF2"/>
    <w:pPr>
      <w:keepNext/>
      <w:keepLines/>
      <w:spacing w:before="200" w:after="0"/>
      <w:outlineLvl w:val="4"/>
    </w:pPr>
    <w:rPr>
      <w:rFonts w:asciiTheme="majorHAnsi" w:eastAsiaTheme="majorEastAsia" w:hAnsiTheme="majorHAnsi" w:cstheme="majorBidi"/>
      <w:color w:val="983D00" w:themeColor="accent1" w:themeShade="7F"/>
    </w:rPr>
  </w:style>
  <w:style w:type="paragraph" w:styleId="Ttulo6">
    <w:name w:val="heading 6"/>
    <w:basedOn w:val="Normal"/>
    <w:next w:val="Normal"/>
    <w:link w:val="Ttulo6Char"/>
    <w:uiPriority w:val="9"/>
    <w:semiHidden/>
    <w:unhideWhenUsed/>
    <w:qFormat/>
    <w:rsid w:val="006D0DF2"/>
    <w:pPr>
      <w:keepNext/>
      <w:keepLines/>
      <w:spacing w:before="200" w:after="0"/>
      <w:outlineLvl w:val="5"/>
    </w:pPr>
    <w:rPr>
      <w:rFonts w:asciiTheme="majorHAnsi" w:eastAsiaTheme="majorEastAsia" w:hAnsiTheme="majorHAnsi" w:cstheme="majorBidi"/>
      <w:i/>
      <w:iCs/>
      <w:color w:val="983D00" w:themeColor="accent1" w:themeShade="7F"/>
    </w:rPr>
  </w:style>
  <w:style w:type="paragraph" w:styleId="Ttulo7">
    <w:name w:val="heading 7"/>
    <w:basedOn w:val="Normal"/>
    <w:next w:val="Normal"/>
    <w:link w:val="Ttulo7Char"/>
    <w:uiPriority w:val="9"/>
    <w:semiHidden/>
    <w:unhideWhenUsed/>
    <w:qFormat/>
    <w:rsid w:val="006D0D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D0DF2"/>
    <w:pPr>
      <w:keepNext/>
      <w:keepLines/>
      <w:spacing w:before="200" w:after="0"/>
      <w:outlineLvl w:val="7"/>
    </w:pPr>
    <w:rPr>
      <w:rFonts w:asciiTheme="majorHAnsi" w:eastAsiaTheme="majorEastAsia" w:hAnsiTheme="majorHAnsi" w:cstheme="majorBidi"/>
      <w:color w:val="FE8637" w:themeColor="accent1"/>
      <w:sz w:val="20"/>
      <w:szCs w:val="20"/>
    </w:rPr>
  </w:style>
  <w:style w:type="paragraph" w:styleId="Ttulo9">
    <w:name w:val="heading 9"/>
    <w:basedOn w:val="Normal"/>
    <w:next w:val="Normal"/>
    <w:link w:val="Ttulo9Char"/>
    <w:uiPriority w:val="9"/>
    <w:semiHidden/>
    <w:unhideWhenUsed/>
    <w:qFormat/>
    <w:rsid w:val="006D0D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0E9C"/>
  </w:style>
  <w:style w:type="paragraph" w:styleId="Rodap">
    <w:name w:val="footer"/>
    <w:basedOn w:val="Normal"/>
    <w:link w:val="RodapChar"/>
    <w:uiPriority w:val="99"/>
    <w:unhideWhenUsed/>
    <w:rsid w:val="00620E9C"/>
    <w:pPr>
      <w:tabs>
        <w:tab w:val="center" w:pos="4252"/>
        <w:tab w:val="right" w:pos="8504"/>
      </w:tabs>
      <w:spacing w:after="0" w:line="240" w:lineRule="auto"/>
    </w:pPr>
  </w:style>
  <w:style w:type="character" w:customStyle="1" w:styleId="RodapChar">
    <w:name w:val="Rodapé Char"/>
    <w:basedOn w:val="Fontepargpadro"/>
    <w:link w:val="Rodap"/>
    <w:uiPriority w:val="99"/>
    <w:rsid w:val="00620E9C"/>
  </w:style>
  <w:style w:type="table" w:styleId="Tabelacomgrade">
    <w:name w:val="Table Grid"/>
    <w:basedOn w:val="Tabelanormal"/>
    <w:uiPriority w:val="59"/>
    <w:rsid w:val="00D5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75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5DB"/>
    <w:rPr>
      <w:rFonts w:ascii="Tahoma" w:hAnsi="Tahoma" w:cs="Tahoma"/>
      <w:sz w:val="16"/>
      <w:szCs w:val="16"/>
    </w:rPr>
  </w:style>
  <w:style w:type="paragraph" w:styleId="Corpodetexto">
    <w:name w:val="Body Text"/>
    <w:basedOn w:val="Normal"/>
    <w:link w:val="CorpodetextoChar"/>
    <w:uiPriority w:val="99"/>
    <w:unhideWhenUsed/>
    <w:rsid w:val="004E44EE"/>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4E44EE"/>
    <w:rPr>
      <w:rFonts w:ascii="Calibri" w:eastAsia="Calibri" w:hAnsi="Calibri" w:cs="Times New Roman"/>
    </w:rPr>
  </w:style>
  <w:style w:type="paragraph" w:customStyle="1" w:styleId="Default">
    <w:name w:val="Default"/>
    <w:rsid w:val="004E44E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C45A6F"/>
    <w:rPr>
      <w:rFonts w:ascii="Times New Roman" w:hAnsi="Times New Roman" w:cs="Times New Roman" w:hint="default"/>
      <w:u w:val="single"/>
    </w:rPr>
  </w:style>
  <w:style w:type="paragraph" w:styleId="PargrafodaLista">
    <w:name w:val="List Paragraph"/>
    <w:basedOn w:val="Normal"/>
    <w:uiPriority w:val="34"/>
    <w:qFormat/>
    <w:rsid w:val="006D0DF2"/>
    <w:pPr>
      <w:ind w:left="720"/>
      <w:contextualSpacing/>
    </w:pPr>
  </w:style>
  <w:style w:type="character" w:customStyle="1" w:styleId="Ttulo1Char">
    <w:name w:val="Título 1 Char"/>
    <w:basedOn w:val="Fontepargpadro"/>
    <w:link w:val="Ttulo1"/>
    <w:uiPriority w:val="9"/>
    <w:rsid w:val="006D0DF2"/>
    <w:rPr>
      <w:rFonts w:asciiTheme="majorHAnsi" w:eastAsiaTheme="majorEastAsia" w:hAnsiTheme="majorHAnsi" w:cstheme="majorBidi"/>
      <w:b/>
      <w:bCs/>
      <w:color w:val="E65B01" w:themeColor="accent1" w:themeShade="BF"/>
      <w:sz w:val="28"/>
      <w:szCs w:val="28"/>
    </w:rPr>
  </w:style>
  <w:style w:type="character" w:customStyle="1" w:styleId="Ttulo3Char">
    <w:name w:val="Título 3 Char"/>
    <w:basedOn w:val="Fontepargpadro"/>
    <w:link w:val="Ttulo3"/>
    <w:uiPriority w:val="9"/>
    <w:semiHidden/>
    <w:rsid w:val="006D0DF2"/>
    <w:rPr>
      <w:rFonts w:asciiTheme="majorHAnsi" w:eastAsiaTheme="majorEastAsia" w:hAnsiTheme="majorHAnsi" w:cstheme="majorBidi"/>
      <w:b/>
      <w:bCs/>
      <w:color w:val="FE8637" w:themeColor="accent1"/>
    </w:rPr>
  </w:style>
  <w:style w:type="character" w:styleId="Forte">
    <w:name w:val="Strong"/>
    <w:basedOn w:val="Fontepargpadro"/>
    <w:uiPriority w:val="22"/>
    <w:qFormat/>
    <w:rsid w:val="006D0DF2"/>
    <w:rPr>
      <w:b/>
      <w:bCs/>
    </w:rPr>
  </w:style>
  <w:style w:type="paragraph" w:styleId="Ttulo">
    <w:name w:val="Title"/>
    <w:basedOn w:val="Normal"/>
    <w:next w:val="Normal"/>
    <w:link w:val="TtuloChar"/>
    <w:uiPriority w:val="10"/>
    <w:qFormat/>
    <w:rsid w:val="006D0DF2"/>
    <w:pPr>
      <w:pBdr>
        <w:bottom w:val="single" w:sz="8" w:space="4" w:color="FE8637" w:themeColor="accent1"/>
      </w:pBdr>
      <w:spacing w:after="300" w:line="240" w:lineRule="auto"/>
      <w:contextualSpacing/>
    </w:pPr>
    <w:rPr>
      <w:rFonts w:asciiTheme="majorHAnsi" w:eastAsiaTheme="majorEastAsia" w:hAnsiTheme="majorHAnsi" w:cstheme="majorBidi"/>
      <w:color w:val="414751" w:themeColor="text2" w:themeShade="BF"/>
      <w:spacing w:val="5"/>
      <w:kern w:val="28"/>
      <w:sz w:val="52"/>
      <w:szCs w:val="52"/>
    </w:rPr>
  </w:style>
  <w:style w:type="character" w:customStyle="1" w:styleId="TtuloChar">
    <w:name w:val="Título Char"/>
    <w:basedOn w:val="Fontepargpadro"/>
    <w:link w:val="Ttulo"/>
    <w:uiPriority w:val="10"/>
    <w:rsid w:val="006D0DF2"/>
    <w:rPr>
      <w:rFonts w:asciiTheme="majorHAnsi" w:eastAsiaTheme="majorEastAsia" w:hAnsiTheme="majorHAnsi" w:cstheme="majorBidi"/>
      <w:color w:val="414751" w:themeColor="text2" w:themeShade="BF"/>
      <w:spacing w:val="5"/>
      <w:kern w:val="28"/>
      <w:sz w:val="52"/>
      <w:szCs w:val="52"/>
    </w:rPr>
  </w:style>
  <w:style w:type="character" w:styleId="nfase">
    <w:name w:val="Emphasis"/>
    <w:basedOn w:val="Fontepargpadro"/>
    <w:uiPriority w:val="20"/>
    <w:qFormat/>
    <w:rsid w:val="006D0DF2"/>
    <w:rPr>
      <w:i/>
      <w:iCs/>
    </w:rPr>
  </w:style>
  <w:style w:type="character" w:customStyle="1" w:styleId="hgkelc">
    <w:name w:val="hgkelc"/>
    <w:basedOn w:val="Fontepargpadro"/>
    <w:rsid w:val="009C6B84"/>
  </w:style>
  <w:style w:type="character" w:customStyle="1" w:styleId="kx21rb">
    <w:name w:val="kx21rb"/>
    <w:basedOn w:val="Fontepargpadro"/>
    <w:rsid w:val="009C6B84"/>
  </w:style>
  <w:style w:type="paragraph" w:styleId="Textodenotaderodap">
    <w:name w:val="footnote text"/>
    <w:basedOn w:val="Normal"/>
    <w:link w:val="TextodenotaderodapChar"/>
    <w:uiPriority w:val="99"/>
    <w:unhideWhenUsed/>
    <w:rsid w:val="00316C6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6C63"/>
    <w:rPr>
      <w:sz w:val="20"/>
      <w:szCs w:val="20"/>
    </w:rPr>
  </w:style>
  <w:style w:type="character" w:styleId="Refdenotaderodap">
    <w:name w:val="footnote reference"/>
    <w:basedOn w:val="Fontepargpadro"/>
    <w:uiPriority w:val="99"/>
    <w:semiHidden/>
    <w:unhideWhenUsed/>
    <w:rsid w:val="00316C63"/>
    <w:rPr>
      <w:vertAlign w:val="superscript"/>
    </w:rPr>
  </w:style>
  <w:style w:type="paragraph" w:styleId="SemEspaamento">
    <w:name w:val="No Spacing"/>
    <w:aliases w:val="Titulo 4"/>
    <w:link w:val="SemEspaamentoChar"/>
    <w:uiPriority w:val="1"/>
    <w:qFormat/>
    <w:rsid w:val="006D0DF2"/>
    <w:pPr>
      <w:spacing w:after="0" w:line="240" w:lineRule="auto"/>
    </w:pPr>
  </w:style>
  <w:style w:type="paragraph" w:styleId="Recuodecorpodetexto">
    <w:name w:val="Body Text Indent"/>
    <w:basedOn w:val="Normal"/>
    <w:link w:val="RecuodecorpodetextoChar"/>
    <w:uiPriority w:val="99"/>
    <w:unhideWhenUsed/>
    <w:rsid w:val="004F3ED0"/>
    <w:pPr>
      <w:spacing w:after="120"/>
      <w:ind w:left="283"/>
    </w:pPr>
  </w:style>
  <w:style w:type="character" w:customStyle="1" w:styleId="RecuodecorpodetextoChar">
    <w:name w:val="Recuo de corpo de texto Char"/>
    <w:basedOn w:val="Fontepargpadro"/>
    <w:link w:val="Recuodecorpodetexto"/>
    <w:uiPriority w:val="99"/>
    <w:rsid w:val="004F3ED0"/>
  </w:style>
  <w:style w:type="paragraph" w:styleId="Corpodetexto2">
    <w:name w:val="Body Text 2"/>
    <w:basedOn w:val="Normal"/>
    <w:link w:val="Corpodetexto2Char"/>
    <w:uiPriority w:val="99"/>
    <w:semiHidden/>
    <w:unhideWhenUsed/>
    <w:rsid w:val="00A20A7A"/>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A20A7A"/>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72F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6D0DF2"/>
    <w:rPr>
      <w:rFonts w:asciiTheme="majorHAnsi" w:eastAsiaTheme="majorEastAsia" w:hAnsiTheme="majorHAnsi" w:cstheme="majorBidi"/>
      <w:b/>
      <w:bCs/>
      <w:color w:val="FE8637" w:themeColor="accent1"/>
      <w:sz w:val="26"/>
      <w:szCs w:val="26"/>
    </w:rPr>
  </w:style>
  <w:style w:type="character" w:customStyle="1" w:styleId="f">
    <w:name w:val="f"/>
    <w:basedOn w:val="Fontepargpadro"/>
    <w:rsid w:val="0007724E"/>
  </w:style>
  <w:style w:type="character" w:customStyle="1" w:styleId="searchfeaturedlawsuit-snippet-title-anchor">
    <w:name w:val="searchfeaturedlawsuit-snippet-title-anchor"/>
    <w:basedOn w:val="Fontepargpadro"/>
    <w:rsid w:val="008C0600"/>
  </w:style>
  <w:style w:type="character" w:customStyle="1" w:styleId="searchfeaturedlawsuit-snippet-total">
    <w:name w:val="searchfeaturedlawsuit-snippet-total"/>
    <w:basedOn w:val="Fontepargpadro"/>
    <w:rsid w:val="008C0600"/>
  </w:style>
  <w:style w:type="paragraph" w:customStyle="1" w:styleId="textojustificado">
    <w:name w:val="texto_justificado"/>
    <w:basedOn w:val="Normal"/>
    <w:rsid w:val="002514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6D0DF2"/>
    <w:rPr>
      <w:rFonts w:asciiTheme="majorHAnsi" w:eastAsiaTheme="majorEastAsia" w:hAnsiTheme="majorHAnsi" w:cstheme="majorBidi"/>
      <w:b/>
      <w:bCs/>
      <w:i/>
      <w:iCs/>
      <w:color w:val="FE8637" w:themeColor="accent1"/>
    </w:rPr>
  </w:style>
  <w:style w:type="character" w:customStyle="1" w:styleId="Ttulo5Char">
    <w:name w:val="Título 5 Char"/>
    <w:basedOn w:val="Fontepargpadro"/>
    <w:link w:val="Ttulo5"/>
    <w:uiPriority w:val="9"/>
    <w:semiHidden/>
    <w:rsid w:val="006D0DF2"/>
    <w:rPr>
      <w:rFonts w:asciiTheme="majorHAnsi" w:eastAsiaTheme="majorEastAsia" w:hAnsiTheme="majorHAnsi" w:cstheme="majorBidi"/>
      <w:color w:val="983D00" w:themeColor="accent1" w:themeShade="7F"/>
    </w:rPr>
  </w:style>
  <w:style w:type="character" w:customStyle="1" w:styleId="Ttulo6Char">
    <w:name w:val="Título 6 Char"/>
    <w:basedOn w:val="Fontepargpadro"/>
    <w:link w:val="Ttulo6"/>
    <w:uiPriority w:val="9"/>
    <w:semiHidden/>
    <w:rsid w:val="006D0DF2"/>
    <w:rPr>
      <w:rFonts w:asciiTheme="majorHAnsi" w:eastAsiaTheme="majorEastAsia" w:hAnsiTheme="majorHAnsi" w:cstheme="majorBidi"/>
      <w:i/>
      <w:iCs/>
      <w:color w:val="983D00" w:themeColor="accent1" w:themeShade="7F"/>
    </w:rPr>
  </w:style>
  <w:style w:type="character" w:customStyle="1" w:styleId="Ttulo7Char">
    <w:name w:val="Título 7 Char"/>
    <w:basedOn w:val="Fontepargpadro"/>
    <w:link w:val="Ttulo7"/>
    <w:uiPriority w:val="9"/>
    <w:semiHidden/>
    <w:rsid w:val="006D0DF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D0DF2"/>
    <w:rPr>
      <w:rFonts w:asciiTheme="majorHAnsi" w:eastAsiaTheme="majorEastAsia" w:hAnsiTheme="majorHAnsi" w:cstheme="majorBidi"/>
      <w:color w:val="FE8637" w:themeColor="accent1"/>
      <w:sz w:val="20"/>
      <w:szCs w:val="20"/>
    </w:rPr>
  </w:style>
  <w:style w:type="character" w:customStyle="1" w:styleId="Ttulo9Char">
    <w:name w:val="Título 9 Char"/>
    <w:basedOn w:val="Fontepargpadro"/>
    <w:link w:val="Ttulo9"/>
    <w:uiPriority w:val="9"/>
    <w:semiHidden/>
    <w:rsid w:val="006D0DF2"/>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6D0DF2"/>
    <w:pPr>
      <w:spacing w:line="240" w:lineRule="auto"/>
    </w:pPr>
    <w:rPr>
      <w:b/>
      <w:bCs/>
      <w:color w:val="FE8637" w:themeColor="accent1"/>
      <w:sz w:val="18"/>
      <w:szCs w:val="18"/>
    </w:rPr>
  </w:style>
  <w:style w:type="paragraph" w:styleId="Subttulo">
    <w:name w:val="Subtitle"/>
    <w:basedOn w:val="Normal"/>
    <w:next w:val="Normal"/>
    <w:link w:val="SubttuloChar"/>
    <w:uiPriority w:val="11"/>
    <w:qFormat/>
    <w:rsid w:val="006D0DF2"/>
    <w:pPr>
      <w:numPr>
        <w:ilvl w:val="1"/>
      </w:numPr>
    </w:pPr>
    <w:rPr>
      <w:rFonts w:asciiTheme="majorHAnsi" w:eastAsiaTheme="majorEastAsia" w:hAnsiTheme="majorHAnsi" w:cstheme="majorBidi"/>
      <w:i/>
      <w:iCs/>
      <w:color w:val="FE8637" w:themeColor="accent1"/>
      <w:spacing w:val="15"/>
      <w:sz w:val="24"/>
      <w:szCs w:val="24"/>
    </w:rPr>
  </w:style>
  <w:style w:type="character" w:customStyle="1" w:styleId="SubttuloChar">
    <w:name w:val="Subtítulo Char"/>
    <w:basedOn w:val="Fontepargpadro"/>
    <w:link w:val="Subttulo"/>
    <w:uiPriority w:val="11"/>
    <w:rsid w:val="006D0DF2"/>
    <w:rPr>
      <w:rFonts w:asciiTheme="majorHAnsi" w:eastAsiaTheme="majorEastAsia" w:hAnsiTheme="majorHAnsi" w:cstheme="majorBidi"/>
      <w:i/>
      <w:iCs/>
      <w:color w:val="FE8637" w:themeColor="accent1"/>
      <w:spacing w:val="15"/>
      <w:sz w:val="24"/>
      <w:szCs w:val="24"/>
    </w:rPr>
  </w:style>
  <w:style w:type="character" w:customStyle="1" w:styleId="SemEspaamentoChar">
    <w:name w:val="Sem Espaçamento Char"/>
    <w:aliases w:val="Titulo 4 Char"/>
    <w:basedOn w:val="Fontepargpadro"/>
    <w:link w:val="SemEspaamento"/>
    <w:uiPriority w:val="1"/>
    <w:rsid w:val="006D0DF2"/>
  </w:style>
  <w:style w:type="paragraph" w:styleId="Citao">
    <w:name w:val="Quote"/>
    <w:basedOn w:val="Normal"/>
    <w:next w:val="Normal"/>
    <w:link w:val="CitaoChar"/>
    <w:uiPriority w:val="29"/>
    <w:qFormat/>
    <w:rsid w:val="006D0DF2"/>
    <w:rPr>
      <w:i/>
      <w:iCs/>
      <w:color w:val="000000" w:themeColor="text1"/>
    </w:rPr>
  </w:style>
  <w:style w:type="character" w:customStyle="1" w:styleId="CitaoChar">
    <w:name w:val="Citação Char"/>
    <w:basedOn w:val="Fontepargpadro"/>
    <w:link w:val="Citao"/>
    <w:uiPriority w:val="29"/>
    <w:rsid w:val="006D0DF2"/>
    <w:rPr>
      <w:i/>
      <w:iCs/>
      <w:color w:val="000000" w:themeColor="text1"/>
    </w:rPr>
  </w:style>
  <w:style w:type="paragraph" w:styleId="CitaoIntensa">
    <w:name w:val="Intense Quote"/>
    <w:basedOn w:val="Normal"/>
    <w:next w:val="Normal"/>
    <w:link w:val="CitaoIntensaChar"/>
    <w:uiPriority w:val="30"/>
    <w:qFormat/>
    <w:rsid w:val="006D0DF2"/>
    <w:pPr>
      <w:pBdr>
        <w:bottom w:val="single" w:sz="4" w:space="4" w:color="FE8637" w:themeColor="accent1"/>
      </w:pBdr>
      <w:spacing w:before="200" w:after="280"/>
      <w:ind w:left="936" w:right="936"/>
    </w:pPr>
    <w:rPr>
      <w:b/>
      <w:bCs/>
      <w:i/>
      <w:iCs/>
      <w:color w:val="FE8637" w:themeColor="accent1"/>
    </w:rPr>
  </w:style>
  <w:style w:type="character" w:customStyle="1" w:styleId="CitaoIntensaChar">
    <w:name w:val="Citação Intensa Char"/>
    <w:basedOn w:val="Fontepargpadro"/>
    <w:link w:val="CitaoIntensa"/>
    <w:uiPriority w:val="30"/>
    <w:rsid w:val="006D0DF2"/>
    <w:rPr>
      <w:b/>
      <w:bCs/>
      <w:i/>
      <w:iCs/>
      <w:color w:val="FE8637" w:themeColor="accent1"/>
    </w:rPr>
  </w:style>
  <w:style w:type="character" w:styleId="nfaseSutil">
    <w:name w:val="Subtle Emphasis"/>
    <w:basedOn w:val="Fontepargpadro"/>
    <w:uiPriority w:val="19"/>
    <w:qFormat/>
    <w:rsid w:val="006D0DF2"/>
    <w:rPr>
      <w:i/>
      <w:iCs/>
      <w:color w:val="808080" w:themeColor="text1" w:themeTint="7F"/>
    </w:rPr>
  </w:style>
  <w:style w:type="character" w:styleId="nfaseIntensa">
    <w:name w:val="Intense Emphasis"/>
    <w:basedOn w:val="Fontepargpadro"/>
    <w:uiPriority w:val="21"/>
    <w:qFormat/>
    <w:rsid w:val="006D0DF2"/>
    <w:rPr>
      <w:b/>
      <w:bCs/>
      <w:i/>
      <w:iCs/>
      <w:color w:val="FE8637" w:themeColor="accent1"/>
    </w:rPr>
  </w:style>
  <w:style w:type="character" w:styleId="RefernciaSutil">
    <w:name w:val="Subtle Reference"/>
    <w:basedOn w:val="Fontepargpadro"/>
    <w:uiPriority w:val="31"/>
    <w:qFormat/>
    <w:rsid w:val="006D0DF2"/>
    <w:rPr>
      <w:smallCaps/>
      <w:color w:val="7598D9" w:themeColor="accent2"/>
      <w:u w:val="single"/>
    </w:rPr>
  </w:style>
  <w:style w:type="character" w:styleId="RefernciaIntensa">
    <w:name w:val="Intense Reference"/>
    <w:basedOn w:val="Fontepargpadro"/>
    <w:uiPriority w:val="32"/>
    <w:qFormat/>
    <w:rsid w:val="006D0DF2"/>
    <w:rPr>
      <w:b/>
      <w:bCs/>
      <w:smallCaps/>
      <w:color w:val="7598D9" w:themeColor="accent2"/>
      <w:spacing w:val="5"/>
      <w:u w:val="single"/>
    </w:rPr>
  </w:style>
  <w:style w:type="character" w:styleId="TtulodoLivro">
    <w:name w:val="Book Title"/>
    <w:basedOn w:val="Fontepargpadro"/>
    <w:uiPriority w:val="33"/>
    <w:qFormat/>
    <w:rsid w:val="006D0DF2"/>
    <w:rPr>
      <w:b/>
      <w:bCs/>
      <w:smallCaps/>
      <w:spacing w:val="5"/>
    </w:rPr>
  </w:style>
  <w:style w:type="paragraph" w:styleId="CabealhodoSumrio">
    <w:name w:val="TOC Heading"/>
    <w:basedOn w:val="Ttulo1"/>
    <w:next w:val="Normal"/>
    <w:uiPriority w:val="39"/>
    <w:semiHidden/>
    <w:unhideWhenUsed/>
    <w:qFormat/>
    <w:rsid w:val="006D0DF2"/>
    <w:pPr>
      <w:outlineLvl w:val="9"/>
    </w:pPr>
  </w:style>
  <w:style w:type="paragraph" w:customStyle="1" w:styleId="dou-paragraph">
    <w:name w:val="dou-paragraph"/>
    <w:basedOn w:val="Normal"/>
    <w:rsid w:val="00112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548D2"/>
    <w:rPr>
      <w:sz w:val="16"/>
      <w:szCs w:val="16"/>
    </w:rPr>
  </w:style>
  <w:style w:type="paragraph" w:styleId="Textodecomentrio">
    <w:name w:val="annotation text"/>
    <w:basedOn w:val="Normal"/>
    <w:link w:val="TextodecomentrioChar"/>
    <w:uiPriority w:val="99"/>
    <w:semiHidden/>
    <w:unhideWhenUsed/>
    <w:rsid w:val="00B548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48D2"/>
    <w:rPr>
      <w:sz w:val="20"/>
      <w:szCs w:val="20"/>
    </w:rPr>
  </w:style>
  <w:style w:type="paragraph" w:styleId="Assuntodocomentrio">
    <w:name w:val="annotation subject"/>
    <w:basedOn w:val="Textodecomentrio"/>
    <w:next w:val="Textodecomentrio"/>
    <w:link w:val="AssuntodocomentrioChar"/>
    <w:uiPriority w:val="99"/>
    <w:semiHidden/>
    <w:unhideWhenUsed/>
    <w:rsid w:val="00B548D2"/>
    <w:rPr>
      <w:b/>
      <w:bCs/>
    </w:rPr>
  </w:style>
  <w:style w:type="character" w:customStyle="1" w:styleId="AssuntodocomentrioChar">
    <w:name w:val="Assunto do comentário Char"/>
    <w:basedOn w:val="TextodecomentrioChar"/>
    <w:link w:val="Assuntodocomentrio"/>
    <w:uiPriority w:val="99"/>
    <w:semiHidden/>
    <w:rsid w:val="00B548D2"/>
    <w:rPr>
      <w:b/>
      <w:bCs/>
      <w:sz w:val="20"/>
      <w:szCs w:val="20"/>
    </w:rPr>
  </w:style>
  <w:style w:type="paragraph" w:styleId="Reviso">
    <w:name w:val="Revision"/>
    <w:hidden/>
    <w:uiPriority w:val="99"/>
    <w:semiHidden/>
    <w:rsid w:val="00083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17">
      <w:bodyDiv w:val="1"/>
      <w:marLeft w:val="0"/>
      <w:marRight w:val="0"/>
      <w:marTop w:val="0"/>
      <w:marBottom w:val="0"/>
      <w:divBdr>
        <w:top w:val="none" w:sz="0" w:space="0" w:color="auto"/>
        <w:left w:val="none" w:sz="0" w:space="0" w:color="auto"/>
        <w:bottom w:val="none" w:sz="0" w:space="0" w:color="auto"/>
        <w:right w:val="none" w:sz="0" w:space="0" w:color="auto"/>
      </w:divBdr>
    </w:div>
    <w:div w:id="11999544">
      <w:bodyDiv w:val="1"/>
      <w:marLeft w:val="0"/>
      <w:marRight w:val="0"/>
      <w:marTop w:val="0"/>
      <w:marBottom w:val="0"/>
      <w:divBdr>
        <w:top w:val="none" w:sz="0" w:space="0" w:color="auto"/>
        <w:left w:val="none" w:sz="0" w:space="0" w:color="auto"/>
        <w:bottom w:val="none" w:sz="0" w:space="0" w:color="auto"/>
        <w:right w:val="none" w:sz="0" w:space="0" w:color="auto"/>
      </w:divBdr>
    </w:div>
    <w:div w:id="21171171">
      <w:bodyDiv w:val="1"/>
      <w:marLeft w:val="0"/>
      <w:marRight w:val="0"/>
      <w:marTop w:val="0"/>
      <w:marBottom w:val="0"/>
      <w:divBdr>
        <w:top w:val="none" w:sz="0" w:space="0" w:color="auto"/>
        <w:left w:val="none" w:sz="0" w:space="0" w:color="auto"/>
        <w:bottom w:val="none" w:sz="0" w:space="0" w:color="auto"/>
        <w:right w:val="none" w:sz="0" w:space="0" w:color="auto"/>
      </w:divBdr>
    </w:div>
    <w:div w:id="23093584">
      <w:bodyDiv w:val="1"/>
      <w:marLeft w:val="0"/>
      <w:marRight w:val="0"/>
      <w:marTop w:val="0"/>
      <w:marBottom w:val="0"/>
      <w:divBdr>
        <w:top w:val="none" w:sz="0" w:space="0" w:color="auto"/>
        <w:left w:val="none" w:sz="0" w:space="0" w:color="auto"/>
        <w:bottom w:val="none" w:sz="0" w:space="0" w:color="auto"/>
        <w:right w:val="none" w:sz="0" w:space="0" w:color="auto"/>
      </w:divBdr>
    </w:div>
    <w:div w:id="32077476">
      <w:bodyDiv w:val="1"/>
      <w:marLeft w:val="0"/>
      <w:marRight w:val="0"/>
      <w:marTop w:val="0"/>
      <w:marBottom w:val="0"/>
      <w:divBdr>
        <w:top w:val="none" w:sz="0" w:space="0" w:color="auto"/>
        <w:left w:val="none" w:sz="0" w:space="0" w:color="auto"/>
        <w:bottom w:val="none" w:sz="0" w:space="0" w:color="auto"/>
        <w:right w:val="none" w:sz="0" w:space="0" w:color="auto"/>
      </w:divBdr>
    </w:div>
    <w:div w:id="39210911">
      <w:bodyDiv w:val="1"/>
      <w:marLeft w:val="0"/>
      <w:marRight w:val="0"/>
      <w:marTop w:val="0"/>
      <w:marBottom w:val="0"/>
      <w:divBdr>
        <w:top w:val="none" w:sz="0" w:space="0" w:color="auto"/>
        <w:left w:val="none" w:sz="0" w:space="0" w:color="auto"/>
        <w:bottom w:val="none" w:sz="0" w:space="0" w:color="auto"/>
        <w:right w:val="none" w:sz="0" w:space="0" w:color="auto"/>
      </w:divBdr>
    </w:div>
    <w:div w:id="39331070">
      <w:bodyDiv w:val="1"/>
      <w:marLeft w:val="0"/>
      <w:marRight w:val="0"/>
      <w:marTop w:val="0"/>
      <w:marBottom w:val="0"/>
      <w:divBdr>
        <w:top w:val="none" w:sz="0" w:space="0" w:color="auto"/>
        <w:left w:val="none" w:sz="0" w:space="0" w:color="auto"/>
        <w:bottom w:val="none" w:sz="0" w:space="0" w:color="auto"/>
        <w:right w:val="none" w:sz="0" w:space="0" w:color="auto"/>
      </w:divBdr>
    </w:div>
    <w:div w:id="62215987">
      <w:bodyDiv w:val="1"/>
      <w:marLeft w:val="0"/>
      <w:marRight w:val="0"/>
      <w:marTop w:val="0"/>
      <w:marBottom w:val="0"/>
      <w:divBdr>
        <w:top w:val="none" w:sz="0" w:space="0" w:color="auto"/>
        <w:left w:val="none" w:sz="0" w:space="0" w:color="auto"/>
        <w:bottom w:val="none" w:sz="0" w:space="0" w:color="auto"/>
        <w:right w:val="none" w:sz="0" w:space="0" w:color="auto"/>
      </w:divBdr>
    </w:div>
    <w:div w:id="62336359">
      <w:bodyDiv w:val="1"/>
      <w:marLeft w:val="0"/>
      <w:marRight w:val="0"/>
      <w:marTop w:val="0"/>
      <w:marBottom w:val="0"/>
      <w:divBdr>
        <w:top w:val="none" w:sz="0" w:space="0" w:color="auto"/>
        <w:left w:val="none" w:sz="0" w:space="0" w:color="auto"/>
        <w:bottom w:val="none" w:sz="0" w:space="0" w:color="auto"/>
        <w:right w:val="none" w:sz="0" w:space="0" w:color="auto"/>
      </w:divBdr>
    </w:div>
    <w:div w:id="66997659">
      <w:bodyDiv w:val="1"/>
      <w:marLeft w:val="0"/>
      <w:marRight w:val="0"/>
      <w:marTop w:val="0"/>
      <w:marBottom w:val="0"/>
      <w:divBdr>
        <w:top w:val="none" w:sz="0" w:space="0" w:color="auto"/>
        <w:left w:val="none" w:sz="0" w:space="0" w:color="auto"/>
        <w:bottom w:val="none" w:sz="0" w:space="0" w:color="auto"/>
        <w:right w:val="none" w:sz="0" w:space="0" w:color="auto"/>
      </w:divBdr>
    </w:div>
    <w:div w:id="68816034">
      <w:bodyDiv w:val="1"/>
      <w:marLeft w:val="0"/>
      <w:marRight w:val="0"/>
      <w:marTop w:val="0"/>
      <w:marBottom w:val="0"/>
      <w:divBdr>
        <w:top w:val="none" w:sz="0" w:space="0" w:color="auto"/>
        <w:left w:val="none" w:sz="0" w:space="0" w:color="auto"/>
        <w:bottom w:val="none" w:sz="0" w:space="0" w:color="auto"/>
        <w:right w:val="none" w:sz="0" w:space="0" w:color="auto"/>
      </w:divBdr>
    </w:div>
    <w:div w:id="82723086">
      <w:bodyDiv w:val="1"/>
      <w:marLeft w:val="0"/>
      <w:marRight w:val="0"/>
      <w:marTop w:val="0"/>
      <w:marBottom w:val="0"/>
      <w:divBdr>
        <w:top w:val="none" w:sz="0" w:space="0" w:color="auto"/>
        <w:left w:val="none" w:sz="0" w:space="0" w:color="auto"/>
        <w:bottom w:val="none" w:sz="0" w:space="0" w:color="auto"/>
        <w:right w:val="none" w:sz="0" w:space="0" w:color="auto"/>
      </w:divBdr>
    </w:div>
    <w:div w:id="91751199">
      <w:bodyDiv w:val="1"/>
      <w:marLeft w:val="0"/>
      <w:marRight w:val="0"/>
      <w:marTop w:val="0"/>
      <w:marBottom w:val="0"/>
      <w:divBdr>
        <w:top w:val="none" w:sz="0" w:space="0" w:color="auto"/>
        <w:left w:val="none" w:sz="0" w:space="0" w:color="auto"/>
        <w:bottom w:val="none" w:sz="0" w:space="0" w:color="auto"/>
        <w:right w:val="none" w:sz="0" w:space="0" w:color="auto"/>
      </w:divBdr>
      <w:divsChild>
        <w:div w:id="632372528">
          <w:marLeft w:val="0"/>
          <w:marRight w:val="0"/>
          <w:marTop w:val="0"/>
          <w:marBottom w:val="0"/>
          <w:divBdr>
            <w:top w:val="none" w:sz="0" w:space="0" w:color="auto"/>
            <w:left w:val="none" w:sz="0" w:space="0" w:color="auto"/>
            <w:bottom w:val="none" w:sz="0" w:space="0" w:color="auto"/>
            <w:right w:val="none" w:sz="0" w:space="0" w:color="auto"/>
          </w:divBdr>
        </w:div>
      </w:divsChild>
    </w:div>
    <w:div w:id="94787176">
      <w:bodyDiv w:val="1"/>
      <w:marLeft w:val="0"/>
      <w:marRight w:val="0"/>
      <w:marTop w:val="0"/>
      <w:marBottom w:val="0"/>
      <w:divBdr>
        <w:top w:val="none" w:sz="0" w:space="0" w:color="auto"/>
        <w:left w:val="none" w:sz="0" w:space="0" w:color="auto"/>
        <w:bottom w:val="none" w:sz="0" w:space="0" w:color="auto"/>
        <w:right w:val="none" w:sz="0" w:space="0" w:color="auto"/>
      </w:divBdr>
    </w:div>
    <w:div w:id="95566989">
      <w:bodyDiv w:val="1"/>
      <w:marLeft w:val="0"/>
      <w:marRight w:val="0"/>
      <w:marTop w:val="0"/>
      <w:marBottom w:val="0"/>
      <w:divBdr>
        <w:top w:val="none" w:sz="0" w:space="0" w:color="auto"/>
        <w:left w:val="none" w:sz="0" w:space="0" w:color="auto"/>
        <w:bottom w:val="none" w:sz="0" w:space="0" w:color="auto"/>
        <w:right w:val="none" w:sz="0" w:space="0" w:color="auto"/>
      </w:divBdr>
    </w:div>
    <w:div w:id="111100845">
      <w:bodyDiv w:val="1"/>
      <w:marLeft w:val="0"/>
      <w:marRight w:val="0"/>
      <w:marTop w:val="0"/>
      <w:marBottom w:val="0"/>
      <w:divBdr>
        <w:top w:val="none" w:sz="0" w:space="0" w:color="auto"/>
        <w:left w:val="none" w:sz="0" w:space="0" w:color="auto"/>
        <w:bottom w:val="none" w:sz="0" w:space="0" w:color="auto"/>
        <w:right w:val="none" w:sz="0" w:space="0" w:color="auto"/>
      </w:divBdr>
    </w:div>
    <w:div w:id="111558650">
      <w:bodyDiv w:val="1"/>
      <w:marLeft w:val="0"/>
      <w:marRight w:val="0"/>
      <w:marTop w:val="0"/>
      <w:marBottom w:val="0"/>
      <w:divBdr>
        <w:top w:val="none" w:sz="0" w:space="0" w:color="auto"/>
        <w:left w:val="none" w:sz="0" w:space="0" w:color="auto"/>
        <w:bottom w:val="none" w:sz="0" w:space="0" w:color="auto"/>
        <w:right w:val="none" w:sz="0" w:space="0" w:color="auto"/>
      </w:divBdr>
    </w:div>
    <w:div w:id="112752436">
      <w:bodyDiv w:val="1"/>
      <w:marLeft w:val="0"/>
      <w:marRight w:val="0"/>
      <w:marTop w:val="0"/>
      <w:marBottom w:val="0"/>
      <w:divBdr>
        <w:top w:val="none" w:sz="0" w:space="0" w:color="auto"/>
        <w:left w:val="none" w:sz="0" w:space="0" w:color="auto"/>
        <w:bottom w:val="none" w:sz="0" w:space="0" w:color="auto"/>
        <w:right w:val="none" w:sz="0" w:space="0" w:color="auto"/>
      </w:divBdr>
    </w:div>
    <w:div w:id="132329591">
      <w:bodyDiv w:val="1"/>
      <w:marLeft w:val="0"/>
      <w:marRight w:val="0"/>
      <w:marTop w:val="0"/>
      <w:marBottom w:val="0"/>
      <w:divBdr>
        <w:top w:val="none" w:sz="0" w:space="0" w:color="auto"/>
        <w:left w:val="none" w:sz="0" w:space="0" w:color="auto"/>
        <w:bottom w:val="none" w:sz="0" w:space="0" w:color="auto"/>
        <w:right w:val="none" w:sz="0" w:space="0" w:color="auto"/>
      </w:divBdr>
    </w:div>
    <w:div w:id="133766774">
      <w:bodyDiv w:val="1"/>
      <w:marLeft w:val="0"/>
      <w:marRight w:val="0"/>
      <w:marTop w:val="0"/>
      <w:marBottom w:val="0"/>
      <w:divBdr>
        <w:top w:val="none" w:sz="0" w:space="0" w:color="auto"/>
        <w:left w:val="none" w:sz="0" w:space="0" w:color="auto"/>
        <w:bottom w:val="none" w:sz="0" w:space="0" w:color="auto"/>
        <w:right w:val="none" w:sz="0" w:space="0" w:color="auto"/>
      </w:divBdr>
    </w:div>
    <w:div w:id="154614187">
      <w:bodyDiv w:val="1"/>
      <w:marLeft w:val="0"/>
      <w:marRight w:val="0"/>
      <w:marTop w:val="0"/>
      <w:marBottom w:val="0"/>
      <w:divBdr>
        <w:top w:val="none" w:sz="0" w:space="0" w:color="auto"/>
        <w:left w:val="none" w:sz="0" w:space="0" w:color="auto"/>
        <w:bottom w:val="none" w:sz="0" w:space="0" w:color="auto"/>
        <w:right w:val="none" w:sz="0" w:space="0" w:color="auto"/>
      </w:divBdr>
    </w:div>
    <w:div w:id="171383813">
      <w:bodyDiv w:val="1"/>
      <w:marLeft w:val="0"/>
      <w:marRight w:val="0"/>
      <w:marTop w:val="0"/>
      <w:marBottom w:val="0"/>
      <w:divBdr>
        <w:top w:val="none" w:sz="0" w:space="0" w:color="auto"/>
        <w:left w:val="none" w:sz="0" w:space="0" w:color="auto"/>
        <w:bottom w:val="none" w:sz="0" w:space="0" w:color="auto"/>
        <w:right w:val="none" w:sz="0" w:space="0" w:color="auto"/>
      </w:divBdr>
    </w:div>
    <w:div w:id="181013880">
      <w:bodyDiv w:val="1"/>
      <w:marLeft w:val="0"/>
      <w:marRight w:val="0"/>
      <w:marTop w:val="0"/>
      <w:marBottom w:val="0"/>
      <w:divBdr>
        <w:top w:val="none" w:sz="0" w:space="0" w:color="auto"/>
        <w:left w:val="none" w:sz="0" w:space="0" w:color="auto"/>
        <w:bottom w:val="none" w:sz="0" w:space="0" w:color="auto"/>
        <w:right w:val="none" w:sz="0" w:space="0" w:color="auto"/>
      </w:divBdr>
    </w:div>
    <w:div w:id="186985460">
      <w:bodyDiv w:val="1"/>
      <w:marLeft w:val="0"/>
      <w:marRight w:val="0"/>
      <w:marTop w:val="0"/>
      <w:marBottom w:val="0"/>
      <w:divBdr>
        <w:top w:val="none" w:sz="0" w:space="0" w:color="auto"/>
        <w:left w:val="none" w:sz="0" w:space="0" w:color="auto"/>
        <w:bottom w:val="none" w:sz="0" w:space="0" w:color="auto"/>
        <w:right w:val="none" w:sz="0" w:space="0" w:color="auto"/>
      </w:divBdr>
    </w:div>
    <w:div w:id="192617510">
      <w:bodyDiv w:val="1"/>
      <w:marLeft w:val="0"/>
      <w:marRight w:val="0"/>
      <w:marTop w:val="0"/>
      <w:marBottom w:val="0"/>
      <w:divBdr>
        <w:top w:val="none" w:sz="0" w:space="0" w:color="auto"/>
        <w:left w:val="none" w:sz="0" w:space="0" w:color="auto"/>
        <w:bottom w:val="none" w:sz="0" w:space="0" w:color="auto"/>
        <w:right w:val="none" w:sz="0" w:space="0" w:color="auto"/>
      </w:divBdr>
    </w:div>
    <w:div w:id="199705471">
      <w:bodyDiv w:val="1"/>
      <w:marLeft w:val="0"/>
      <w:marRight w:val="0"/>
      <w:marTop w:val="0"/>
      <w:marBottom w:val="0"/>
      <w:divBdr>
        <w:top w:val="none" w:sz="0" w:space="0" w:color="auto"/>
        <w:left w:val="none" w:sz="0" w:space="0" w:color="auto"/>
        <w:bottom w:val="none" w:sz="0" w:space="0" w:color="auto"/>
        <w:right w:val="none" w:sz="0" w:space="0" w:color="auto"/>
      </w:divBdr>
    </w:div>
    <w:div w:id="221212282">
      <w:bodyDiv w:val="1"/>
      <w:marLeft w:val="0"/>
      <w:marRight w:val="0"/>
      <w:marTop w:val="0"/>
      <w:marBottom w:val="0"/>
      <w:divBdr>
        <w:top w:val="none" w:sz="0" w:space="0" w:color="auto"/>
        <w:left w:val="none" w:sz="0" w:space="0" w:color="auto"/>
        <w:bottom w:val="none" w:sz="0" w:space="0" w:color="auto"/>
        <w:right w:val="none" w:sz="0" w:space="0" w:color="auto"/>
      </w:divBdr>
    </w:div>
    <w:div w:id="222106998">
      <w:bodyDiv w:val="1"/>
      <w:marLeft w:val="0"/>
      <w:marRight w:val="0"/>
      <w:marTop w:val="0"/>
      <w:marBottom w:val="0"/>
      <w:divBdr>
        <w:top w:val="none" w:sz="0" w:space="0" w:color="auto"/>
        <w:left w:val="none" w:sz="0" w:space="0" w:color="auto"/>
        <w:bottom w:val="none" w:sz="0" w:space="0" w:color="auto"/>
        <w:right w:val="none" w:sz="0" w:space="0" w:color="auto"/>
      </w:divBdr>
    </w:div>
    <w:div w:id="236550227">
      <w:bodyDiv w:val="1"/>
      <w:marLeft w:val="0"/>
      <w:marRight w:val="0"/>
      <w:marTop w:val="0"/>
      <w:marBottom w:val="0"/>
      <w:divBdr>
        <w:top w:val="none" w:sz="0" w:space="0" w:color="auto"/>
        <w:left w:val="none" w:sz="0" w:space="0" w:color="auto"/>
        <w:bottom w:val="none" w:sz="0" w:space="0" w:color="auto"/>
        <w:right w:val="none" w:sz="0" w:space="0" w:color="auto"/>
      </w:divBdr>
    </w:div>
    <w:div w:id="238057404">
      <w:bodyDiv w:val="1"/>
      <w:marLeft w:val="0"/>
      <w:marRight w:val="0"/>
      <w:marTop w:val="0"/>
      <w:marBottom w:val="0"/>
      <w:divBdr>
        <w:top w:val="none" w:sz="0" w:space="0" w:color="auto"/>
        <w:left w:val="none" w:sz="0" w:space="0" w:color="auto"/>
        <w:bottom w:val="none" w:sz="0" w:space="0" w:color="auto"/>
        <w:right w:val="none" w:sz="0" w:space="0" w:color="auto"/>
      </w:divBdr>
    </w:div>
    <w:div w:id="247009102">
      <w:bodyDiv w:val="1"/>
      <w:marLeft w:val="0"/>
      <w:marRight w:val="0"/>
      <w:marTop w:val="0"/>
      <w:marBottom w:val="0"/>
      <w:divBdr>
        <w:top w:val="none" w:sz="0" w:space="0" w:color="auto"/>
        <w:left w:val="none" w:sz="0" w:space="0" w:color="auto"/>
        <w:bottom w:val="none" w:sz="0" w:space="0" w:color="auto"/>
        <w:right w:val="none" w:sz="0" w:space="0" w:color="auto"/>
      </w:divBdr>
    </w:div>
    <w:div w:id="249705262">
      <w:bodyDiv w:val="1"/>
      <w:marLeft w:val="0"/>
      <w:marRight w:val="0"/>
      <w:marTop w:val="0"/>
      <w:marBottom w:val="0"/>
      <w:divBdr>
        <w:top w:val="none" w:sz="0" w:space="0" w:color="auto"/>
        <w:left w:val="none" w:sz="0" w:space="0" w:color="auto"/>
        <w:bottom w:val="none" w:sz="0" w:space="0" w:color="auto"/>
        <w:right w:val="none" w:sz="0" w:space="0" w:color="auto"/>
      </w:divBdr>
    </w:div>
    <w:div w:id="276764255">
      <w:bodyDiv w:val="1"/>
      <w:marLeft w:val="0"/>
      <w:marRight w:val="0"/>
      <w:marTop w:val="0"/>
      <w:marBottom w:val="0"/>
      <w:divBdr>
        <w:top w:val="none" w:sz="0" w:space="0" w:color="auto"/>
        <w:left w:val="none" w:sz="0" w:space="0" w:color="auto"/>
        <w:bottom w:val="none" w:sz="0" w:space="0" w:color="auto"/>
        <w:right w:val="none" w:sz="0" w:space="0" w:color="auto"/>
      </w:divBdr>
    </w:div>
    <w:div w:id="301885383">
      <w:bodyDiv w:val="1"/>
      <w:marLeft w:val="0"/>
      <w:marRight w:val="0"/>
      <w:marTop w:val="0"/>
      <w:marBottom w:val="0"/>
      <w:divBdr>
        <w:top w:val="none" w:sz="0" w:space="0" w:color="auto"/>
        <w:left w:val="none" w:sz="0" w:space="0" w:color="auto"/>
        <w:bottom w:val="none" w:sz="0" w:space="0" w:color="auto"/>
        <w:right w:val="none" w:sz="0" w:space="0" w:color="auto"/>
      </w:divBdr>
    </w:div>
    <w:div w:id="327951289">
      <w:bodyDiv w:val="1"/>
      <w:marLeft w:val="0"/>
      <w:marRight w:val="0"/>
      <w:marTop w:val="0"/>
      <w:marBottom w:val="0"/>
      <w:divBdr>
        <w:top w:val="none" w:sz="0" w:space="0" w:color="auto"/>
        <w:left w:val="none" w:sz="0" w:space="0" w:color="auto"/>
        <w:bottom w:val="none" w:sz="0" w:space="0" w:color="auto"/>
        <w:right w:val="none" w:sz="0" w:space="0" w:color="auto"/>
      </w:divBdr>
    </w:div>
    <w:div w:id="335228050">
      <w:bodyDiv w:val="1"/>
      <w:marLeft w:val="0"/>
      <w:marRight w:val="0"/>
      <w:marTop w:val="0"/>
      <w:marBottom w:val="0"/>
      <w:divBdr>
        <w:top w:val="none" w:sz="0" w:space="0" w:color="auto"/>
        <w:left w:val="none" w:sz="0" w:space="0" w:color="auto"/>
        <w:bottom w:val="none" w:sz="0" w:space="0" w:color="auto"/>
        <w:right w:val="none" w:sz="0" w:space="0" w:color="auto"/>
      </w:divBdr>
    </w:div>
    <w:div w:id="342783983">
      <w:bodyDiv w:val="1"/>
      <w:marLeft w:val="0"/>
      <w:marRight w:val="0"/>
      <w:marTop w:val="0"/>
      <w:marBottom w:val="0"/>
      <w:divBdr>
        <w:top w:val="none" w:sz="0" w:space="0" w:color="auto"/>
        <w:left w:val="none" w:sz="0" w:space="0" w:color="auto"/>
        <w:bottom w:val="none" w:sz="0" w:space="0" w:color="auto"/>
        <w:right w:val="none" w:sz="0" w:space="0" w:color="auto"/>
      </w:divBdr>
    </w:div>
    <w:div w:id="349331711">
      <w:bodyDiv w:val="1"/>
      <w:marLeft w:val="0"/>
      <w:marRight w:val="0"/>
      <w:marTop w:val="0"/>
      <w:marBottom w:val="0"/>
      <w:divBdr>
        <w:top w:val="none" w:sz="0" w:space="0" w:color="auto"/>
        <w:left w:val="none" w:sz="0" w:space="0" w:color="auto"/>
        <w:bottom w:val="none" w:sz="0" w:space="0" w:color="auto"/>
        <w:right w:val="none" w:sz="0" w:space="0" w:color="auto"/>
      </w:divBdr>
    </w:div>
    <w:div w:id="370880543">
      <w:bodyDiv w:val="1"/>
      <w:marLeft w:val="0"/>
      <w:marRight w:val="0"/>
      <w:marTop w:val="0"/>
      <w:marBottom w:val="0"/>
      <w:divBdr>
        <w:top w:val="none" w:sz="0" w:space="0" w:color="auto"/>
        <w:left w:val="none" w:sz="0" w:space="0" w:color="auto"/>
        <w:bottom w:val="none" w:sz="0" w:space="0" w:color="auto"/>
        <w:right w:val="none" w:sz="0" w:space="0" w:color="auto"/>
      </w:divBdr>
    </w:div>
    <w:div w:id="372190789">
      <w:bodyDiv w:val="1"/>
      <w:marLeft w:val="0"/>
      <w:marRight w:val="0"/>
      <w:marTop w:val="0"/>
      <w:marBottom w:val="0"/>
      <w:divBdr>
        <w:top w:val="none" w:sz="0" w:space="0" w:color="auto"/>
        <w:left w:val="none" w:sz="0" w:space="0" w:color="auto"/>
        <w:bottom w:val="none" w:sz="0" w:space="0" w:color="auto"/>
        <w:right w:val="none" w:sz="0" w:space="0" w:color="auto"/>
      </w:divBdr>
    </w:div>
    <w:div w:id="389503167">
      <w:bodyDiv w:val="1"/>
      <w:marLeft w:val="0"/>
      <w:marRight w:val="0"/>
      <w:marTop w:val="0"/>
      <w:marBottom w:val="0"/>
      <w:divBdr>
        <w:top w:val="none" w:sz="0" w:space="0" w:color="auto"/>
        <w:left w:val="none" w:sz="0" w:space="0" w:color="auto"/>
        <w:bottom w:val="none" w:sz="0" w:space="0" w:color="auto"/>
        <w:right w:val="none" w:sz="0" w:space="0" w:color="auto"/>
      </w:divBdr>
    </w:div>
    <w:div w:id="404374435">
      <w:bodyDiv w:val="1"/>
      <w:marLeft w:val="0"/>
      <w:marRight w:val="0"/>
      <w:marTop w:val="0"/>
      <w:marBottom w:val="0"/>
      <w:divBdr>
        <w:top w:val="none" w:sz="0" w:space="0" w:color="auto"/>
        <w:left w:val="none" w:sz="0" w:space="0" w:color="auto"/>
        <w:bottom w:val="none" w:sz="0" w:space="0" w:color="auto"/>
        <w:right w:val="none" w:sz="0" w:space="0" w:color="auto"/>
      </w:divBdr>
    </w:div>
    <w:div w:id="404648384">
      <w:bodyDiv w:val="1"/>
      <w:marLeft w:val="0"/>
      <w:marRight w:val="0"/>
      <w:marTop w:val="0"/>
      <w:marBottom w:val="0"/>
      <w:divBdr>
        <w:top w:val="none" w:sz="0" w:space="0" w:color="auto"/>
        <w:left w:val="none" w:sz="0" w:space="0" w:color="auto"/>
        <w:bottom w:val="none" w:sz="0" w:space="0" w:color="auto"/>
        <w:right w:val="none" w:sz="0" w:space="0" w:color="auto"/>
      </w:divBdr>
    </w:div>
    <w:div w:id="412900702">
      <w:bodyDiv w:val="1"/>
      <w:marLeft w:val="0"/>
      <w:marRight w:val="0"/>
      <w:marTop w:val="0"/>
      <w:marBottom w:val="0"/>
      <w:divBdr>
        <w:top w:val="none" w:sz="0" w:space="0" w:color="auto"/>
        <w:left w:val="none" w:sz="0" w:space="0" w:color="auto"/>
        <w:bottom w:val="none" w:sz="0" w:space="0" w:color="auto"/>
        <w:right w:val="none" w:sz="0" w:space="0" w:color="auto"/>
      </w:divBdr>
    </w:div>
    <w:div w:id="413743929">
      <w:bodyDiv w:val="1"/>
      <w:marLeft w:val="0"/>
      <w:marRight w:val="0"/>
      <w:marTop w:val="0"/>
      <w:marBottom w:val="0"/>
      <w:divBdr>
        <w:top w:val="none" w:sz="0" w:space="0" w:color="auto"/>
        <w:left w:val="none" w:sz="0" w:space="0" w:color="auto"/>
        <w:bottom w:val="none" w:sz="0" w:space="0" w:color="auto"/>
        <w:right w:val="none" w:sz="0" w:space="0" w:color="auto"/>
      </w:divBdr>
    </w:div>
    <w:div w:id="414936739">
      <w:bodyDiv w:val="1"/>
      <w:marLeft w:val="0"/>
      <w:marRight w:val="0"/>
      <w:marTop w:val="0"/>
      <w:marBottom w:val="0"/>
      <w:divBdr>
        <w:top w:val="none" w:sz="0" w:space="0" w:color="auto"/>
        <w:left w:val="none" w:sz="0" w:space="0" w:color="auto"/>
        <w:bottom w:val="none" w:sz="0" w:space="0" w:color="auto"/>
        <w:right w:val="none" w:sz="0" w:space="0" w:color="auto"/>
      </w:divBdr>
    </w:div>
    <w:div w:id="424031931">
      <w:bodyDiv w:val="1"/>
      <w:marLeft w:val="0"/>
      <w:marRight w:val="0"/>
      <w:marTop w:val="0"/>
      <w:marBottom w:val="0"/>
      <w:divBdr>
        <w:top w:val="none" w:sz="0" w:space="0" w:color="auto"/>
        <w:left w:val="none" w:sz="0" w:space="0" w:color="auto"/>
        <w:bottom w:val="none" w:sz="0" w:space="0" w:color="auto"/>
        <w:right w:val="none" w:sz="0" w:space="0" w:color="auto"/>
      </w:divBdr>
    </w:div>
    <w:div w:id="428811934">
      <w:bodyDiv w:val="1"/>
      <w:marLeft w:val="0"/>
      <w:marRight w:val="0"/>
      <w:marTop w:val="0"/>
      <w:marBottom w:val="0"/>
      <w:divBdr>
        <w:top w:val="none" w:sz="0" w:space="0" w:color="auto"/>
        <w:left w:val="none" w:sz="0" w:space="0" w:color="auto"/>
        <w:bottom w:val="none" w:sz="0" w:space="0" w:color="auto"/>
        <w:right w:val="none" w:sz="0" w:space="0" w:color="auto"/>
      </w:divBdr>
    </w:div>
    <w:div w:id="440300636">
      <w:bodyDiv w:val="1"/>
      <w:marLeft w:val="0"/>
      <w:marRight w:val="0"/>
      <w:marTop w:val="0"/>
      <w:marBottom w:val="0"/>
      <w:divBdr>
        <w:top w:val="none" w:sz="0" w:space="0" w:color="auto"/>
        <w:left w:val="none" w:sz="0" w:space="0" w:color="auto"/>
        <w:bottom w:val="none" w:sz="0" w:space="0" w:color="auto"/>
        <w:right w:val="none" w:sz="0" w:space="0" w:color="auto"/>
      </w:divBdr>
    </w:div>
    <w:div w:id="453445973">
      <w:bodyDiv w:val="1"/>
      <w:marLeft w:val="0"/>
      <w:marRight w:val="0"/>
      <w:marTop w:val="0"/>
      <w:marBottom w:val="0"/>
      <w:divBdr>
        <w:top w:val="none" w:sz="0" w:space="0" w:color="auto"/>
        <w:left w:val="none" w:sz="0" w:space="0" w:color="auto"/>
        <w:bottom w:val="none" w:sz="0" w:space="0" w:color="auto"/>
        <w:right w:val="none" w:sz="0" w:space="0" w:color="auto"/>
      </w:divBdr>
    </w:div>
    <w:div w:id="477763830">
      <w:bodyDiv w:val="1"/>
      <w:marLeft w:val="0"/>
      <w:marRight w:val="0"/>
      <w:marTop w:val="0"/>
      <w:marBottom w:val="0"/>
      <w:divBdr>
        <w:top w:val="none" w:sz="0" w:space="0" w:color="auto"/>
        <w:left w:val="none" w:sz="0" w:space="0" w:color="auto"/>
        <w:bottom w:val="none" w:sz="0" w:space="0" w:color="auto"/>
        <w:right w:val="none" w:sz="0" w:space="0" w:color="auto"/>
      </w:divBdr>
    </w:div>
    <w:div w:id="481122707">
      <w:bodyDiv w:val="1"/>
      <w:marLeft w:val="0"/>
      <w:marRight w:val="0"/>
      <w:marTop w:val="0"/>
      <w:marBottom w:val="0"/>
      <w:divBdr>
        <w:top w:val="none" w:sz="0" w:space="0" w:color="auto"/>
        <w:left w:val="none" w:sz="0" w:space="0" w:color="auto"/>
        <w:bottom w:val="none" w:sz="0" w:space="0" w:color="auto"/>
        <w:right w:val="none" w:sz="0" w:space="0" w:color="auto"/>
      </w:divBdr>
    </w:div>
    <w:div w:id="485440937">
      <w:bodyDiv w:val="1"/>
      <w:marLeft w:val="0"/>
      <w:marRight w:val="0"/>
      <w:marTop w:val="0"/>
      <w:marBottom w:val="0"/>
      <w:divBdr>
        <w:top w:val="none" w:sz="0" w:space="0" w:color="auto"/>
        <w:left w:val="none" w:sz="0" w:space="0" w:color="auto"/>
        <w:bottom w:val="none" w:sz="0" w:space="0" w:color="auto"/>
        <w:right w:val="none" w:sz="0" w:space="0" w:color="auto"/>
      </w:divBdr>
    </w:div>
    <w:div w:id="489324051">
      <w:bodyDiv w:val="1"/>
      <w:marLeft w:val="0"/>
      <w:marRight w:val="0"/>
      <w:marTop w:val="0"/>
      <w:marBottom w:val="0"/>
      <w:divBdr>
        <w:top w:val="none" w:sz="0" w:space="0" w:color="auto"/>
        <w:left w:val="none" w:sz="0" w:space="0" w:color="auto"/>
        <w:bottom w:val="none" w:sz="0" w:space="0" w:color="auto"/>
        <w:right w:val="none" w:sz="0" w:space="0" w:color="auto"/>
      </w:divBdr>
    </w:div>
    <w:div w:id="489560262">
      <w:bodyDiv w:val="1"/>
      <w:marLeft w:val="0"/>
      <w:marRight w:val="0"/>
      <w:marTop w:val="0"/>
      <w:marBottom w:val="0"/>
      <w:divBdr>
        <w:top w:val="none" w:sz="0" w:space="0" w:color="auto"/>
        <w:left w:val="none" w:sz="0" w:space="0" w:color="auto"/>
        <w:bottom w:val="none" w:sz="0" w:space="0" w:color="auto"/>
        <w:right w:val="none" w:sz="0" w:space="0" w:color="auto"/>
      </w:divBdr>
    </w:div>
    <w:div w:id="508444772">
      <w:bodyDiv w:val="1"/>
      <w:marLeft w:val="0"/>
      <w:marRight w:val="0"/>
      <w:marTop w:val="0"/>
      <w:marBottom w:val="0"/>
      <w:divBdr>
        <w:top w:val="none" w:sz="0" w:space="0" w:color="auto"/>
        <w:left w:val="none" w:sz="0" w:space="0" w:color="auto"/>
        <w:bottom w:val="none" w:sz="0" w:space="0" w:color="auto"/>
        <w:right w:val="none" w:sz="0" w:space="0" w:color="auto"/>
      </w:divBdr>
    </w:div>
    <w:div w:id="516503992">
      <w:bodyDiv w:val="1"/>
      <w:marLeft w:val="0"/>
      <w:marRight w:val="0"/>
      <w:marTop w:val="0"/>
      <w:marBottom w:val="0"/>
      <w:divBdr>
        <w:top w:val="none" w:sz="0" w:space="0" w:color="auto"/>
        <w:left w:val="none" w:sz="0" w:space="0" w:color="auto"/>
        <w:bottom w:val="none" w:sz="0" w:space="0" w:color="auto"/>
        <w:right w:val="none" w:sz="0" w:space="0" w:color="auto"/>
      </w:divBdr>
    </w:div>
    <w:div w:id="525605100">
      <w:bodyDiv w:val="1"/>
      <w:marLeft w:val="0"/>
      <w:marRight w:val="0"/>
      <w:marTop w:val="0"/>
      <w:marBottom w:val="0"/>
      <w:divBdr>
        <w:top w:val="none" w:sz="0" w:space="0" w:color="auto"/>
        <w:left w:val="none" w:sz="0" w:space="0" w:color="auto"/>
        <w:bottom w:val="none" w:sz="0" w:space="0" w:color="auto"/>
        <w:right w:val="none" w:sz="0" w:space="0" w:color="auto"/>
      </w:divBdr>
    </w:div>
    <w:div w:id="533231255">
      <w:bodyDiv w:val="1"/>
      <w:marLeft w:val="0"/>
      <w:marRight w:val="0"/>
      <w:marTop w:val="0"/>
      <w:marBottom w:val="0"/>
      <w:divBdr>
        <w:top w:val="none" w:sz="0" w:space="0" w:color="auto"/>
        <w:left w:val="none" w:sz="0" w:space="0" w:color="auto"/>
        <w:bottom w:val="none" w:sz="0" w:space="0" w:color="auto"/>
        <w:right w:val="none" w:sz="0" w:space="0" w:color="auto"/>
      </w:divBdr>
    </w:div>
    <w:div w:id="547885028">
      <w:bodyDiv w:val="1"/>
      <w:marLeft w:val="0"/>
      <w:marRight w:val="0"/>
      <w:marTop w:val="0"/>
      <w:marBottom w:val="0"/>
      <w:divBdr>
        <w:top w:val="none" w:sz="0" w:space="0" w:color="auto"/>
        <w:left w:val="none" w:sz="0" w:space="0" w:color="auto"/>
        <w:bottom w:val="none" w:sz="0" w:space="0" w:color="auto"/>
        <w:right w:val="none" w:sz="0" w:space="0" w:color="auto"/>
      </w:divBdr>
    </w:div>
    <w:div w:id="554663799">
      <w:bodyDiv w:val="1"/>
      <w:marLeft w:val="0"/>
      <w:marRight w:val="0"/>
      <w:marTop w:val="0"/>
      <w:marBottom w:val="0"/>
      <w:divBdr>
        <w:top w:val="none" w:sz="0" w:space="0" w:color="auto"/>
        <w:left w:val="none" w:sz="0" w:space="0" w:color="auto"/>
        <w:bottom w:val="none" w:sz="0" w:space="0" w:color="auto"/>
        <w:right w:val="none" w:sz="0" w:space="0" w:color="auto"/>
      </w:divBdr>
    </w:div>
    <w:div w:id="557328986">
      <w:bodyDiv w:val="1"/>
      <w:marLeft w:val="0"/>
      <w:marRight w:val="0"/>
      <w:marTop w:val="0"/>
      <w:marBottom w:val="0"/>
      <w:divBdr>
        <w:top w:val="none" w:sz="0" w:space="0" w:color="auto"/>
        <w:left w:val="none" w:sz="0" w:space="0" w:color="auto"/>
        <w:bottom w:val="none" w:sz="0" w:space="0" w:color="auto"/>
        <w:right w:val="none" w:sz="0" w:space="0" w:color="auto"/>
      </w:divBdr>
    </w:div>
    <w:div w:id="561252088">
      <w:bodyDiv w:val="1"/>
      <w:marLeft w:val="0"/>
      <w:marRight w:val="0"/>
      <w:marTop w:val="0"/>
      <w:marBottom w:val="0"/>
      <w:divBdr>
        <w:top w:val="none" w:sz="0" w:space="0" w:color="auto"/>
        <w:left w:val="none" w:sz="0" w:space="0" w:color="auto"/>
        <w:bottom w:val="none" w:sz="0" w:space="0" w:color="auto"/>
        <w:right w:val="none" w:sz="0" w:space="0" w:color="auto"/>
      </w:divBdr>
    </w:div>
    <w:div w:id="567570562">
      <w:bodyDiv w:val="1"/>
      <w:marLeft w:val="0"/>
      <w:marRight w:val="0"/>
      <w:marTop w:val="0"/>
      <w:marBottom w:val="0"/>
      <w:divBdr>
        <w:top w:val="none" w:sz="0" w:space="0" w:color="auto"/>
        <w:left w:val="none" w:sz="0" w:space="0" w:color="auto"/>
        <w:bottom w:val="none" w:sz="0" w:space="0" w:color="auto"/>
        <w:right w:val="none" w:sz="0" w:space="0" w:color="auto"/>
      </w:divBdr>
    </w:div>
    <w:div w:id="570622336">
      <w:bodyDiv w:val="1"/>
      <w:marLeft w:val="0"/>
      <w:marRight w:val="0"/>
      <w:marTop w:val="0"/>
      <w:marBottom w:val="0"/>
      <w:divBdr>
        <w:top w:val="none" w:sz="0" w:space="0" w:color="auto"/>
        <w:left w:val="none" w:sz="0" w:space="0" w:color="auto"/>
        <w:bottom w:val="none" w:sz="0" w:space="0" w:color="auto"/>
        <w:right w:val="none" w:sz="0" w:space="0" w:color="auto"/>
      </w:divBdr>
    </w:div>
    <w:div w:id="587887606">
      <w:bodyDiv w:val="1"/>
      <w:marLeft w:val="0"/>
      <w:marRight w:val="0"/>
      <w:marTop w:val="0"/>
      <w:marBottom w:val="0"/>
      <w:divBdr>
        <w:top w:val="none" w:sz="0" w:space="0" w:color="auto"/>
        <w:left w:val="none" w:sz="0" w:space="0" w:color="auto"/>
        <w:bottom w:val="none" w:sz="0" w:space="0" w:color="auto"/>
        <w:right w:val="none" w:sz="0" w:space="0" w:color="auto"/>
      </w:divBdr>
    </w:div>
    <w:div w:id="591743935">
      <w:bodyDiv w:val="1"/>
      <w:marLeft w:val="0"/>
      <w:marRight w:val="0"/>
      <w:marTop w:val="0"/>
      <w:marBottom w:val="0"/>
      <w:divBdr>
        <w:top w:val="none" w:sz="0" w:space="0" w:color="auto"/>
        <w:left w:val="none" w:sz="0" w:space="0" w:color="auto"/>
        <w:bottom w:val="none" w:sz="0" w:space="0" w:color="auto"/>
        <w:right w:val="none" w:sz="0" w:space="0" w:color="auto"/>
      </w:divBdr>
    </w:div>
    <w:div w:id="592207892">
      <w:bodyDiv w:val="1"/>
      <w:marLeft w:val="0"/>
      <w:marRight w:val="0"/>
      <w:marTop w:val="0"/>
      <w:marBottom w:val="0"/>
      <w:divBdr>
        <w:top w:val="none" w:sz="0" w:space="0" w:color="auto"/>
        <w:left w:val="none" w:sz="0" w:space="0" w:color="auto"/>
        <w:bottom w:val="none" w:sz="0" w:space="0" w:color="auto"/>
        <w:right w:val="none" w:sz="0" w:space="0" w:color="auto"/>
      </w:divBdr>
    </w:div>
    <w:div w:id="595360504">
      <w:bodyDiv w:val="1"/>
      <w:marLeft w:val="0"/>
      <w:marRight w:val="0"/>
      <w:marTop w:val="0"/>
      <w:marBottom w:val="0"/>
      <w:divBdr>
        <w:top w:val="none" w:sz="0" w:space="0" w:color="auto"/>
        <w:left w:val="none" w:sz="0" w:space="0" w:color="auto"/>
        <w:bottom w:val="none" w:sz="0" w:space="0" w:color="auto"/>
        <w:right w:val="none" w:sz="0" w:space="0" w:color="auto"/>
      </w:divBdr>
    </w:div>
    <w:div w:id="606425011">
      <w:bodyDiv w:val="1"/>
      <w:marLeft w:val="0"/>
      <w:marRight w:val="0"/>
      <w:marTop w:val="0"/>
      <w:marBottom w:val="0"/>
      <w:divBdr>
        <w:top w:val="none" w:sz="0" w:space="0" w:color="auto"/>
        <w:left w:val="none" w:sz="0" w:space="0" w:color="auto"/>
        <w:bottom w:val="none" w:sz="0" w:space="0" w:color="auto"/>
        <w:right w:val="none" w:sz="0" w:space="0" w:color="auto"/>
      </w:divBdr>
    </w:div>
    <w:div w:id="606426717">
      <w:bodyDiv w:val="1"/>
      <w:marLeft w:val="0"/>
      <w:marRight w:val="0"/>
      <w:marTop w:val="0"/>
      <w:marBottom w:val="0"/>
      <w:divBdr>
        <w:top w:val="none" w:sz="0" w:space="0" w:color="auto"/>
        <w:left w:val="none" w:sz="0" w:space="0" w:color="auto"/>
        <w:bottom w:val="none" w:sz="0" w:space="0" w:color="auto"/>
        <w:right w:val="none" w:sz="0" w:space="0" w:color="auto"/>
      </w:divBdr>
    </w:div>
    <w:div w:id="607199717">
      <w:bodyDiv w:val="1"/>
      <w:marLeft w:val="0"/>
      <w:marRight w:val="0"/>
      <w:marTop w:val="0"/>
      <w:marBottom w:val="0"/>
      <w:divBdr>
        <w:top w:val="none" w:sz="0" w:space="0" w:color="auto"/>
        <w:left w:val="none" w:sz="0" w:space="0" w:color="auto"/>
        <w:bottom w:val="none" w:sz="0" w:space="0" w:color="auto"/>
        <w:right w:val="none" w:sz="0" w:space="0" w:color="auto"/>
      </w:divBdr>
    </w:div>
    <w:div w:id="613247404">
      <w:bodyDiv w:val="1"/>
      <w:marLeft w:val="0"/>
      <w:marRight w:val="0"/>
      <w:marTop w:val="0"/>
      <w:marBottom w:val="0"/>
      <w:divBdr>
        <w:top w:val="none" w:sz="0" w:space="0" w:color="auto"/>
        <w:left w:val="none" w:sz="0" w:space="0" w:color="auto"/>
        <w:bottom w:val="none" w:sz="0" w:space="0" w:color="auto"/>
        <w:right w:val="none" w:sz="0" w:space="0" w:color="auto"/>
      </w:divBdr>
    </w:div>
    <w:div w:id="615336994">
      <w:bodyDiv w:val="1"/>
      <w:marLeft w:val="0"/>
      <w:marRight w:val="0"/>
      <w:marTop w:val="0"/>
      <w:marBottom w:val="0"/>
      <w:divBdr>
        <w:top w:val="none" w:sz="0" w:space="0" w:color="auto"/>
        <w:left w:val="none" w:sz="0" w:space="0" w:color="auto"/>
        <w:bottom w:val="none" w:sz="0" w:space="0" w:color="auto"/>
        <w:right w:val="none" w:sz="0" w:space="0" w:color="auto"/>
      </w:divBdr>
    </w:div>
    <w:div w:id="629746659">
      <w:bodyDiv w:val="1"/>
      <w:marLeft w:val="0"/>
      <w:marRight w:val="0"/>
      <w:marTop w:val="0"/>
      <w:marBottom w:val="0"/>
      <w:divBdr>
        <w:top w:val="none" w:sz="0" w:space="0" w:color="auto"/>
        <w:left w:val="none" w:sz="0" w:space="0" w:color="auto"/>
        <w:bottom w:val="none" w:sz="0" w:space="0" w:color="auto"/>
        <w:right w:val="none" w:sz="0" w:space="0" w:color="auto"/>
      </w:divBdr>
    </w:div>
    <w:div w:id="637297104">
      <w:bodyDiv w:val="1"/>
      <w:marLeft w:val="0"/>
      <w:marRight w:val="0"/>
      <w:marTop w:val="0"/>
      <w:marBottom w:val="0"/>
      <w:divBdr>
        <w:top w:val="none" w:sz="0" w:space="0" w:color="auto"/>
        <w:left w:val="none" w:sz="0" w:space="0" w:color="auto"/>
        <w:bottom w:val="none" w:sz="0" w:space="0" w:color="auto"/>
        <w:right w:val="none" w:sz="0" w:space="0" w:color="auto"/>
      </w:divBdr>
    </w:div>
    <w:div w:id="653222063">
      <w:bodyDiv w:val="1"/>
      <w:marLeft w:val="0"/>
      <w:marRight w:val="0"/>
      <w:marTop w:val="0"/>
      <w:marBottom w:val="0"/>
      <w:divBdr>
        <w:top w:val="none" w:sz="0" w:space="0" w:color="auto"/>
        <w:left w:val="none" w:sz="0" w:space="0" w:color="auto"/>
        <w:bottom w:val="none" w:sz="0" w:space="0" w:color="auto"/>
        <w:right w:val="none" w:sz="0" w:space="0" w:color="auto"/>
      </w:divBdr>
    </w:div>
    <w:div w:id="658464759">
      <w:bodyDiv w:val="1"/>
      <w:marLeft w:val="0"/>
      <w:marRight w:val="0"/>
      <w:marTop w:val="0"/>
      <w:marBottom w:val="0"/>
      <w:divBdr>
        <w:top w:val="none" w:sz="0" w:space="0" w:color="auto"/>
        <w:left w:val="none" w:sz="0" w:space="0" w:color="auto"/>
        <w:bottom w:val="none" w:sz="0" w:space="0" w:color="auto"/>
        <w:right w:val="none" w:sz="0" w:space="0" w:color="auto"/>
      </w:divBdr>
    </w:div>
    <w:div w:id="667371368">
      <w:bodyDiv w:val="1"/>
      <w:marLeft w:val="0"/>
      <w:marRight w:val="0"/>
      <w:marTop w:val="0"/>
      <w:marBottom w:val="0"/>
      <w:divBdr>
        <w:top w:val="none" w:sz="0" w:space="0" w:color="auto"/>
        <w:left w:val="none" w:sz="0" w:space="0" w:color="auto"/>
        <w:bottom w:val="none" w:sz="0" w:space="0" w:color="auto"/>
        <w:right w:val="none" w:sz="0" w:space="0" w:color="auto"/>
      </w:divBdr>
    </w:div>
    <w:div w:id="672879043">
      <w:bodyDiv w:val="1"/>
      <w:marLeft w:val="0"/>
      <w:marRight w:val="0"/>
      <w:marTop w:val="0"/>
      <w:marBottom w:val="0"/>
      <w:divBdr>
        <w:top w:val="none" w:sz="0" w:space="0" w:color="auto"/>
        <w:left w:val="none" w:sz="0" w:space="0" w:color="auto"/>
        <w:bottom w:val="none" w:sz="0" w:space="0" w:color="auto"/>
        <w:right w:val="none" w:sz="0" w:space="0" w:color="auto"/>
      </w:divBdr>
    </w:div>
    <w:div w:id="688218253">
      <w:bodyDiv w:val="1"/>
      <w:marLeft w:val="0"/>
      <w:marRight w:val="0"/>
      <w:marTop w:val="0"/>
      <w:marBottom w:val="0"/>
      <w:divBdr>
        <w:top w:val="none" w:sz="0" w:space="0" w:color="auto"/>
        <w:left w:val="none" w:sz="0" w:space="0" w:color="auto"/>
        <w:bottom w:val="none" w:sz="0" w:space="0" w:color="auto"/>
        <w:right w:val="none" w:sz="0" w:space="0" w:color="auto"/>
      </w:divBdr>
    </w:div>
    <w:div w:id="689068016">
      <w:bodyDiv w:val="1"/>
      <w:marLeft w:val="0"/>
      <w:marRight w:val="0"/>
      <w:marTop w:val="0"/>
      <w:marBottom w:val="0"/>
      <w:divBdr>
        <w:top w:val="none" w:sz="0" w:space="0" w:color="auto"/>
        <w:left w:val="none" w:sz="0" w:space="0" w:color="auto"/>
        <w:bottom w:val="none" w:sz="0" w:space="0" w:color="auto"/>
        <w:right w:val="none" w:sz="0" w:space="0" w:color="auto"/>
      </w:divBdr>
    </w:div>
    <w:div w:id="699012245">
      <w:bodyDiv w:val="1"/>
      <w:marLeft w:val="0"/>
      <w:marRight w:val="0"/>
      <w:marTop w:val="0"/>
      <w:marBottom w:val="0"/>
      <w:divBdr>
        <w:top w:val="none" w:sz="0" w:space="0" w:color="auto"/>
        <w:left w:val="none" w:sz="0" w:space="0" w:color="auto"/>
        <w:bottom w:val="none" w:sz="0" w:space="0" w:color="auto"/>
        <w:right w:val="none" w:sz="0" w:space="0" w:color="auto"/>
      </w:divBdr>
    </w:div>
    <w:div w:id="721055255">
      <w:bodyDiv w:val="1"/>
      <w:marLeft w:val="0"/>
      <w:marRight w:val="0"/>
      <w:marTop w:val="0"/>
      <w:marBottom w:val="0"/>
      <w:divBdr>
        <w:top w:val="none" w:sz="0" w:space="0" w:color="auto"/>
        <w:left w:val="none" w:sz="0" w:space="0" w:color="auto"/>
        <w:bottom w:val="none" w:sz="0" w:space="0" w:color="auto"/>
        <w:right w:val="none" w:sz="0" w:space="0" w:color="auto"/>
      </w:divBdr>
    </w:div>
    <w:div w:id="724333312">
      <w:bodyDiv w:val="1"/>
      <w:marLeft w:val="0"/>
      <w:marRight w:val="0"/>
      <w:marTop w:val="0"/>
      <w:marBottom w:val="0"/>
      <w:divBdr>
        <w:top w:val="none" w:sz="0" w:space="0" w:color="auto"/>
        <w:left w:val="none" w:sz="0" w:space="0" w:color="auto"/>
        <w:bottom w:val="none" w:sz="0" w:space="0" w:color="auto"/>
        <w:right w:val="none" w:sz="0" w:space="0" w:color="auto"/>
      </w:divBdr>
    </w:div>
    <w:div w:id="725490721">
      <w:bodyDiv w:val="1"/>
      <w:marLeft w:val="0"/>
      <w:marRight w:val="0"/>
      <w:marTop w:val="0"/>
      <w:marBottom w:val="0"/>
      <w:divBdr>
        <w:top w:val="none" w:sz="0" w:space="0" w:color="auto"/>
        <w:left w:val="none" w:sz="0" w:space="0" w:color="auto"/>
        <w:bottom w:val="none" w:sz="0" w:space="0" w:color="auto"/>
        <w:right w:val="none" w:sz="0" w:space="0" w:color="auto"/>
      </w:divBdr>
    </w:div>
    <w:div w:id="731999887">
      <w:bodyDiv w:val="1"/>
      <w:marLeft w:val="0"/>
      <w:marRight w:val="0"/>
      <w:marTop w:val="0"/>
      <w:marBottom w:val="0"/>
      <w:divBdr>
        <w:top w:val="none" w:sz="0" w:space="0" w:color="auto"/>
        <w:left w:val="none" w:sz="0" w:space="0" w:color="auto"/>
        <w:bottom w:val="none" w:sz="0" w:space="0" w:color="auto"/>
        <w:right w:val="none" w:sz="0" w:space="0" w:color="auto"/>
      </w:divBdr>
    </w:div>
    <w:div w:id="741637109">
      <w:bodyDiv w:val="1"/>
      <w:marLeft w:val="0"/>
      <w:marRight w:val="0"/>
      <w:marTop w:val="0"/>
      <w:marBottom w:val="0"/>
      <w:divBdr>
        <w:top w:val="none" w:sz="0" w:space="0" w:color="auto"/>
        <w:left w:val="none" w:sz="0" w:space="0" w:color="auto"/>
        <w:bottom w:val="none" w:sz="0" w:space="0" w:color="auto"/>
        <w:right w:val="none" w:sz="0" w:space="0" w:color="auto"/>
      </w:divBdr>
    </w:div>
    <w:div w:id="742026253">
      <w:bodyDiv w:val="1"/>
      <w:marLeft w:val="0"/>
      <w:marRight w:val="0"/>
      <w:marTop w:val="0"/>
      <w:marBottom w:val="0"/>
      <w:divBdr>
        <w:top w:val="none" w:sz="0" w:space="0" w:color="auto"/>
        <w:left w:val="none" w:sz="0" w:space="0" w:color="auto"/>
        <w:bottom w:val="none" w:sz="0" w:space="0" w:color="auto"/>
        <w:right w:val="none" w:sz="0" w:space="0" w:color="auto"/>
      </w:divBdr>
    </w:div>
    <w:div w:id="752313346">
      <w:bodyDiv w:val="1"/>
      <w:marLeft w:val="0"/>
      <w:marRight w:val="0"/>
      <w:marTop w:val="0"/>
      <w:marBottom w:val="0"/>
      <w:divBdr>
        <w:top w:val="none" w:sz="0" w:space="0" w:color="auto"/>
        <w:left w:val="none" w:sz="0" w:space="0" w:color="auto"/>
        <w:bottom w:val="none" w:sz="0" w:space="0" w:color="auto"/>
        <w:right w:val="none" w:sz="0" w:space="0" w:color="auto"/>
      </w:divBdr>
    </w:div>
    <w:div w:id="753018804">
      <w:bodyDiv w:val="1"/>
      <w:marLeft w:val="0"/>
      <w:marRight w:val="0"/>
      <w:marTop w:val="0"/>
      <w:marBottom w:val="0"/>
      <w:divBdr>
        <w:top w:val="none" w:sz="0" w:space="0" w:color="auto"/>
        <w:left w:val="none" w:sz="0" w:space="0" w:color="auto"/>
        <w:bottom w:val="none" w:sz="0" w:space="0" w:color="auto"/>
        <w:right w:val="none" w:sz="0" w:space="0" w:color="auto"/>
      </w:divBdr>
    </w:div>
    <w:div w:id="758454198">
      <w:bodyDiv w:val="1"/>
      <w:marLeft w:val="0"/>
      <w:marRight w:val="0"/>
      <w:marTop w:val="0"/>
      <w:marBottom w:val="0"/>
      <w:divBdr>
        <w:top w:val="none" w:sz="0" w:space="0" w:color="auto"/>
        <w:left w:val="none" w:sz="0" w:space="0" w:color="auto"/>
        <w:bottom w:val="none" w:sz="0" w:space="0" w:color="auto"/>
        <w:right w:val="none" w:sz="0" w:space="0" w:color="auto"/>
      </w:divBdr>
    </w:div>
    <w:div w:id="767509984">
      <w:bodyDiv w:val="1"/>
      <w:marLeft w:val="0"/>
      <w:marRight w:val="0"/>
      <w:marTop w:val="0"/>
      <w:marBottom w:val="0"/>
      <w:divBdr>
        <w:top w:val="none" w:sz="0" w:space="0" w:color="auto"/>
        <w:left w:val="none" w:sz="0" w:space="0" w:color="auto"/>
        <w:bottom w:val="none" w:sz="0" w:space="0" w:color="auto"/>
        <w:right w:val="none" w:sz="0" w:space="0" w:color="auto"/>
      </w:divBdr>
    </w:div>
    <w:div w:id="770591403">
      <w:bodyDiv w:val="1"/>
      <w:marLeft w:val="0"/>
      <w:marRight w:val="0"/>
      <w:marTop w:val="0"/>
      <w:marBottom w:val="0"/>
      <w:divBdr>
        <w:top w:val="none" w:sz="0" w:space="0" w:color="auto"/>
        <w:left w:val="none" w:sz="0" w:space="0" w:color="auto"/>
        <w:bottom w:val="none" w:sz="0" w:space="0" w:color="auto"/>
        <w:right w:val="none" w:sz="0" w:space="0" w:color="auto"/>
      </w:divBdr>
    </w:div>
    <w:div w:id="785386777">
      <w:bodyDiv w:val="1"/>
      <w:marLeft w:val="0"/>
      <w:marRight w:val="0"/>
      <w:marTop w:val="0"/>
      <w:marBottom w:val="0"/>
      <w:divBdr>
        <w:top w:val="none" w:sz="0" w:space="0" w:color="auto"/>
        <w:left w:val="none" w:sz="0" w:space="0" w:color="auto"/>
        <w:bottom w:val="none" w:sz="0" w:space="0" w:color="auto"/>
        <w:right w:val="none" w:sz="0" w:space="0" w:color="auto"/>
      </w:divBdr>
    </w:div>
    <w:div w:id="788596637">
      <w:bodyDiv w:val="1"/>
      <w:marLeft w:val="0"/>
      <w:marRight w:val="0"/>
      <w:marTop w:val="0"/>
      <w:marBottom w:val="0"/>
      <w:divBdr>
        <w:top w:val="none" w:sz="0" w:space="0" w:color="auto"/>
        <w:left w:val="none" w:sz="0" w:space="0" w:color="auto"/>
        <w:bottom w:val="none" w:sz="0" w:space="0" w:color="auto"/>
        <w:right w:val="none" w:sz="0" w:space="0" w:color="auto"/>
      </w:divBdr>
    </w:div>
    <w:div w:id="816341390">
      <w:bodyDiv w:val="1"/>
      <w:marLeft w:val="0"/>
      <w:marRight w:val="0"/>
      <w:marTop w:val="0"/>
      <w:marBottom w:val="0"/>
      <w:divBdr>
        <w:top w:val="none" w:sz="0" w:space="0" w:color="auto"/>
        <w:left w:val="none" w:sz="0" w:space="0" w:color="auto"/>
        <w:bottom w:val="none" w:sz="0" w:space="0" w:color="auto"/>
        <w:right w:val="none" w:sz="0" w:space="0" w:color="auto"/>
      </w:divBdr>
    </w:div>
    <w:div w:id="817697143">
      <w:bodyDiv w:val="1"/>
      <w:marLeft w:val="0"/>
      <w:marRight w:val="0"/>
      <w:marTop w:val="0"/>
      <w:marBottom w:val="0"/>
      <w:divBdr>
        <w:top w:val="none" w:sz="0" w:space="0" w:color="auto"/>
        <w:left w:val="none" w:sz="0" w:space="0" w:color="auto"/>
        <w:bottom w:val="none" w:sz="0" w:space="0" w:color="auto"/>
        <w:right w:val="none" w:sz="0" w:space="0" w:color="auto"/>
      </w:divBdr>
    </w:div>
    <w:div w:id="821625748">
      <w:bodyDiv w:val="1"/>
      <w:marLeft w:val="0"/>
      <w:marRight w:val="0"/>
      <w:marTop w:val="0"/>
      <w:marBottom w:val="0"/>
      <w:divBdr>
        <w:top w:val="none" w:sz="0" w:space="0" w:color="auto"/>
        <w:left w:val="none" w:sz="0" w:space="0" w:color="auto"/>
        <w:bottom w:val="none" w:sz="0" w:space="0" w:color="auto"/>
        <w:right w:val="none" w:sz="0" w:space="0" w:color="auto"/>
      </w:divBdr>
    </w:div>
    <w:div w:id="823425507">
      <w:bodyDiv w:val="1"/>
      <w:marLeft w:val="0"/>
      <w:marRight w:val="0"/>
      <w:marTop w:val="0"/>
      <w:marBottom w:val="0"/>
      <w:divBdr>
        <w:top w:val="none" w:sz="0" w:space="0" w:color="auto"/>
        <w:left w:val="none" w:sz="0" w:space="0" w:color="auto"/>
        <w:bottom w:val="none" w:sz="0" w:space="0" w:color="auto"/>
        <w:right w:val="none" w:sz="0" w:space="0" w:color="auto"/>
      </w:divBdr>
    </w:div>
    <w:div w:id="838160123">
      <w:bodyDiv w:val="1"/>
      <w:marLeft w:val="0"/>
      <w:marRight w:val="0"/>
      <w:marTop w:val="0"/>
      <w:marBottom w:val="0"/>
      <w:divBdr>
        <w:top w:val="none" w:sz="0" w:space="0" w:color="auto"/>
        <w:left w:val="none" w:sz="0" w:space="0" w:color="auto"/>
        <w:bottom w:val="none" w:sz="0" w:space="0" w:color="auto"/>
        <w:right w:val="none" w:sz="0" w:space="0" w:color="auto"/>
      </w:divBdr>
    </w:div>
    <w:div w:id="843277364">
      <w:bodyDiv w:val="1"/>
      <w:marLeft w:val="0"/>
      <w:marRight w:val="0"/>
      <w:marTop w:val="0"/>
      <w:marBottom w:val="0"/>
      <w:divBdr>
        <w:top w:val="none" w:sz="0" w:space="0" w:color="auto"/>
        <w:left w:val="none" w:sz="0" w:space="0" w:color="auto"/>
        <w:bottom w:val="none" w:sz="0" w:space="0" w:color="auto"/>
        <w:right w:val="none" w:sz="0" w:space="0" w:color="auto"/>
      </w:divBdr>
    </w:div>
    <w:div w:id="843743030">
      <w:bodyDiv w:val="1"/>
      <w:marLeft w:val="0"/>
      <w:marRight w:val="0"/>
      <w:marTop w:val="0"/>
      <w:marBottom w:val="0"/>
      <w:divBdr>
        <w:top w:val="none" w:sz="0" w:space="0" w:color="auto"/>
        <w:left w:val="none" w:sz="0" w:space="0" w:color="auto"/>
        <w:bottom w:val="none" w:sz="0" w:space="0" w:color="auto"/>
        <w:right w:val="none" w:sz="0" w:space="0" w:color="auto"/>
      </w:divBdr>
    </w:div>
    <w:div w:id="848829972">
      <w:bodyDiv w:val="1"/>
      <w:marLeft w:val="0"/>
      <w:marRight w:val="0"/>
      <w:marTop w:val="0"/>
      <w:marBottom w:val="0"/>
      <w:divBdr>
        <w:top w:val="none" w:sz="0" w:space="0" w:color="auto"/>
        <w:left w:val="none" w:sz="0" w:space="0" w:color="auto"/>
        <w:bottom w:val="none" w:sz="0" w:space="0" w:color="auto"/>
        <w:right w:val="none" w:sz="0" w:space="0" w:color="auto"/>
      </w:divBdr>
    </w:div>
    <w:div w:id="857236867">
      <w:bodyDiv w:val="1"/>
      <w:marLeft w:val="0"/>
      <w:marRight w:val="0"/>
      <w:marTop w:val="0"/>
      <w:marBottom w:val="0"/>
      <w:divBdr>
        <w:top w:val="none" w:sz="0" w:space="0" w:color="auto"/>
        <w:left w:val="none" w:sz="0" w:space="0" w:color="auto"/>
        <w:bottom w:val="none" w:sz="0" w:space="0" w:color="auto"/>
        <w:right w:val="none" w:sz="0" w:space="0" w:color="auto"/>
      </w:divBdr>
    </w:div>
    <w:div w:id="859393863">
      <w:bodyDiv w:val="1"/>
      <w:marLeft w:val="0"/>
      <w:marRight w:val="0"/>
      <w:marTop w:val="0"/>
      <w:marBottom w:val="0"/>
      <w:divBdr>
        <w:top w:val="none" w:sz="0" w:space="0" w:color="auto"/>
        <w:left w:val="none" w:sz="0" w:space="0" w:color="auto"/>
        <w:bottom w:val="none" w:sz="0" w:space="0" w:color="auto"/>
        <w:right w:val="none" w:sz="0" w:space="0" w:color="auto"/>
      </w:divBdr>
    </w:div>
    <w:div w:id="861282991">
      <w:bodyDiv w:val="1"/>
      <w:marLeft w:val="0"/>
      <w:marRight w:val="0"/>
      <w:marTop w:val="0"/>
      <w:marBottom w:val="0"/>
      <w:divBdr>
        <w:top w:val="none" w:sz="0" w:space="0" w:color="auto"/>
        <w:left w:val="none" w:sz="0" w:space="0" w:color="auto"/>
        <w:bottom w:val="none" w:sz="0" w:space="0" w:color="auto"/>
        <w:right w:val="none" w:sz="0" w:space="0" w:color="auto"/>
      </w:divBdr>
    </w:div>
    <w:div w:id="865362886">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6699459">
      <w:bodyDiv w:val="1"/>
      <w:marLeft w:val="0"/>
      <w:marRight w:val="0"/>
      <w:marTop w:val="0"/>
      <w:marBottom w:val="0"/>
      <w:divBdr>
        <w:top w:val="none" w:sz="0" w:space="0" w:color="auto"/>
        <w:left w:val="none" w:sz="0" w:space="0" w:color="auto"/>
        <w:bottom w:val="none" w:sz="0" w:space="0" w:color="auto"/>
        <w:right w:val="none" w:sz="0" w:space="0" w:color="auto"/>
      </w:divBdr>
    </w:div>
    <w:div w:id="887229602">
      <w:bodyDiv w:val="1"/>
      <w:marLeft w:val="0"/>
      <w:marRight w:val="0"/>
      <w:marTop w:val="0"/>
      <w:marBottom w:val="0"/>
      <w:divBdr>
        <w:top w:val="none" w:sz="0" w:space="0" w:color="auto"/>
        <w:left w:val="none" w:sz="0" w:space="0" w:color="auto"/>
        <w:bottom w:val="none" w:sz="0" w:space="0" w:color="auto"/>
        <w:right w:val="none" w:sz="0" w:space="0" w:color="auto"/>
      </w:divBdr>
    </w:div>
    <w:div w:id="901674784">
      <w:bodyDiv w:val="1"/>
      <w:marLeft w:val="0"/>
      <w:marRight w:val="0"/>
      <w:marTop w:val="0"/>
      <w:marBottom w:val="0"/>
      <w:divBdr>
        <w:top w:val="none" w:sz="0" w:space="0" w:color="auto"/>
        <w:left w:val="none" w:sz="0" w:space="0" w:color="auto"/>
        <w:bottom w:val="none" w:sz="0" w:space="0" w:color="auto"/>
        <w:right w:val="none" w:sz="0" w:space="0" w:color="auto"/>
      </w:divBdr>
    </w:div>
    <w:div w:id="919094145">
      <w:bodyDiv w:val="1"/>
      <w:marLeft w:val="0"/>
      <w:marRight w:val="0"/>
      <w:marTop w:val="0"/>
      <w:marBottom w:val="0"/>
      <w:divBdr>
        <w:top w:val="none" w:sz="0" w:space="0" w:color="auto"/>
        <w:left w:val="none" w:sz="0" w:space="0" w:color="auto"/>
        <w:bottom w:val="none" w:sz="0" w:space="0" w:color="auto"/>
        <w:right w:val="none" w:sz="0" w:space="0" w:color="auto"/>
      </w:divBdr>
    </w:div>
    <w:div w:id="924149278">
      <w:bodyDiv w:val="1"/>
      <w:marLeft w:val="0"/>
      <w:marRight w:val="0"/>
      <w:marTop w:val="0"/>
      <w:marBottom w:val="0"/>
      <w:divBdr>
        <w:top w:val="none" w:sz="0" w:space="0" w:color="auto"/>
        <w:left w:val="none" w:sz="0" w:space="0" w:color="auto"/>
        <w:bottom w:val="none" w:sz="0" w:space="0" w:color="auto"/>
        <w:right w:val="none" w:sz="0" w:space="0" w:color="auto"/>
      </w:divBdr>
    </w:div>
    <w:div w:id="928270168">
      <w:bodyDiv w:val="1"/>
      <w:marLeft w:val="0"/>
      <w:marRight w:val="0"/>
      <w:marTop w:val="0"/>
      <w:marBottom w:val="0"/>
      <w:divBdr>
        <w:top w:val="none" w:sz="0" w:space="0" w:color="auto"/>
        <w:left w:val="none" w:sz="0" w:space="0" w:color="auto"/>
        <w:bottom w:val="none" w:sz="0" w:space="0" w:color="auto"/>
        <w:right w:val="none" w:sz="0" w:space="0" w:color="auto"/>
      </w:divBdr>
    </w:div>
    <w:div w:id="930355485">
      <w:bodyDiv w:val="1"/>
      <w:marLeft w:val="0"/>
      <w:marRight w:val="0"/>
      <w:marTop w:val="0"/>
      <w:marBottom w:val="0"/>
      <w:divBdr>
        <w:top w:val="none" w:sz="0" w:space="0" w:color="auto"/>
        <w:left w:val="none" w:sz="0" w:space="0" w:color="auto"/>
        <w:bottom w:val="none" w:sz="0" w:space="0" w:color="auto"/>
        <w:right w:val="none" w:sz="0" w:space="0" w:color="auto"/>
      </w:divBdr>
    </w:div>
    <w:div w:id="950405142">
      <w:bodyDiv w:val="1"/>
      <w:marLeft w:val="0"/>
      <w:marRight w:val="0"/>
      <w:marTop w:val="0"/>
      <w:marBottom w:val="0"/>
      <w:divBdr>
        <w:top w:val="none" w:sz="0" w:space="0" w:color="auto"/>
        <w:left w:val="none" w:sz="0" w:space="0" w:color="auto"/>
        <w:bottom w:val="none" w:sz="0" w:space="0" w:color="auto"/>
        <w:right w:val="none" w:sz="0" w:space="0" w:color="auto"/>
      </w:divBdr>
    </w:div>
    <w:div w:id="953899509">
      <w:bodyDiv w:val="1"/>
      <w:marLeft w:val="0"/>
      <w:marRight w:val="0"/>
      <w:marTop w:val="0"/>
      <w:marBottom w:val="0"/>
      <w:divBdr>
        <w:top w:val="none" w:sz="0" w:space="0" w:color="auto"/>
        <w:left w:val="none" w:sz="0" w:space="0" w:color="auto"/>
        <w:bottom w:val="none" w:sz="0" w:space="0" w:color="auto"/>
        <w:right w:val="none" w:sz="0" w:space="0" w:color="auto"/>
      </w:divBdr>
    </w:div>
    <w:div w:id="955985476">
      <w:bodyDiv w:val="1"/>
      <w:marLeft w:val="0"/>
      <w:marRight w:val="0"/>
      <w:marTop w:val="0"/>
      <w:marBottom w:val="0"/>
      <w:divBdr>
        <w:top w:val="none" w:sz="0" w:space="0" w:color="auto"/>
        <w:left w:val="none" w:sz="0" w:space="0" w:color="auto"/>
        <w:bottom w:val="none" w:sz="0" w:space="0" w:color="auto"/>
        <w:right w:val="none" w:sz="0" w:space="0" w:color="auto"/>
      </w:divBdr>
    </w:div>
    <w:div w:id="976032500">
      <w:bodyDiv w:val="1"/>
      <w:marLeft w:val="0"/>
      <w:marRight w:val="0"/>
      <w:marTop w:val="0"/>
      <w:marBottom w:val="0"/>
      <w:divBdr>
        <w:top w:val="none" w:sz="0" w:space="0" w:color="auto"/>
        <w:left w:val="none" w:sz="0" w:space="0" w:color="auto"/>
        <w:bottom w:val="none" w:sz="0" w:space="0" w:color="auto"/>
        <w:right w:val="none" w:sz="0" w:space="0" w:color="auto"/>
      </w:divBdr>
    </w:div>
    <w:div w:id="979774909">
      <w:bodyDiv w:val="1"/>
      <w:marLeft w:val="0"/>
      <w:marRight w:val="0"/>
      <w:marTop w:val="0"/>
      <w:marBottom w:val="0"/>
      <w:divBdr>
        <w:top w:val="none" w:sz="0" w:space="0" w:color="auto"/>
        <w:left w:val="none" w:sz="0" w:space="0" w:color="auto"/>
        <w:bottom w:val="none" w:sz="0" w:space="0" w:color="auto"/>
        <w:right w:val="none" w:sz="0" w:space="0" w:color="auto"/>
      </w:divBdr>
      <w:divsChild>
        <w:div w:id="1947036184">
          <w:marLeft w:val="0"/>
          <w:marRight w:val="0"/>
          <w:marTop w:val="0"/>
          <w:marBottom w:val="0"/>
          <w:divBdr>
            <w:top w:val="none" w:sz="0" w:space="0" w:color="auto"/>
            <w:left w:val="none" w:sz="0" w:space="0" w:color="auto"/>
            <w:bottom w:val="none" w:sz="0" w:space="0" w:color="auto"/>
            <w:right w:val="none" w:sz="0" w:space="0" w:color="auto"/>
          </w:divBdr>
        </w:div>
        <w:div w:id="1175537963">
          <w:marLeft w:val="0"/>
          <w:marRight w:val="0"/>
          <w:marTop w:val="0"/>
          <w:marBottom w:val="0"/>
          <w:divBdr>
            <w:top w:val="none" w:sz="0" w:space="0" w:color="auto"/>
            <w:left w:val="none" w:sz="0" w:space="0" w:color="auto"/>
            <w:bottom w:val="none" w:sz="0" w:space="0" w:color="auto"/>
            <w:right w:val="none" w:sz="0" w:space="0" w:color="auto"/>
          </w:divBdr>
        </w:div>
        <w:div w:id="569003366">
          <w:marLeft w:val="0"/>
          <w:marRight w:val="0"/>
          <w:marTop w:val="0"/>
          <w:marBottom w:val="0"/>
          <w:divBdr>
            <w:top w:val="none" w:sz="0" w:space="0" w:color="auto"/>
            <w:left w:val="none" w:sz="0" w:space="0" w:color="auto"/>
            <w:bottom w:val="none" w:sz="0" w:space="0" w:color="auto"/>
            <w:right w:val="none" w:sz="0" w:space="0" w:color="auto"/>
          </w:divBdr>
        </w:div>
        <w:div w:id="1587375588">
          <w:marLeft w:val="0"/>
          <w:marRight w:val="0"/>
          <w:marTop w:val="0"/>
          <w:marBottom w:val="0"/>
          <w:divBdr>
            <w:top w:val="none" w:sz="0" w:space="0" w:color="auto"/>
            <w:left w:val="none" w:sz="0" w:space="0" w:color="auto"/>
            <w:bottom w:val="none" w:sz="0" w:space="0" w:color="auto"/>
            <w:right w:val="none" w:sz="0" w:space="0" w:color="auto"/>
          </w:divBdr>
        </w:div>
        <w:div w:id="1706174619">
          <w:marLeft w:val="0"/>
          <w:marRight w:val="0"/>
          <w:marTop w:val="0"/>
          <w:marBottom w:val="0"/>
          <w:divBdr>
            <w:top w:val="none" w:sz="0" w:space="0" w:color="auto"/>
            <w:left w:val="none" w:sz="0" w:space="0" w:color="auto"/>
            <w:bottom w:val="none" w:sz="0" w:space="0" w:color="auto"/>
            <w:right w:val="none" w:sz="0" w:space="0" w:color="auto"/>
          </w:divBdr>
        </w:div>
        <w:div w:id="1467621850">
          <w:marLeft w:val="0"/>
          <w:marRight w:val="0"/>
          <w:marTop w:val="0"/>
          <w:marBottom w:val="0"/>
          <w:divBdr>
            <w:top w:val="none" w:sz="0" w:space="0" w:color="auto"/>
            <w:left w:val="none" w:sz="0" w:space="0" w:color="auto"/>
            <w:bottom w:val="none" w:sz="0" w:space="0" w:color="auto"/>
            <w:right w:val="none" w:sz="0" w:space="0" w:color="auto"/>
          </w:divBdr>
        </w:div>
        <w:div w:id="961157770">
          <w:marLeft w:val="0"/>
          <w:marRight w:val="0"/>
          <w:marTop w:val="0"/>
          <w:marBottom w:val="0"/>
          <w:divBdr>
            <w:top w:val="none" w:sz="0" w:space="0" w:color="auto"/>
            <w:left w:val="none" w:sz="0" w:space="0" w:color="auto"/>
            <w:bottom w:val="none" w:sz="0" w:space="0" w:color="auto"/>
            <w:right w:val="none" w:sz="0" w:space="0" w:color="auto"/>
          </w:divBdr>
        </w:div>
        <w:div w:id="978877134">
          <w:marLeft w:val="0"/>
          <w:marRight w:val="0"/>
          <w:marTop w:val="0"/>
          <w:marBottom w:val="0"/>
          <w:divBdr>
            <w:top w:val="none" w:sz="0" w:space="0" w:color="auto"/>
            <w:left w:val="none" w:sz="0" w:space="0" w:color="auto"/>
            <w:bottom w:val="none" w:sz="0" w:space="0" w:color="auto"/>
            <w:right w:val="none" w:sz="0" w:space="0" w:color="auto"/>
          </w:divBdr>
        </w:div>
        <w:div w:id="1425497072">
          <w:marLeft w:val="0"/>
          <w:marRight w:val="0"/>
          <w:marTop w:val="0"/>
          <w:marBottom w:val="0"/>
          <w:divBdr>
            <w:top w:val="none" w:sz="0" w:space="0" w:color="auto"/>
            <w:left w:val="none" w:sz="0" w:space="0" w:color="auto"/>
            <w:bottom w:val="none" w:sz="0" w:space="0" w:color="auto"/>
            <w:right w:val="none" w:sz="0" w:space="0" w:color="auto"/>
          </w:divBdr>
        </w:div>
        <w:div w:id="849295402">
          <w:marLeft w:val="0"/>
          <w:marRight w:val="0"/>
          <w:marTop w:val="0"/>
          <w:marBottom w:val="0"/>
          <w:divBdr>
            <w:top w:val="none" w:sz="0" w:space="0" w:color="auto"/>
            <w:left w:val="none" w:sz="0" w:space="0" w:color="auto"/>
            <w:bottom w:val="none" w:sz="0" w:space="0" w:color="auto"/>
            <w:right w:val="none" w:sz="0" w:space="0" w:color="auto"/>
          </w:divBdr>
        </w:div>
      </w:divsChild>
    </w:div>
    <w:div w:id="992179884">
      <w:bodyDiv w:val="1"/>
      <w:marLeft w:val="0"/>
      <w:marRight w:val="0"/>
      <w:marTop w:val="0"/>
      <w:marBottom w:val="0"/>
      <w:divBdr>
        <w:top w:val="none" w:sz="0" w:space="0" w:color="auto"/>
        <w:left w:val="none" w:sz="0" w:space="0" w:color="auto"/>
        <w:bottom w:val="none" w:sz="0" w:space="0" w:color="auto"/>
        <w:right w:val="none" w:sz="0" w:space="0" w:color="auto"/>
      </w:divBdr>
    </w:div>
    <w:div w:id="996610200">
      <w:bodyDiv w:val="1"/>
      <w:marLeft w:val="0"/>
      <w:marRight w:val="0"/>
      <w:marTop w:val="0"/>
      <w:marBottom w:val="0"/>
      <w:divBdr>
        <w:top w:val="none" w:sz="0" w:space="0" w:color="auto"/>
        <w:left w:val="none" w:sz="0" w:space="0" w:color="auto"/>
        <w:bottom w:val="none" w:sz="0" w:space="0" w:color="auto"/>
        <w:right w:val="none" w:sz="0" w:space="0" w:color="auto"/>
      </w:divBdr>
    </w:div>
    <w:div w:id="1004699061">
      <w:bodyDiv w:val="1"/>
      <w:marLeft w:val="0"/>
      <w:marRight w:val="0"/>
      <w:marTop w:val="0"/>
      <w:marBottom w:val="0"/>
      <w:divBdr>
        <w:top w:val="none" w:sz="0" w:space="0" w:color="auto"/>
        <w:left w:val="none" w:sz="0" w:space="0" w:color="auto"/>
        <w:bottom w:val="none" w:sz="0" w:space="0" w:color="auto"/>
        <w:right w:val="none" w:sz="0" w:space="0" w:color="auto"/>
      </w:divBdr>
    </w:div>
    <w:div w:id="1004938748">
      <w:bodyDiv w:val="1"/>
      <w:marLeft w:val="0"/>
      <w:marRight w:val="0"/>
      <w:marTop w:val="0"/>
      <w:marBottom w:val="0"/>
      <w:divBdr>
        <w:top w:val="none" w:sz="0" w:space="0" w:color="auto"/>
        <w:left w:val="none" w:sz="0" w:space="0" w:color="auto"/>
        <w:bottom w:val="none" w:sz="0" w:space="0" w:color="auto"/>
        <w:right w:val="none" w:sz="0" w:space="0" w:color="auto"/>
      </w:divBdr>
    </w:div>
    <w:div w:id="1007949517">
      <w:bodyDiv w:val="1"/>
      <w:marLeft w:val="0"/>
      <w:marRight w:val="0"/>
      <w:marTop w:val="0"/>
      <w:marBottom w:val="0"/>
      <w:divBdr>
        <w:top w:val="none" w:sz="0" w:space="0" w:color="auto"/>
        <w:left w:val="none" w:sz="0" w:space="0" w:color="auto"/>
        <w:bottom w:val="none" w:sz="0" w:space="0" w:color="auto"/>
        <w:right w:val="none" w:sz="0" w:space="0" w:color="auto"/>
      </w:divBdr>
    </w:div>
    <w:div w:id="1014498127">
      <w:bodyDiv w:val="1"/>
      <w:marLeft w:val="0"/>
      <w:marRight w:val="0"/>
      <w:marTop w:val="0"/>
      <w:marBottom w:val="0"/>
      <w:divBdr>
        <w:top w:val="none" w:sz="0" w:space="0" w:color="auto"/>
        <w:left w:val="none" w:sz="0" w:space="0" w:color="auto"/>
        <w:bottom w:val="none" w:sz="0" w:space="0" w:color="auto"/>
        <w:right w:val="none" w:sz="0" w:space="0" w:color="auto"/>
      </w:divBdr>
    </w:div>
    <w:div w:id="1015883677">
      <w:bodyDiv w:val="1"/>
      <w:marLeft w:val="0"/>
      <w:marRight w:val="0"/>
      <w:marTop w:val="0"/>
      <w:marBottom w:val="0"/>
      <w:divBdr>
        <w:top w:val="none" w:sz="0" w:space="0" w:color="auto"/>
        <w:left w:val="none" w:sz="0" w:space="0" w:color="auto"/>
        <w:bottom w:val="none" w:sz="0" w:space="0" w:color="auto"/>
        <w:right w:val="none" w:sz="0" w:space="0" w:color="auto"/>
      </w:divBdr>
    </w:div>
    <w:div w:id="1021856384">
      <w:bodyDiv w:val="1"/>
      <w:marLeft w:val="0"/>
      <w:marRight w:val="0"/>
      <w:marTop w:val="0"/>
      <w:marBottom w:val="0"/>
      <w:divBdr>
        <w:top w:val="none" w:sz="0" w:space="0" w:color="auto"/>
        <w:left w:val="none" w:sz="0" w:space="0" w:color="auto"/>
        <w:bottom w:val="none" w:sz="0" w:space="0" w:color="auto"/>
        <w:right w:val="none" w:sz="0" w:space="0" w:color="auto"/>
      </w:divBdr>
    </w:div>
    <w:div w:id="1027365416">
      <w:bodyDiv w:val="1"/>
      <w:marLeft w:val="0"/>
      <w:marRight w:val="0"/>
      <w:marTop w:val="0"/>
      <w:marBottom w:val="0"/>
      <w:divBdr>
        <w:top w:val="none" w:sz="0" w:space="0" w:color="auto"/>
        <w:left w:val="none" w:sz="0" w:space="0" w:color="auto"/>
        <w:bottom w:val="none" w:sz="0" w:space="0" w:color="auto"/>
        <w:right w:val="none" w:sz="0" w:space="0" w:color="auto"/>
      </w:divBdr>
    </w:div>
    <w:div w:id="1036202391">
      <w:bodyDiv w:val="1"/>
      <w:marLeft w:val="0"/>
      <w:marRight w:val="0"/>
      <w:marTop w:val="0"/>
      <w:marBottom w:val="0"/>
      <w:divBdr>
        <w:top w:val="none" w:sz="0" w:space="0" w:color="auto"/>
        <w:left w:val="none" w:sz="0" w:space="0" w:color="auto"/>
        <w:bottom w:val="none" w:sz="0" w:space="0" w:color="auto"/>
        <w:right w:val="none" w:sz="0" w:space="0" w:color="auto"/>
      </w:divBdr>
    </w:div>
    <w:div w:id="1036276892">
      <w:bodyDiv w:val="1"/>
      <w:marLeft w:val="0"/>
      <w:marRight w:val="0"/>
      <w:marTop w:val="0"/>
      <w:marBottom w:val="0"/>
      <w:divBdr>
        <w:top w:val="none" w:sz="0" w:space="0" w:color="auto"/>
        <w:left w:val="none" w:sz="0" w:space="0" w:color="auto"/>
        <w:bottom w:val="none" w:sz="0" w:space="0" w:color="auto"/>
        <w:right w:val="none" w:sz="0" w:space="0" w:color="auto"/>
      </w:divBdr>
    </w:div>
    <w:div w:id="1051660652">
      <w:bodyDiv w:val="1"/>
      <w:marLeft w:val="0"/>
      <w:marRight w:val="0"/>
      <w:marTop w:val="0"/>
      <w:marBottom w:val="0"/>
      <w:divBdr>
        <w:top w:val="none" w:sz="0" w:space="0" w:color="auto"/>
        <w:left w:val="none" w:sz="0" w:space="0" w:color="auto"/>
        <w:bottom w:val="none" w:sz="0" w:space="0" w:color="auto"/>
        <w:right w:val="none" w:sz="0" w:space="0" w:color="auto"/>
      </w:divBdr>
    </w:div>
    <w:div w:id="1059475432">
      <w:bodyDiv w:val="1"/>
      <w:marLeft w:val="0"/>
      <w:marRight w:val="0"/>
      <w:marTop w:val="0"/>
      <w:marBottom w:val="0"/>
      <w:divBdr>
        <w:top w:val="none" w:sz="0" w:space="0" w:color="auto"/>
        <w:left w:val="none" w:sz="0" w:space="0" w:color="auto"/>
        <w:bottom w:val="none" w:sz="0" w:space="0" w:color="auto"/>
        <w:right w:val="none" w:sz="0" w:space="0" w:color="auto"/>
      </w:divBdr>
    </w:div>
    <w:div w:id="1062212873">
      <w:bodyDiv w:val="1"/>
      <w:marLeft w:val="0"/>
      <w:marRight w:val="0"/>
      <w:marTop w:val="0"/>
      <w:marBottom w:val="0"/>
      <w:divBdr>
        <w:top w:val="none" w:sz="0" w:space="0" w:color="auto"/>
        <w:left w:val="none" w:sz="0" w:space="0" w:color="auto"/>
        <w:bottom w:val="none" w:sz="0" w:space="0" w:color="auto"/>
        <w:right w:val="none" w:sz="0" w:space="0" w:color="auto"/>
      </w:divBdr>
    </w:div>
    <w:div w:id="1073161971">
      <w:bodyDiv w:val="1"/>
      <w:marLeft w:val="0"/>
      <w:marRight w:val="0"/>
      <w:marTop w:val="0"/>
      <w:marBottom w:val="0"/>
      <w:divBdr>
        <w:top w:val="none" w:sz="0" w:space="0" w:color="auto"/>
        <w:left w:val="none" w:sz="0" w:space="0" w:color="auto"/>
        <w:bottom w:val="none" w:sz="0" w:space="0" w:color="auto"/>
        <w:right w:val="none" w:sz="0" w:space="0" w:color="auto"/>
      </w:divBdr>
    </w:div>
    <w:div w:id="1078210396">
      <w:bodyDiv w:val="1"/>
      <w:marLeft w:val="0"/>
      <w:marRight w:val="0"/>
      <w:marTop w:val="0"/>
      <w:marBottom w:val="0"/>
      <w:divBdr>
        <w:top w:val="none" w:sz="0" w:space="0" w:color="auto"/>
        <w:left w:val="none" w:sz="0" w:space="0" w:color="auto"/>
        <w:bottom w:val="none" w:sz="0" w:space="0" w:color="auto"/>
        <w:right w:val="none" w:sz="0" w:space="0" w:color="auto"/>
      </w:divBdr>
    </w:div>
    <w:div w:id="1089231616">
      <w:bodyDiv w:val="1"/>
      <w:marLeft w:val="0"/>
      <w:marRight w:val="0"/>
      <w:marTop w:val="0"/>
      <w:marBottom w:val="0"/>
      <w:divBdr>
        <w:top w:val="none" w:sz="0" w:space="0" w:color="auto"/>
        <w:left w:val="none" w:sz="0" w:space="0" w:color="auto"/>
        <w:bottom w:val="none" w:sz="0" w:space="0" w:color="auto"/>
        <w:right w:val="none" w:sz="0" w:space="0" w:color="auto"/>
      </w:divBdr>
      <w:divsChild>
        <w:div w:id="1409035926">
          <w:marLeft w:val="0"/>
          <w:marRight w:val="0"/>
          <w:marTop w:val="0"/>
          <w:marBottom w:val="0"/>
          <w:divBdr>
            <w:top w:val="none" w:sz="0" w:space="0" w:color="auto"/>
            <w:left w:val="none" w:sz="0" w:space="0" w:color="auto"/>
            <w:bottom w:val="none" w:sz="0" w:space="0" w:color="auto"/>
            <w:right w:val="none" w:sz="0" w:space="0" w:color="auto"/>
          </w:divBdr>
          <w:divsChild>
            <w:div w:id="1600136730">
              <w:marLeft w:val="0"/>
              <w:marRight w:val="0"/>
              <w:marTop w:val="0"/>
              <w:marBottom w:val="0"/>
              <w:divBdr>
                <w:top w:val="none" w:sz="0" w:space="0" w:color="auto"/>
                <w:left w:val="none" w:sz="0" w:space="0" w:color="auto"/>
                <w:bottom w:val="none" w:sz="0" w:space="0" w:color="auto"/>
                <w:right w:val="none" w:sz="0" w:space="0" w:color="auto"/>
              </w:divBdr>
              <w:divsChild>
                <w:div w:id="357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804">
          <w:marLeft w:val="0"/>
          <w:marRight w:val="0"/>
          <w:marTop w:val="0"/>
          <w:marBottom w:val="0"/>
          <w:divBdr>
            <w:top w:val="none" w:sz="0" w:space="0" w:color="auto"/>
            <w:left w:val="none" w:sz="0" w:space="0" w:color="auto"/>
            <w:bottom w:val="none" w:sz="0" w:space="0" w:color="auto"/>
            <w:right w:val="none" w:sz="0" w:space="0" w:color="auto"/>
          </w:divBdr>
          <w:divsChild>
            <w:div w:id="1021933681">
              <w:marLeft w:val="0"/>
              <w:marRight w:val="0"/>
              <w:marTop w:val="0"/>
              <w:marBottom w:val="0"/>
              <w:divBdr>
                <w:top w:val="none" w:sz="0" w:space="0" w:color="auto"/>
                <w:left w:val="none" w:sz="0" w:space="0" w:color="auto"/>
                <w:bottom w:val="none" w:sz="0" w:space="0" w:color="auto"/>
                <w:right w:val="none" w:sz="0" w:space="0" w:color="auto"/>
              </w:divBdr>
              <w:divsChild>
                <w:div w:id="862205095">
                  <w:marLeft w:val="0"/>
                  <w:marRight w:val="0"/>
                  <w:marTop w:val="0"/>
                  <w:marBottom w:val="0"/>
                  <w:divBdr>
                    <w:top w:val="none" w:sz="0" w:space="0" w:color="auto"/>
                    <w:left w:val="none" w:sz="0" w:space="0" w:color="auto"/>
                    <w:bottom w:val="none" w:sz="0" w:space="0" w:color="auto"/>
                    <w:right w:val="none" w:sz="0" w:space="0" w:color="auto"/>
                  </w:divBdr>
                </w:div>
                <w:div w:id="111752881">
                  <w:marLeft w:val="0"/>
                  <w:marRight w:val="0"/>
                  <w:marTop w:val="0"/>
                  <w:marBottom w:val="0"/>
                  <w:divBdr>
                    <w:top w:val="none" w:sz="0" w:space="0" w:color="auto"/>
                    <w:left w:val="none" w:sz="0" w:space="0" w:color="auto"/>
                    <w:bottom w:val="none" w:sz="0" w:space="0" w:color="auto"/>
                    <w:right w:val="none" w:sz="0" w:space="0" w:color="auto"/>
                  </w:divBdr>
                  <w:divsChild>
                    <w:div w:id="1870024683">
                      <w:marLeft w:val="0"/>
                      <w:marRight w:val="0"/>
                      <w:marTop w:val="0"/>
                      <w:marBottom w:val="0"/>
                      <w:divBdr>
                        <w:top w:val="none" w:sz="0" w:space="0" w:color="auto"/>
                        <w:left w:val="none" w:sz="0" w:space="0" w:color="auto"/>
                        <w:bottom w:val="none" w:sz="0" w:space="0" w:color="auto"/>
                        <w:right w:val="none" w:sz="0" w:space="0" w:color="auto"/>
                      </w:divBdr>
                    </w:div>
                    <w:div w:id="329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3006">
      <w:bodyDiv w:val="1"/>
      <w:marLeft w:val="0"/>
      <w:marRight w:val="0"/>
      <w:marTop w:val="0"/>
      <w:marBottom w:val="0"/>
      <w:divBdr>
        <w:top w:val="none" w:sz="0" w:space="0" w:color="auto"/>
        <w:left w:val="none" w:sz="0" w:space="0" w:color="auto"/>
        <w:bottom w:val="none" w:sz="0" w:space="0" w:color="auto"/>
        <w:right w:val="none" w:sz="0" w:space="0" w:color="auto"/>
      </w:divBdr>
    </w:div>
    <w:div w:id="1094127478">
      <w:bodyDiv w:val="1"/>
      <w:marLeft w:val="0"/>
      <w:marRight w:val="0"/>
      <w:marTop w:val="0"/>
      <w:marBottom w:val="0"/>
      <w:divBdr>
        <w:top w:val="none" w:sz="0" w:space="0" w:color="auto"/>
        <w:left w:val="none" w:sz="0" w:space="0" w:color="auto"/>
        <w:bottom w:val="none" w:sz="0" w:space="0" w:color="auto"/>
        <w:right w:val="none" w:sz="0" w:space="0" w:color="auto"/>
      </w:divBdr>
    </w:div>
    <w:div w:id="1115754384">
      <w:bodyDiv w:val="1"/>
      <w:marLeft w:val="0"/>
      <w:marRight w:val="0"/>
      <w:marTop w:val="0"/>
      <w:marBottom w:val="0"/>
      <w:divBdr>
        <w:top w:val="none" w:sz="0" w:space="0" w:color="auto"/>
        <w:left w:val="none" w:sz="0" w:space="0" w:color="auto"/>
        <w:bottom w:val="none" w:sz="0" w:space="0" w:color="auto"/>
        <w:right w:val="none" w:sz="0" w:space="0" w:color="auto"/>
      </w:divBdr>
    </w:div>
    <w:div w:id="1117916661">
      <w:bodyDiv w:val="1"/>
      <w:marLeft w:val="0"/>
      <w:marRight w:val="0"/>
      <w:marTop w:val="0"/>
      <w:marBottom w:val="0"/>
      <w:divBdr>
        <w:top w:val="none" w:sz="0" w:space="0" w:color="auto"/>
        <w:left w:val="none" w:sz="0" w:space="0" w:color="auto"/>
        <w:bottom w:val="none" w:sz="0" w:space="0" w:color="auto"/>
        <w:right w:val="none" w:sz="0" w:space="0" w:color="auto"/>
      </w:divBdr>
    </w:div>
    <w:div w:id="1119375039">
      <w:bodyDiv w:val="1"/>
      <w:marLeft w:val="0"/>
      <w:marRight w:val="0"/>
      <w:marTop w:val="0"/>
      <w:marBottom w:val="0"/>
      <w:divBdr>
        <w:top w:val="none" w:sz="0" w:space="0" w:color="auto"/>
        <w:left w:val="none" w:sz="0" w:space="0" w:color="auto"/>
        <w:bottom w:val="none" w:sz="0" w:space="0" w:color="auto"/>
        <w:right w:val="none" w:sz="0" w:space="0" w:color="auto"/>
      </w:divBdr>
    </w:div>
    <w:div w:id="1140803413">
      <w:bodyDiv w:val="1"/>
      <w:marLeft w:val="0"/>
      <w:marRight w:val="0"/>
      <w:marTop w:val="0"/>
      <w:marBottom w:val="0"/>
      <w:divBdr>
        <w:top w:val="none" w:sz="0" w:space="0" w:color="auto"/>
        <w:left w:val="none" w:sz="0" w:space="0" w:color="auto"/>
        <w:bottom w:val="none" w:sz="0" w:space="0" w:color="auto"/>
        <w:right w:val="none" w:sz="0" w:space="0" w:color="auto"/>
      </w:divBdr>
    </w:div>
    <w:div w:id="1144859145">
      <w:bodyDiv w:val="1"/>
      <w:marLeft w:val="0"/>
      <w:marRight w:val="0"/>
      <w:marTop w:val="0"/>
      <w:marBottom w:val="0"/>
      <w:divBdr>
        <w:top w:val="none" w:sz="0" w:space="0" w:color="auto"/>
        <w:left w:val="none" w:sz="0" w:space="0" w:color="auto"/>
        <w:bottom w:val="none" w:sz="0" w:space="0" w:color="auto"/>
        <w:right w:val="none" w:sz="0" w:space="0" w:color="auto"/>
      </w:divBdr>
    </w:div>
    <w:div w:id="1151554352">
      <w:bodyDiv w:val="1"/>
      <w:marLeft w:val="0"/>
      <w:marRight w:val="0"/>
      <w:marTop w:val="0"/>
      <w:marBottom w:val="0"/>
      <w:divBdr>
        <w:top w:val="none" w:sz="0" w:space="0" w:color="auto"/>
        <w:left w:val="none" w:sz="0" w:space="0" w:color="auto"/>
        <w:bottom w:val="none" w:sz="0" w:space="0" w:color="auto"/>
        <w:right w:val="none" w:sz="0" w:space="0" w:color="auto"/>
      </w:divBdr>
    </w:div>
    <w:div w:id="1157652755">
      <w:bodyDiv w:val="1"/>
      <w:marLeft w:val="0"/>
      <w:marRight w:val="0"/>
      <w:marTop w:val="0"/>
      <w:marBottom w:val="0"/>
      <w:divBdr>
        <w:top w:val="none" w:sz="0" w:space="0" w:color="auto"/>
        <w:left w:val="none" w:sz="0" w:space="0" w:color="auto"/>
        <w:bottom w:val="none" w:sz="0" w:space="0" w:color="auto"/>
        <w:right w:val="none" w:sz="0" w:space="0" w:color="auto"/>
      </w:divBdr>
    </w:div>
    <w:div w:id="1161239067">
      <w:bodyDiv w:val="1"/>
      <w:marLeft w:val="0"/>
      <w:marRight w:val="0"/>
      <w:marTop w:val="0"/>
      <w:marBottom w:val="0"/>
      <w:divBdr>
        <w:top w:val="none" w:sz="0" w:space="0" w:color="auto"/>
        <w:left w:val="none" w:sz="0" w:space="0" w:color="auto"/>
        <w:bottom w:val="none" w:sz="0" w:space="0" w:color="auto"/>
        <w:right w:val="none" w:sz="0" w:space="0" w:color="auto"/>
      </w:divBdr>
    </w:div>
    <w:div w:id="1229733192">
      <w:bodyDiv w:val="1"/>
      <w:marLeft w:val="0"/>
      <w:marRight w:val="0"/>
      <w:marTop w:val="0"/>
      <w:marBottom w:val="0"/>
      <w:divBdr>
        <w:top w:val="none" w:sz="0" w:space="0" w:color="auto"/>
        <w:left w:val="none" w:sz="0" w:space="0" w:color="auto"/>
        <w:bottom w:val="none" w:sz="0" w:space="0" w:color="auto"/>
        <w:right w:val="none" w:sz="0" w:space="0" w:color="auto"/>
      </w:divBdr>
    </w:div>
    <w:div w:id="1261570846">
      <w:bodyDiv w:val="1"/>
      <w:marLeft w:val="0"/>
      <w:marRight w:val="0"/>
      <w:marTop w:val="0"/>
      <w:marBottom w:val="0"/>
      <w:divBdr>
        <w:top w:val="none" w:sz="0" w:space="0" w:color="auto"/>
        <w:left w:val="none" w:sz="0" w:space="0" w:color="auto"/>
        <w:bottom w:val="none" w:sz="0" w:space="0" w:color="auto"/>
        <w:right w:val="none" w:sz="0" w:space="0" w:color="auto"/>
      </w:divBdr>
    </w:div>
    <w:div w:id="1274703858">
      <w:bodyDiv w:val="1"/>
      <w:marLeft w:val="0"/>
      <w:marRight w:val="0"/>
      <w:marTop w:val="0"/>
      <w:marBottom w:val="0"/>
      <w:divBdr>
        <w:top w:val="none" w:sz="0" w:space="0" w:color="auto"/>
        <w:left w:val="none" w:sz="0" w:space="0" w:color="auto"/>
        <w:bottom w:val="none" w:sz="0" w:space="0" w:color="auto"/>
        <w:right w:val="none" w:sz="0" w:space="0" w:color="auto"/>
      </w:divBdr>
    </w:div>
    <w:div w:id="1277834205">
      <w:bodyDiv w:val="1"/>
      <w:marLeft w:val="0"/>
      <w:marRight w:val="0"/>
      <w:marTop w:val="0"/>
      <w:marBottom w:val="0"/>
      <w:divBdr>
        <w:top w:val="none" w:sz="0" w:space="0" w:color="auto"/>
        <w:left w:val="none" w:sz="0" w:space="0" w:color="auto"/>
        <w:bottom w:val="none" w:sz="0" w:space="0" w:color="auto"/>
        <w:right w:val="none" w:sz="0" w:space="0" w:color="auto"/>
      </w:divBdr>
    </w:div>
    <w:div w:id="1279029662">
      <w:bodyDiv w:val="1"/>
      <w:marLeft w:val="0"/>
      <w:marRight w:val="0"/>
      <w:marTop w:val="0"/>
      <w:marBottom w:val="0"/>
      <w:divBdr>
        <w:top w:val="none" w:sz="0" w:space="0" w:color="auto"/>
        <w:left w:val="none" w:sz="0" w:space="0" w:color="auto"/>
        <w:bottom w:val="none" w:sz="0" w:space="0" w:color="auto"/>
        <w:right w:val="none" w:sz="0" w:space="0" w:color="auto"/>
      </w:divBdr>
    </w:div>
    <w:div w:id="1285426112">
      <w:bodyDiv w:val="1"/>
      <w:marLeft w:val="0"/>
      <w:marRight w:val="0"/>
      <w:marTop w:val="0"/>
      <w:marBottom w:val="0"/>
      <w:divBdr>
        <w:top w:val="none" w:sz="0" w:space="0" w:color="auto"/>
        <w:left w:val="none" w:sz="0" w:space="0" w:color="auto"/>
        <w:bottom w:val="none" w:sz="0" w:space="0" w:color="auto"/>
        <w:right w:val="none" w:sz="0" w:space="0" w:color="auto"/>
      </w:divBdr>
    </w:div>
    <w:div w:id="1298141744">
      <w:bodyDiv w:val="1"/>
      <w:marLeft w:val="0"/>
      <w:marRight w:val="0"/>
      <w:marTop w:val="0"/>
      <w:marBottom w:val="0"/>
      <w:divBdr>
        <w:top w:val="none" w:sz="0" w:space="0" w:color="auto"/>
        <w:left w:val="none" w:sz="0" w:space="0" w:color="auto"/>
        <w:bottom w:val="none" w:sz="0" w:space="0" w:color="auto"/>
        <w:right w:val="none" w:sz="0" w:space="0" w:color="auto"/>
      </w:divBdr>
    </w:div>
    <w:div w:id="1305307057">
      <w:bodyDiv w:val="1"/>
      <w:marLeft w:val="0"/>
      <w:marRight w:val="0"/>
      <w:marTop w:val="0"/>
      <w:marBottom w:val="0"/>
      <w:divBdr>
        <w:top w:val="none" w:sz="0" w:space="0" w:color="auto"/>
        <w:left w:val="none" w:sz="0" w:space="0" w:color="auto"/>
        <w:bottom w:val="none" w:sz="0" w:space="0" w:color="auto"/>
        <w:right w:val="none" w:sz="0" w:space="0" w:color="auto"/>
      </w:divBdr>
    </w:div>
    <w:div w:id="1322150631">
      <w:bodyDiv w:val="1"/>
      <w:marLeft w:val="0"/>
      <w:marRight w:val="0"/>
      <w:marTop w:val="0"/>
      <w:marBottom w:val="0"/>
      <w:divBdr>
        <w:top w:val="none" w:sz="0" w:space="0" w:color="auto"/>
        <w:left w:val="none" w:sz="0" w:space="0" w:color="auto"/>
        <w:bottom w:val="none" w:sz="0" w:space="0" w:color="auto"/>
        <w:right w:val="none" w:sz="0" w:space="0" w:color="auto"/>
      </w:divBdr>
    </w:div>
    <w:div w:id="1325432477">
      <w:bodyDiv w:val="1"/>
      <w:marLeft w:val="0"/>
      <w:marRight w:val="0"/>
      <w:marTop w:val="0"/>
      <w:marBottom w:val="0"/>
      <w:divBdr>
        <w:top w:val="none" w:sz="0" w:space="0" w:color="auto"/>
        <w:left w:val="none" w:sz="0" w:space="0" w:color="auto"/>
        <w:bottom w:val="none" w:sz="0" w:space="0" w:color="auto"/>
        <w:right w:val="none" w:sz="0" w:space="0" w:color="auto"/>
      </w:divBdr>
    </w:div>
    <w:div w:id="1338146298">
      <w:bodyDiv w:val="1"/>
      <w:marLeft w:val="0"/>
      <w:marRight w:val="0"/>
      <w:marTop w:val="0"/>
      <w:marBottom w:val="0"/>
      <w:divBdr>
        <w:top w:val="none" w:sz="0" w:space="0" w:color="auto"/>
        <w:left w:val="none" w:sz="0" w:space="0" w:color="auto"/>
        <w:bottom w:val="none" w:sz="0" w:space="0" w:color="auto"/>
        <w:right w:val="none" w:sz="0" w:space="0" w:color="auto"/>
      </w:divBdr>
    </w:div>
    <w:div w:id="1355694733">
      <w:bodyDiv w:val="1"/>
      <w:marLeft w:val="0"/>
      <w:marRight w:val="0"/>
      <w:marTop w:val="0"/>
      <w:marBottom w:val="0"/>
      <w:divBdr>
        <w:top w:val="none" w:sz="0" w:space="0" w:color="auto"/>
        <w:left w:val="none" w:sz="0" w:space="0" w:color="auto"/>
        <w:bottom w:val="none" w:sz="0" w:space="0" w:color="auto"/>
        <w:right w:val="none" w:sz="0" w:space="0" w:color="auto"/>
      </w:divBdr>
    </w:div>
    <w:div w:id="1362392479">
      <w:bodyDiv w:val="1"/>
      <w:marLeft w:val="0"/>
      <w:marRight w:val="0"/>
      <w:marTop w:val="0"/>
      <w:marBottom w:val="0"/>
      <w:divBdr>
        <w:top w:val="none" w:sz="0" w:space="0" w:color="auto"/>
        <w:left w:val="none" w:sz="0" w:space="0" w:color="auto"/>
        <w:bottom w:val="none" w:sz="0" w:space="0" w:color="auto"/>
        <w:right w:val="none" w:sz="0" w:space="0" w:color="auto"/>
      </w:divBdr>
    </w:div>
    <w:div w:id="1380979969">
      <w:bodyDiv w:val="1"/>
      <w:marLeft w:val="0"/>
      <w:marRight w:val="0"/>
      <w:marTop w:val="0"/>
      <w:marBottom w:val="0"/>
      <w:divBdr>
        <w:top w:val="none" w:sz="0" w:space="0" w:color="auto"/>
        <w:left w:val="none" w:sz="0" w:space="0" w:color="auto"/>
        <w:bottom w:val="none" w:sz="0" w:space="0" w:color="auto"/>
        <w:right w:val="none" w:sz="0" w:space="0" w:color="auto"/>
      </w:divBdr>
    </w:div>
    <w:div w:id="1382098537">
      <w:bodyDiv w:val="1"/>
      <w:marLeft w:val="0"/>
      <w:marRight w:val="0"/>
      <w:marTop w:val="0"/>
      <w:marBottom w:val="0"/>
      <w:divBdr>
        <w:top w:val="none" w:sz="0" w:space="0" w:color="auto"/>
        <w:left w:val="none" w:sz="0" w:space="0" w:color="auto"/>
        <w:bottom w:val="none" w:sz="0" w:space="0" w:color="auto"/>
        <w:right w:val="none" w:sz="0" w:space="0" w:color="auto"/>
      </w:divBdr>
    </w:div>
    <w:div w:id="1386677565">
      <w:bodyDiv w:val="1"/>
      <w:marLeft w:val="0"/>
      <w:marRight w:val="0"/>
      <w:marTop w:val="0"/>
      <w:marBottom w:val="0"/>
      <w:divBdr>
        <w:top w:val="none" w:sz="0" w:space="0" w:color="auto"/>
        <w:left w:val="none" w:sz="0" w:space="0" w:color="auto"/>
        <w:bottom w:val="none" w:sz="0" w:space="0" w:color="auto"/>
        <w:right w:val="none" w:sz="0" w:space="0" w:color="auto"/>
      </w:divBdr>
    </w:div>
    <w:div w:id="1392115737">
      <w:bodyDiv w:val="1"/>
      <w:marLeft w:val="0"/>
      <w:marRight w:val="0"/>
      <w:marTop w:val="0"/>
      <w:marBottom w:val="0"/>
      <w:divBdr>
        <w:top w:val="none" w:sz="0" w:space="0" w:color="auto"/>
        <w:left w:val="none" w:sz="0" w:space="0" w:color="auto"/>
        <w:bottom w:val="none" w:sz="0" w:space="0" w:color="auto"/>
        <w:right w:val="none" w:sz="0" w:space="0" w:color="auto"/>
      </w:divBdr>
    </w:div>
    <w:div w:id="1397705036">
      <w:bodyDiv w:val="1"/>
      <w:marLeft w:val="0"/>
      <w:marRight w:val="0"/>
      <w:marTop w:val="0"/>
      <w:marBottom w:val="0"/>
      <w:divBdr>
        <w:top w:val="none" w:sz="0" w:space="0" w:color="auto"/>
        <w:left w:val="none" w:sz="0" w:space="0" w:color="auto"/>
        <w:bottom w:val="none" w:sz="0" w:space="0" w:color="auto"/>
        <w:right w:val="none" w:sz="0" w:space="0" w:color="auto"/>
      </w:divBdr>
    </w:div>
    <w:div w:id="1403605676">
      <w:bodyDiv w:val="1"/>
      <w:marLeft w:val="0"/>
      <w:marRight w:val="0"/>
      <w:marTop w:val="0"/>
      <w:marBottom w:val="0"/>
      <w:divBdr>
        <w:top w:val="none" w:sz="0" w:space="0" w:color="auto"/>
        <w:left w:val="none" w:sz="0" w:space="0" w:color="auto"/>
        <w:bottom w:val="none" w:sz="0" w:space="0" w:color="auto"/>
        <w:right w:val="none" w:sz="0" w:space="0" w:color="auto"/>
      </w:divBdr>
    </w:div>
    <w:div w:id="1436561780">
      <w:bodyDiv w:val="1"/>
      <w:marLeft w:val="0"/>
      <w:marRight w:val="0"/>
      <w:marTop w:val="0"/>
      <w:marBottom w:val="0"/>
      <w:divBdr>
        <w:top w:val="none" w:sz="0" w:space="0" w:color="auto"/>
        <w:left w:val="none" w:sz="0" w:space="0" w:color="auto"/>
        <w:bottom w:val="none" w:sz="0" w:space="0" w:color="auto"/>
        <w:right w:val="none" w:sz="0" w:space="0" w:color="auto"/>
      </w:divBdr>
    </w:div>
    <w:div w:id="1438868027">
      <w:bodyDiv w:val="1"/>
      <w:marLeft w:val="0"/>
      <w:marRight w:val="0"/>
      <w:marTop w:val="0"/>
      <w:marBottom w:val="0"/>
      <w:divBdr>
        <w:top w:val="none" w:sz="0" w:space="0" w:color="auto"/>
        <w:left w:val="none" w:sz="0" w:space="0" w:color="auto"/>
        <w:bottom w:val="none" w:sz="0" w:space="0" w:color="auto"/>
        <w:right w:val="none" w:sz="0" w:space="0" w:color="auto"/>
      </w:divBdr>
    </w:div>
    <w:div w:id="1441336667">
      <w:bodyDiv w:val="1"/>
      <w:marLeft w:val="0"/>
      <w:marRight w:val="0"/>
      <w:marTop w:val="0"/>
      <w:marBottom w:val="0"/>
      <w:divBdr>
        <w:top w:val="none" w:sz="0" w:space="0" w:color="auto"/>
        <w:left w:val="none" w:sz="0" w:space="0" w:color="auto"/>
        <w:bottom w:val="none" w:sz="0" w:space="0" w:color="auto"/>
        <w:right w:val="none" w:sz="0" w:space="0" w:color="auto"/>
      </w:divBdr>
    </w:div>
    <w:div w:id="1445609892">
      <w:bodyDiv w:val="1"/>
      <w:marLeft w:val="0"/>
      <w:marRight w:val="0"/>
      <w:marTop w:val="0"/>
      <w:marBottom w:val="0"/>
      <w:divBdr>
        <w:top w:val="none" w:sz="0" w:space="0" w:color="auto"/>
        <w:left w:val="none" w:sz="0" w:space="0" w:color="auto"/>
        <w:bottom w:val="none" w:sz="0" w:space="0" w:color="auto"/>
        <w:right w:val="none" w:sz="0" w:space="0" w:color="auto"/>
      </w:divBdr>
    </w:div>
    <w:div w:id="1446459081">
      <w:bodyDiv w:val="1"/>
      <w:marLeft w:val="0"/>
      <w:marRight w:val="0"/>
      <w:marTop w:val="0"/>
      <w:marBottom w:val="0"/>
      <w:divBdr>
        <w:top w:val="none" w:sz="0" w:space="0" w:color="auto"/>
        <w:left w:val="none" w:sz="0" w:space="0" w:color="auto"/>
        <w:bottom w:val="none" w:sz="0" w:space="0" w:color="auto"/>
        <w:right w:val="none" w:sz="0" w:space="0" w:color="auto"/>
      </w:divBdr>
    </w:div>
    <w:div w:id="1446923642">
      <w:bodyDiv w:val="1"/>
      <w:marLeft w:val="0"/>
      <w:marRight w:val="0"/>
      <w:marTop w:val="0"/>
      <w:marBottom w:val="0"/>
      <w:divBdr>
        <w:top w:val="none" w:sz="0" w:space="0" w:color="auto"/>
        <w:left w:val="none" w:sz="0" w:space="0" w:color="auto"/>
        <w:bottom w:val="none" w:sz="0" w:space="0" w:color="auto"/>
        <w:right w:val="none" w:sz="0" w:space="0" w:color="auto"/>
      </w:divBdr>
    </w:div>
    <w:div w:id="1447776362">
      <w:bodyDiv w:val="1"/>
      <w:marLeft w:val="0"/>
      <w:marRight w:val="0"/>
      <w:marTop w:val="0"/>
      <w:marBottom w:val="0"/>
      <w:divBdr>
        <w:top w:val="none" w:sz="0" w:space="0" w:color="auto"/>
        <w:left w:val="none" w:sz="0" w:space="0" w:color="auto"/>
        <w:bottom w:val="none" w:sz="0" w:space="0" w:color="auto"/>
        <w:right w:val="none" w:sz="0" w:space="0" w:color="auto"/>
      </w:divBdr>
    </w:div>
    <w:div w:id="1450705316">
      <w:bodyDiv w:val="1"/>
      <w:marLeft w:val="0"/>
      <w:marRight w:val="0"/>
      <w:marTop w:val="0"/>
      <w:marBottom w:val="0"/>
      <w:divBdr>
        <w:top w:val="none" w:sz="0" w:space="0" w:color="auto"/>
        <w:left w:val="none" w:sz="0" w:space="0" w:color="auto"/>
        <w:bottom w:val="none" w:sz="0" w:space="0" w:color="auto"/>
        <w:right w:val="none" w:sz="0" w:space="0" w:color="auto"/>
      </w:divBdr>
    </w:div>
    <w:div w:id="1458453595">
      <w:bodyDiv w:val="1"/>
      <w:marLeft w:val="0"/>
      <w:marRight w:val="0"/>
      <w:marTop w:val="0"/>
      <w:marBottom w:val="0"/>
      <w:divBdr>
        <w:top w:val="none" w:sz="0" w:space="0" w:color="auto"/>
        <w:left w:val="none" w:sz="0" w:space="0" w:color="auto"/>
        <w:bottom w:val="none" w:sz="0" w:space="0" w:color="auto"/>
        <w:right w:val="none" w:sz="0" w:space="0" w:color="auto"/>
      </w:divBdr>
    </w:div>
    <w:div w:id="1484469027">
      <w:bodyDiv w:val="1"/>
      <w:marLeft w:val="0"/>
      <w:marRight w:val="0"/>
      <w:marTop w:val="0"/>
      <w:marBottom w:val="0"/>
      <w:divBdr>
        <w:top w:val="none" w:sz="0" w:space="0" w:color="auto"/>
        <w:left w:val="none" w:sz="0" w:space="0" w:color="auto"/>
        <w:bottom w:val="none" w:sz="0" w:space="0" w:color="auto"/>
        <w:right w:val="none" w:sz="0" w:space="0" w:color="auto"/>
      </w:divBdr>
    </w:div>
    <w:div w:id="1498885895">
      <w:bodyDiv w:val="1"/>
      <w:marLeft w:val="0"/>
      <w:marRight w:val="0"/>
      <w:marTop w:val="0"/>
      <w:marBottom w:val="0"/>
      <w:divBdr>
        <w:top w:val="none" w:sz="0" w:space="0" w:color="auto"/>
        <w:left w:val="none" w:sz="0" w:space="0" w:color="auto"/>
        <w:bottom w:val="none" w:sz="0" w:space="0" w:color="auto"/>
        <w:right w:val="none" w:sz="0" w:space="0" w:color="auto"/>
      </w:divBdr>
    </w:div>
    <w:div w:id="1504857406">
      <w:bodyDiv w:val="1"/>
      <w:marLeft w:val="0"/>
      <w:marRight w:val="0"/>
      <w:marTop w:val="0"/>
      <w:marBottom w:val="0"/>
      <w:divBdr>
        <w:top w:val="none" w:sz="0" w:space="0" w:color="auto"/>
        <w:left w:val="none" w:sz="0" w:space="0" w:color="auto"/>
        <w:bottom w:val="none" w:sz="0" w:space="0" w:color="auto"/>
        <w:right w:val="none" w:sz="0" w:space="0" w:color="auto"/>
      </w:divBdr>
    </w:div>
    <w:div w:id="1531457471">
      <w:bodyDiv w:val="1"/>
      <w:marLeft w:val="0"/>
      <w:marRight w:val="0"/>
      <w:marTop w:val="0"/>
      <w:marBottom w:val="0"/>
      <w:divBdr>
        <w:top w:val="none" w:sz="0" w:space="0" w:color="auto"/>
        <w:left w:val="none" w:sz="0" w:space="0" w:color="auto"/>
        <w:bottom w:val="none" w:sz="0" w:space="0" w:color="auto"/>
        <w:right w:val="none" w:sz="0" w:space="0" w:color="auto"/>
      </w:divBdr>
    </w:div>
    <w:div w:id="1531645718">
      <w:bodyDiv w:val="1"/>
      <w:marLeft w:val="0"/>
      <w:marRight w:val="0"/>
      <w:marTop w:val="0"/>
      <w:marBottom w:val="0"/>
      <w:divBdr>
        <w:top w:val="none" w:sz="0" w:space="0" w:color="auto"/>
        <w:left w:val="none" w:sz="0" w:space="0" w:color="auto"/>
        <w:bottom w:val="none" w:sz="0" w:space="0" w:color="auto"/>
        <w:right w:val="none" w:sz="0" w:space="0" w:color="auto"/>
      </w:divBdr>
    </w:div>
    <w:div w:id="1545215228">
      <w:bodyDiv w:val="1"/>
      <w:marLeft w:val="0"/>
      <w:marRight w:val="0"/>
      <w:marTop w:val="0"/>
      <w:marBottom w:val="0"/>
      <w:divBdr>
        <w:top w:val="none" w:sz="0" w:space="0" w:color="auto"/>
        <w:left w:val="none" w:sz="0" w:space="0" w:color="auto"/>
        <w:bottom w:val="none" w:sz="0" w:space="0" w:color="auto"/>
        <w:right w:val="none" w:sz="0" w:space="0" w:color="auto"/>
      </w:divBdr>
    </w:div>
    <w:div w:id="1557663248">
      <w:bodyDiv w:val="1"/>
      <w:marLeft w:val="0"/>
      <w:marRight w:val="0"/>
      <w:marTop w:val="0"/>
      <w:marBottom w:val="0"/>
      <w:divBdr>
        <w:top w:val="none" w:sz="0" w:space="0" w:color="auto"/>
        <w:left w:val="none" w:sz="0" w:space="0" w:color="auto"/>
        <w:bottom w:val="none" w:sz="0" w:space="0" w:color="auto"/>
        <w:right w:val="none" w:sz="0" w:space="0" w:color="auto"/>
      </w:divBdr>
    </w:div>
    <w:div w:id="1573127508">
      <w:bodyDiv w:val="1"/>
      <w:marLeft w:val="0"/>
      <w:marRight w:val="0"/>
      <w:marTop w:val="0"/>
      <w:marBottom w:val="0"/>
      <w:divBdr>
        <w:top w:val="none" w:sz="0" w:space="0" w:color="auto"/>
        <w:left w:val="none" w:sz="0" w:space="0" w:color="auto"/>
        <w:bottom w:val="none" w:sz="0" w:space="0" w:color="auto"/>
        <w:right w:val="none" w:sz="0" w:space="0" w:color="auto"/>
      </w:divBdr>
    </w:div>
    <w:div w:id="1579906343">
      <w:bodyDiv w:val="1"/>
      <w:marLeft w:val="0"/>
      <w:marRight w:val="0"/>
      <w:marTop w:val="0"/>
      <w:marBottom w:val="0"/>
      <w:divBdr>
        <w:top w:val="none" w:sz="0" w:space="0" w:color="auto"/>
        <w:left w:val="none" w:sz="0" w:space="0" w:color="auto"/>
        <w:bottom w:val="none" w:sz="0" w:space="0" w:color="auto"/>
        <w:right w:val="none" w:sz="0" w:space="0" w:color="auto"/>
      </w:divBdr>
    </w:div>
    <w:div w:id="1586836833">
      <w:bodyDiv w:val="1"/>
      <w:marLeft w:val="0"/>
      <w:marRight w:val="0"/>
      <w:marTop w:val="0"/>
      <w:marBottom w:val="0"/>
      <w:divBdr>
        <w:top w:val="none" w:sz="0" w:space="0" w:color="auto"/>
        <w:left w:val="none" w:sz="0" w:space="0" w:color="auto"/>
        <w:bottom w:val="none" w:sz="0" w:space="0" w:color="auto"/>
        <w:right w:val="none" w:sz="0" w:space="0" w:color="auto"/>
      </w:divBdr>
    </w:div>
    <w:div w:id="1602377702">
      <w:bodyDiv w:val="1"/>
      <w:marLeft w:val="0"/>
      <w:marRight w:val="0"/>
      <w:marTop w:val="0"/>
      <w:marBottom w:val="0"/>
      <w:divBdr>
        <w:top w:val="none" w:sz="0" w:space="0" w:color="auto"/>
        <w:left w:val="none" w:sz="0" w:space="0" w:color="auto"/>
        <w:bottom w:val="none" w:sz="0" w:space="0" w:color="auto"/>
        <w:right w:val="none" w:sz="0" w:space="0" w:color="auto"/>
      </w:divBdr>
    </w:div>
    <w:div w:id="1632712927">
      <w:bodyDiv w:val="1"/>
      <w:marLeft w:val="0"/>
      <w:marRight w:val="0"/>
      <w:marTop w:val="0"/>
      <w:marBottom w:val="0"/>
      <w:divBdr>
        <w:top w:val="none" w:sz="0" w:space="0" w:color="auto"/>
        <w:left w:val="none" w:sz="0" w:space="0" w:color="auto"/>
        <w:bottom w:val="none" w:sz="0" w:space="0" w:color="auto"/>
        <w:right w:val="none" w:sz="0" w:space="0" w:color="auto"/>
      </w:divBdr>
    </w:div>
    <w:div w:id="1634872525">
      <w:bodyDiv w:val="1"/>
      <w:marLeft w:val="0"/>
      <w:marRight w:val="0"/>
      <w:marTop w:val="0"/>
      <w:marBottom w:val="0"/>
      <w:divBdr>
        <w:top w:val="none" w:sz="0" w:space="0" w:color="auto"/>
        <w:left w:val="none" w:sz="0" w:space="0" w:color="auto"/>
        <w:bottom w:val="none" w:sz="0" w:space="0" w:color="auto"/>
        <w:right w:val="none" w:sz="0" w:space="0" w:color="auto"/>
      </w:divBdr>
    </w:div>
    <w:div w:id="1663851591">
      <w:bodyDiv w:val="1"/>
      <w:marLeft w:val="0"/>
      <w:marRight w:val="0"/>
      <w:marTop w:val="0"/>
      <w:marBottom w:val="0"/>
      <w:divBdr>
        <w:top w:val="none" w:sz="0" w:space="0" w:color="auto"/>
        <w:left w:val="none" w:sz="0" w:space="0" w:color="auto"/>
        <w:bottom w:val="none" w:sz="0" w:space="0" w:color="auto"/>
        <w:right w:val="none" w:sz="0" w:space="0" w:color="auto"/>
      </w:divBdr>
    </w:div>
    <w:div w:id="1668512255">
      <w:bodyDiv w:val="1"/>
      <w:marLeft w:val="0"/>
      <w:marRight w:val="0"/>
      <w:marTop w:val="0"/>
      <w:marBottom w:val="0"/>
      <w:divBdr>
        <w:top w:val="none" w:sz="0" w:space="0" w:color="auto"/>
        <w:left w:val="none" w:sz="0" w:space="0" w:color="auto"/>
        <w:bottom w:val="none" w:sz="0" w:space="0" w:color="auto"/>
        <w:right w:val="none" w:sz="0" w:space="0" w:color="auto"/>
      </w:divBdr>
      <w:divsChild>
        <w:div w:id="768281493">
          <w:marLeft w:val="0"/>
          <w:marRight w:val="0"/>
          <w:marTop w:val="0"/>
          <w:marBottom w:val="0"/>
          <w:divBdr>
            <w:top w:val="none" w:sz="0" w:space="0" w:color="auto"/>
            <w:left w:val="none" w:sz="0" w:space="0" w:color="auto"/>
            <w:bottom w:val="none" w:sz="0" w:space="0" w:color="auto"/>
            <w:right w:val="none" w:sz="0" w:space="0" w:color="auto"/>
          </w:divBdr>
        </w:div>
        <w:div w:id="119693909">
          <w:marLeft w:val="0"/>
          <w:marRight w:val="0"/>
          <w:marTop w:val="120"/>
          <w:marBottom w:val="0"/>
          <w:divBdr>
            <w:top w:val="none" w:sz="0" w:space="0" w:color="auto"/>
            <w:left w:val="none" w:sz="0" w:space="0" w:color="auto"/>
            <w:bottom w:val="none" w:sz="0" w:space="0" w:color="auto"/>
            <w:right w:val="none" w:sz="0" w:space="0" w:color="auto"/>
          </w:divBdr>
        </w:div>
        <w:div w:id="141890660">
          <w:marLeft w:val="0"/>
          <w:marRight w:val="0"/>
          <w:marTop w:val="0"/>
          <w:marBottom w:val="0"/>
          <w:divBdr>
            <w:top w:val="none" w:sz="0" w:space="0" w:color="auto"/>
            <w:left w:val="none" w:sz="0" w:space="0" w:color="auto"/>
            <w:bottom w:val="none" w:sz="0" w:space="0" w:color="auto"/>
            <w:right w:val="none" w:sz="0" w:space="0" w:color="auto"/>
          </w:divBdr>
        </w:div>
        <w:div w:id="695276454">
          <w:marLeft w:val="0"/>
          <w:marRight w:val="0"/>
          <w:marTop w:val="120"/>
          <w:marBottom w:val="0"/>
          <w:divBdr>
            <w:top w:val="none" w:sz="0" w:space="0" w:color="auto"/>
            <w:left w:val="none" w:sz="0" w:space="0" w:color="auto"/>
            <w:bottom w:val="none" w:sz="0" w:space="0" w:color="auto"/>
            <w:right w:val="none" w:sz="0" w:space="0" w:color="auto"/>
          </w:divBdr>
        </w:div>
      </w:divsChild>
    </w:div>
    <w:div w:id="1673484707">
      <w:bodyDiv w:val="1"/>
      <w:marLeft w:val="0"/>
      <w:marRight w:val="0"/>
      <w:marTop w:val="0"/>
      <w:marBottom w:val="0"/>
      <w:divBdr>
        <w:top w:val="none" w:sz="0" w:space="0" w:color="auto"/>
        <w:left w:val="none" w:sz="0" w:space="0" w:color="auto"/>
        <w:bottom w:val="none" w:sz="0" w:space="0" w:color="auto"/>
        <w:right w:val="none" w:sz="0" w:space="0" w:color="auto"/>
      </w:divBdr>
    </w:div>
    <w:div w:id="1674140492">
      <w:bodyDiv w:val="1"/>
      <w:marLeft w:val="0"/>
      <w:marRight w:val="0"/>
      <w:marTop w:val="0"/>
      <w:marBottom w:val="0"/>
      <w:divBdr>
        <w:top w:val="none" w:sz="0" w:space="0" w:color="auto"/>
        <w:left w:val="none" w:sz="0" w:space="0" w:color="auto"/>
        <w:bottom w:val="none" w:sz="0" w:space="0" w:color="auto"/>
        <w:right w:val="none" w:sz="0" w:space="0" w:color="auto"/>
      </w:divBdr>
    </w:div>
    <w:div w:id="1677809612">
      <w:bodyDiv w:val="1"/>
      <w:marLeft w:val="0"/>
      <w:marRight w:val="0"/>
      <w:marTop w:val="0"/>
      <w:marBottom w:val="0"/>
      <w:divBdr>
        <w:top w:val="none" w:sz="0" w:space="0" w:color="auto"/>
        <w:left w:val="none" w:sz="0" w:space="0" w:color="auto"/>
        <w:bottom w:val="none" w:sz="0" w:space="0" w:color="auto"/>
        <w:right w:val="none" w:sz="0" w:space="0" w:color="auto"/>
      </w:divBdr>
    </w:div>
    <w:div w:id="1686401983">
      <w:bodyDiv w:val="1"/>
      <w:marLeft w:val="0"/>
      <w:marRight w:val="0"/>
      <w:marTop w:val="0"/>
      <w:marBottom w:val="0"/>
      <w:divBdr>
        <w:top w:val="none" w:sz="0" w:space="0" w:color="auto"/>
        <w:left w:val="none" w:sz="0" w:space="0" w:color="auto"/>
        <w:bottom w:val="none" w:sz="0" w:space="0" w:color="auto"/>
        <w:right w:val="none" w:sz="0" w:space="0" w:color="auto"/>
      </w:divBdr>
    </w:div>
    <w:div w:id="1701936795">
      <w:bodyDiv w:val="1"/>
      <w:marLeft w:val="0"/>
      <w:marRight w:val="0"/>
      <w:marTop w:val="0"/>
      <w:marBottom w:val="0"/>
      <w:divBdr>
        <w:top w:val="none" w:sz="0" w:space="0" w:color="auto"/>
        <w:left w:val="none" w:sz="0" w:space="0" w:color="auto"/>
        <w:bottom w:val="none" w:sz="0" w:space="0" w:color="auto"/>
        <w:right w:val="none" w:sz="0" w:space="0" w:color="auto"/>
      </w:divBdr>
    </w:div>
    <w:div w:id="1714959645">
      <w:bodyDiv w:val="1"/>
      <w:marLeft w:val="0"/>
      <w:marRight w:val="0"/>
      <w:marTop w:val="0"/>
      <w:marBottom w:val="0"/>
      <w:divBdr>
        <w:top w:val="none" w:sz="0" w:space="0" w:color="auto"/>
        <w:left w:val="none" w:sz="0" w:space="0" w:color="auto"/>
        <w:bottom w:val="none" w:sz="0" w:space="0" w:color="auto"/>
        <w:right w:val="none" w:sz="0" w:space="0" w:color="auto"/>
      </w:divBdr>
    </w:div>
    <w:div w:id="1732075638">
      <w:bodyDiv w:val="1"/>
      <w:marLeft w:val="0"/>
      <w:marRight w:val="0"/>
      <w:marTop w:val="0"/>
      <w:marBottom w:val="0"/>
      <w:divBdr>
        <w:top w:val="none" w:sz="0" w:space="0" w:color="auto"/>
        <w:left w:val="none" w:sz="0" w:space="0" w:color="auto"/>
        <w:bottom w:val="none" w:sz="0" w:space="0" w:color="auto"/>
        <w:right w:val="none" w:sz="0" w:space="0" w:color="auto"/>
      </w:divBdr>
    </w:div>
    <w:div w:id="1734815468">
      <w:bodyDiv w:val="1"/>
      <w:marLeft w:val="0"/>
      <w:marRight w:val="0"/>
      <w:marTop w:val="0"/>
      <w:marBottom w:val="0"/>
      <w:divBdr>
        <w:top w:val="none" w:sz="0" w:space="0" w:color="auto"/>
        <w:left w:val="none" w:sz="0" w:space="0" w:color="auto"/>
        <w:bottom w:val="none" w:sz="0" w:space="0" w:color="auto"/>
        <w:right w:val="none" w:sz="0" w:space="0" w:color="auto"/>
      </w:divBdr>
    </w:div>
    <w:div w:id="1737897027">
      <w:bodyDiv w:val="1"/>
      <w:marLeft w:val="0"/>
      <w:marRight w:val="0"/>
      <w:marTop w:val="0"/>
      <w:marBottom w:val="0"/>
      <w:divBdr>
        <w:top w:val="none" w:sz="0" w:space="0" w:color="auto"/>
        <w:left w:val="none" w:sz="0" w:space="0" w:color="auto"/>
        <w:bottom w:val="none" w:sz="0" w:space="0" w:color="auto"/>
        <w:right w:val="none" w:sz="0" w:space="0" w:color="auto"/>
      </w:divBdr>
    </w:div>
    <w:div w:id="1739791890">
      <w:bodyDiv w:val="1"/>
      <w:marLeft w:val="0"/>
      <w:marRight w:val="0"/>
      <w:marTop w:val="0"/>
      <w:marBottom w:val="0"/>
      <w:divBdr>
        <w:top w:val="none" w:sz="0" w:space="0" w:color="auto"/>
        <w:left w:val="none" w:sz="0" w:space="0" w:color="auto"/>
        <w:bottom w:val="none" w:sz="0" w:space="0" w:color="auto"/>
        <w:right w:val="none" w:sz="0" w:space="0" w:color="auto"/>
      </w:divBdr>
    </w:div>
    <w:div w:id="1749033873">
      <w:bodyDiv w:val="1"/>
      <w:marLeft w:val="0"/>
      <w:marRight w:val="0"/>
      <w:marTop w:val="0"/>
      <w:marBottom w:val="0"/>
      <w:divBdr>
        <w:top w:val="none" w:sz="0" w:space="0" w:color="auto"/>
        <w:left w:val="none" w:sz="0" w:space="0" w:color="auto"/>
        <w:bottom w:val="none" w:sz="0" w:space="0" w:color="auto"/>
        <w:right w:val="none" w:sz="0" w:space="0" w:color="auto"/>
      </w:divBdr>
    </w:div>
    <w:div w:id="1754231253">
      <w:bodyDiv w:val="1"/>
      <w:marLeft w:val="0"/>
      <w:marRight w:val="0"/>
      <w:marTop w:val="0"/>
      <w:marBottom w:val="0"/>
      <w:divBdr>
        <w:top w:val="none" w:sz="0" w:space="0" w:color="auto"/>
        <w:left w:val="none" w:sz="0" w:space="0" w:color="auto"/>
        <w:bottom w:val="none" w:sz="0" w:space="0" w:color="auto"/>
        <w:right w:val="none" w:sz="0" w:space="0" w:color="auto"/>
      </w:divBdr>
    </w:div>
    <w:div w:id="1755740921">
      <w:bodyDiv w:val="1"/>
      <w:marLeft w:val="0"/>
      <w:marRight w:val="0"/>
      <w:marTop w:val="0"/>
      <w:marBottom w:val="0"/>
      <w:divBdr>
        <w:top w:val="none" w:sz="0" w:space="0" w:color="auto"/>
        <w:left w:val="none" w:sz="0" w:space="0" w:color="auto"/>
        <w:bottom w:val="none" w:sz="0" w:space="0" w:color="auto"/>
        <w:right w:val="none" w:sz="0" w:space="0" w:color="auto"/>
      </w:divBdr>
    </w:div>
    <w:div w:id="1758481370">
      <w:bodyDiv w:val="1"/>
      <w:marLeft w:val="0"/>
      <w:marRight w:val="0"/>
      <w:marTop w:val="0"/>
      <w:marBottom w:val="0"/>
      <w:divBdr>
        <w:top w:val="none" w:sz="0" w:space="0" w:color="auto"/>
        <w:left w:val="none" w:sz="0" w:space="0" w:color="auto"/>
        <w:bottom w:val="none" w:sz="0" w:space="0" w:color="auto"/>
        <w:right w:val="none" w:sz="0" w:space="0" w:color="auto"/>
      </w:divBdr>
    </w:div>
    <w:div w:id="1761215500">
      <w:bodyDiv w:val="1"/>
      <w:marLeft w:val="0"/>
      <w:marRight w:val="0"/>
      <w:marTop w:val="0"/>
      <w:marBottom w:val="0"/>
      <w:divBdr>
        <w:top w:val="none" w:sz="0" w:space="0" w:color="auto"/>
        <w:left w:val="none" w:sz="0" w:space="0" w:color="auto"/>
        <w:bottom w:val="none" w:sz="0" w:space="0" w:color="auto"/>
        <w:right w:val="none" w:sz="0" w:space="0" w:color="auto"/>
      </w:divBdr>
    </w:div>
    <w:div w:id="1771192683">
      <w:bodyDiv w:val="1"/>
      <w:marLeft w:val="0"/>
      <w:marRight w:val="0"/>
      <w:marTop w:val="0"/>
      <w:marBottom w:val="0"/>
      <w:divBdr>
        <w:top w:val="none" w:sz="0" w:space="0" w:color="auto"/>
        <w:left w:val="none" w:sz="0" w:space="0" w:color="auto"/>
        <w:bottom w:val="none" w:sz="0" w:space="0" w:color="auto"/>
        <w:right w:val="none" w:sz="0" w:space="0" w:color="auto"/>
      </w:divBdr>
    </w:div>
    <w:div w:id="1777673520">
      <w:bodyDiv w:val="1"/>
      <w:marLeft w:val="0"/>
      <w:marRight w:val="0"/>
      <w:marTop w:val="0"/>
      <w:marBottom w:val="0"/>
      <w:divBdr>
        <w:top w:val="none" w:sz="0" w:space="0" w:color="auto"/>
        <w:left w:val="none" w:sz="0" w:space="0" w:color="auto"/>
        <w:bottom w:val="none" w:sz="0" w:space="0" w:color="auto"/>
        <w:right w:val="none" w:sz="0" w:space="0" w:color="auto"/>
      </w:divBdr>
    </w:div>
    <w:div w:id="1781144619">
      <w:bodyDiv w:val="1"/>
      <w:marLeft w:val="0"/>
      <w:marRight w:val="0"/>
      <w:marTop w:val="0"/>
      <w:marBottom w:val="0"/>
      <w:divBdr>
        <w:top w:val="none" w:sz="0" w:space="0" w:color="auto"/>
        <w:left w:val="none" w:sz="0" w:space="0" w:color="auto"/>
        <w:bottom w:val="none" w:sz="0" w:space="0" w:color="auto"/>
        <w:right w:val="none" w:sz="0" w:space="0" w:color="auto"/>
      </w:divBdr>
    </w:div>
    <w:div w:id="1788813713">
      <w:bodyDiv w:val="1"/>
      <w:marLeft w:val="0"/>
      <w:marRight w:val="0"/>
      <w:marTop w:val="0"/>
      <w:marBottom w:val="0"/>
      <w:divBdr>
        <w:top w:val="none" w:sz="0" w:space="0" w:color="auto"/>
        <w:left w:val="none" w:sz="0" w:space="0" w:color="auto"/>
        <w:bottom w:val="none" w:sz="0" w:space="0" w:color="auto"/>
        <w:right w:val="none" w:sz="0" w:space="0" w:color="auto"/>
      </w:divBdr>
    </w:div>
    <w:div w:id="1793205971">
      <w:bodyDiv w:val="1"/>
      <w:marLeft w:val="0"/>
      <w:marRight w:val="0"/>
      <w:marTop w:val="0"/>
      <w:marBottom w:val="0"/>
      <w:divBdr>
        <w:top w:val="none" w:sz="0" w:space="0" w:color="auto"/>
        <w:left w:val="none" w:sz="0" w:space="0" w:color="auto"/>
        <w:bottom w:val="none" w:sz="0" w:space="0" w:color="auto"/>
        <w:right w:val="none" w:sz="0" w:space="0" w:color="auto"/>
      </w:divBdr>
    </w:div>
    <w:div w:id="1795059376">
      <w:bodyDiv w:val="1"/>
      <w:marLeft w:val="0"/>
      <w:marRight w:val="0"/>
      <w:marTop w:val="0"/>
      <w:marBottom w:val="0"/>
      <w:divBdr>
        <w:top w:val="none" w:sz="0" w:space="0" w:color="auto"/>
        <w:left w:val="none" w:sz="0" w:space="0" w:color="auto"/>
        <w:bottom w:val="none" w:sz="0" w:space="0" w:color="auto"/>
        <w:right w:val="none" w:sz="0" w:space="0" w:color="auto"/>
      </w:divBdr>
    </w:div>
    <w:div w:id="1799908689">
      <w:bodyDiv w:val="1"/>
      <w:marLeft w:val="0"/>
      <w:marRight w:val="0"/>
      <w:marTop w:val="0"/>
      <w:marBottom w:val="0"/>
      <w:divBdr>
        <w:top w:val="none" w:sz="0" w:space="0" w:color="auto"/>
        <w:left w:val="none" w:sz="0" w:space="0" w:color="auto"/>
        <w:bottom w:val="none" w:sz="0" w:space="0" w:color="auto"/>
        <w:right w:val="none" w:sz="0" w:space="0" w:color="auto"/>
      </w:divBdr>
    </w:div>
    <w:div w:id="1805998746">
      <w:bodyDiv w:val="1"/>
      <w:marLeft w:val="0"/>
      <w:marRight w:val="0"/>
      <w:marTop w:val="0"/>
      <w:marBottom w:val="0"/>
      <w:divBdr>
        <w:top w:val="none" w:sz="0" w:space="0" w:color="auto"/>
        <w:left w:val="none" w:sz="0" w:space="0" w:color="auto"/>
        <w:bottom w:val="none" w:sz="0" w:space="0" w:color="auto"/>
        <w:right w:val="none" w:sz="0" w:space="0" w:color="auto"/>
      </w:divBdr>
    </w:div>
    <w:div w:id="1834639321">
      <w:bodyDiv w:val="1"/>
      <w:marLeft w:val="0"/>
      <w:marRight w:val="0"/>
      <w:marTop w:val="0"/>
      <w:marBottom w:val="0"/>
      <w:divBdr>
        <w:top w:val="none" w:sz="0" w:space="0" w:color="auto"/>
        <w:left w:val="none" w:sz="0" w:space="0" w:color="auto"/>
        <w:bottom w:val="none" w:sz="0" w:space="0" w:color="auto"/>
        <w:right w:val="none" w:sz="0" w:space="0" w:color="auto"/>
      </w:divBdr>
    </w:div>
    <w:div w:id="1838377526">
      <w:bodyDiv w:val="1"/>
      <w:marLeft w:val="0"/>
      <w:marRight w:val="0"/>
      <w:marTop w:val="0"/>
      <w:marBottom w:val="0"/>
      <w:divBdr>
        <w:top w:val="none" w:sz="0" w:space="0" w:color="auto"/>
        <w:left w:val="none" w:sz="0" w:space="0" w:color="auto"/>
        <w:bottom w:val="none" w:sz="0" w:space="0" w:color="auto"/>
        <w:right w:val="none" w:sz="0" w:space="0" w:color="auto"/>
      </w:divBdr>
    </w:div>
    <w:div w:id="1840151289">
      <w:bodyDiv w:val="1"/>
      <w:marLeft w:val="0"/>
      <w:marRight w:val="0"/>
      <w:marTop w:val="0"/>
      <w:marBottom w:val="0"/>
      <w:divBdr>
        <w:top w:val="none" w:sz="0" w:space="0" w:color="auto"/>
        <w:left w:val="none" w:sz="0" w:space="0" w:color="auto"/>
        <w:bottom w:val="none" w:sz="0" w:space="0" w:color="auto"/>
        <w:right w:val="none" w:sz="0" w:space="0" w:color="auto"/>
      </w:divBdr>
    </w:div>
    <w:div w:id="1842307920">
      <w:bodyDiv w:val="1"/>
      <w:marLeft w:val="0"/>
      <w:marRight w:val="0"/>
      <w:marTop w:val="0"/>
      <w:marBottom w:val="0"/>
      <w:divBdr>
        <w:top w:val="none" w:sz="0" w:space="0" w:color="auto"/>
        <w:left w:val="none" w:sz="0" w:space="0" w:color="auto"/>
        <w:bottom w:val="none" w:sz="0" w:space="0" w:color="auto"/>
        <w:right w:val="none" w:sz="0" w:space="0" w:color="auto"/>
      </w:divBdr>
    </w:div>
    <w:div w:id="1852404882">
      <w:bodyDiv w:val="1"/>
      <w:marLeft w:val="0"/>
      <w:marRight w:val="0"/>
      <w:marTop w:val="0"/>
      <w:marBottom w:val="0"/>
      <w:divBdr>
        <w:top w:val="none" w:sz="0" w:space="0" w:color="auto"/>
        <w:left w:val="none" w:sz="0" w:space="0" w:color="auto"/>
        <w:bottom w:val="none" w:sz="0" w:space="0" w:color="auto"/>
        <w:right w:val="none" w:sz="0" w:space="0" w:color="auto"/>
      </w:divBdr>
    </w:div>
    <w:div w:id="1857035520">
      <w:bodyDiv w:val="1"/>
      <w:marLeft w:val="0"/>
      <w:marRight w:val="0"/>
      <w:marTop w:val="0"/>
      <w:marBottom w:val="0"/>
      <w:divBdr>
        <w:top w:val="none" w:sz="0" w:space="0" w:color="auto"/>
        <w:left w:val="none" w:sz="0" w:space="0" w:color="auto"/>
        <w:bottom w:val="none" w:sz="0" w:space="0" w:color="auto"/>
        <w:right w:val="none" w:sz="0" w:space="0" w:color="auto"/>
      </w:divBdr>
      <w:divsChild>
        <w:div w:id="998004083">
          <w:marLeft w:val="0"/>
          <w:marRight w:val="0"/>
          <w:marTop w:val="0"/>
          <w:marBottom w:val="0"/>
          <w:divBdr>
            <w:top w:val="none" w:sz="0" w:space="0" w:color="auto"/>
            <w:left w:val="none" w:sz="0" w:space="0" w:color="auto"/>
            <w:bottom w:val="none" w:sz="0" w:space="0" w:color="auto"/>
            <w:right w:val="none" w:sz="0" w:space="0" w:color="auto"/>
          </w:divBdr>
        </w:div>
        <w:div w:id="1258440802">
          <w:marLeft w:val="0"/>
          <w:marRight w:val="0"/>
          <w:marTop w:val="0"/>
          <w:marBottom w:val="0"/>
          <w:divBdr>
            <w:top w:val="none" w:sz="0" w:space="0" w:color="auto"/>
            <w:left w:val="none" w:sz="0" w:space="0" w:color="auto"/>
            <w:bottom w:val="none" w:sz="0" w:space="0" w:color="auto"/>
            <w:right w:val="none" w:sz="0" w:space="0" w:color="auto"/>
          </w:divBdr>
        </w:div>
        <w:div w:id="2061131880">
          <w:marLeft w:val="0"/>
          <w:marRight w:val="0"/>
          <w:marTop w:val="0"/>
          <w:marBottom w:val="0"/>
          <w:divBdr>
            <w:top w:val="none" w:sz="0" w:space="0" w:color="auto"/>
            <w:left w:val="none" w:sz="0" w:space="0" w:color="auto"/>
            <w:bottom w:val="none" w:sz="0" w:space="0" w:color="auto"/>
            <w:right w:val="none" w:sz="0" w:space="0" w:color="auto"/>
          </w:divBdr>
        </w:div>
        <w:div w:id="283774028">
          <w:marLeft w:val="0"/>
          <w:marRight w:val="0"/>
          <w:marTop w:val="0"/>
          <w:marBottom w:val="0"/>
          <w:divBdr>
            <w:top w:val="none" w:sz="0" w:space="0" w:color="auto"/>
            <w:left w:val="none" w:sz="0" w:space="0" w:color="auto"/>
            <w:bottom w:val="none" w:sz="0" w:space="0" w:color="auto"/>
            <w:right w:val="none" w:sz="0" w:space="0" w:color="auto"/>
          </w:divBdr>
        </w:div>
        <w:div w:id="440683855">
          <w:marLeft w:val="0"/>
          <w:marRight w:val="0"/>
          <w:marTop w:val="0"/>
          <w:marBottom w:val="0"/>
          <w:divBdr>
            <w:top w:val="none" w:sz="0" w:space="0" w:color="auto"/>
            <w:left w:val="none" w:sz="0" w:space="0" w:color="auto"/>
            <w:bottom w:val="none" w:sz="0" w:space="0" w:color="auto"/>
            <w:right w:val="none" w:sz="0" w:space="0" w:color="auto"/>
          </w:divBdr>
          <w:divsChild>
            <w:div w:id="1287004110">
              <w:marLeft w:val="0"/>
              <w:marRight w:val="0"/>
              <w:marTop w:val="0"/>
              <w:marBottom w:val="0"/>
              <w:divBdr>
                <w:top w:val="none" w:sz="0" w:space="0" w:color="auto"/>
                <w:left w:val="none" w:sz="0" w:space="0" w:color="auto"/>
                <w:bottom w:val="none" w:sz="0" w:space="0" w:color="auto"/>
                <w:right w:val="none" w:sz="0" w:space="0" w:color="auto"/>
              </w:divBdr>
            </w:div>
            <w:div w:id="592784180">
              <w:marLeft w:val="0"/>
              <w:marRight w:val="0"/>
              <w:marTop w:val="0"/>
              <w:marBottom w:val="0"/>
              <w:divBdr>
                <w:top w:val="none" w:sz="0" w:space="0" w:color="auto"/>
                <w:left w:val="none" w:sz="0" w:space="0" w:color="auto"/>
                <w:bottom w:val="none" w:sz="0" w:space="0" w:color="auto"/>
                <w:right w:val="none" w:sz="0" w:space="0" w:color="auto"/>
              </w:divBdr>
            </w:div>
            <w:div w:id="2773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414">
      <w:bodyDiv w:val="1"/>
      <w:marLeft w:val="0"/>
      <w:marRight w:val="0"/>
      <w:marTop w:val="0"/>
      <w:marBottom w:val="0"/>
      <w:divBdr>
        <w:top w:val="none" w:sz="0" w:space="0" w:color="auto"/>
        <w:left w:val="none" w:sz="0" w:space="0" w:color="auto"/>
        <w:bottom w:val="none" w:sz="0" w:space="0" w:color="auto"/>
        <w:right w:val="none" w:sz="0" w:space="0" w:color="auto"/>
      </w:divBdr>
    </w:div>
    <w:div w:id="1869220902">
      <w:bodyDiv w:val="1"/>
      <w:marLeft w:val="0"/>
      <w:marRight w:val="0"/>
      <w:marTop w:val="0"/>
      <w:marBottom w:val="0"/>
      <w:divBdr>
        <w:top w:val="none" w:sz="0" w:space="0" w:color="auto"/>
        <w:left w:val="none" w:sz="0" w:space="0" w:color="auto"/>
        <w:bottom w:val="none" w:sz="0" w:space="0" w:color="auto"/>
        <w:right w:val="none" w:sz="0" w:space="0" w:color="auto"/>
      </w:divBdr>
    </w:div>
    <w:div w:id="1880581078">
      <w:bodyDiv w:val="1"/>
      <w:marLeft w:val="0"/>
      <w:marRight w:val="0"/>
      <w:marTop w:val="0"/>
      <w:marBottom w:val="0"/>
      <w:divBdr>
        <w:top w:val="none" w:sz="0" w:space="0" w:color="auto"/>
        <w:left w:val="none" w:sz="0" w:space="0" w:color="auto"/>
        <w:bottom w:val="none" w:sz="0" w:space="0" w:color="auto"/>
        <w:right w:val="none" w:sz="0" w:space="0" w:color="auto"/>
      </w:divBdr>
    </w:div>
    <w:div w:id="1893075239">
      <w:bodyDiv w:val="1"/>
      <w:marLeft w:val="0"/>
      <w:marRight w:val="0"/>
      <w:marTop w:val="0"/>
      <w:marBottom w:val="0"/>
      <w:divBdr>
        <w:top w:val="none" w:sz="0" w:space="0" w:color="auto"/>
        <w:left w:val="none" w:sz="0" w:space="0" w:color="auto"/>
        <w:bottom w:val="none" w:sz="0" w:space="0" w:color="auto"/>
        <w:right w:val="none" w:sz="0" w:space="0" w:color="auto"/>
      </w:divBdr>
    </w:div>
    <w:div w:id="1903716146">
      <w:bodyDiv w:val="1"/>
      <w:marLeft w:val="0"/>
      <w:marRight w:val="0"/>
      <w:marTop w:val="0"/>
      <w:marBottom w:val="0"/>
      <w:divBdr>
        <w:top w:val="none" w:sz="0" w:space="0" w:color="auto"/>
        <w:left w:val="none" w:sz="0" w:space="0" w:color="auto"/>
        <w:bottom w:val="none" w:sz="0" w:space="0" w:color="auto"/>
        <w:right w:val="none" w:sz="0" w:space="0" w:color="auto"/>
      </w:divBdr>
    </w:div>
    <w:div w:id="1909416173">
      <w:bodyDiv w:val="1"/>
      <w:marLeft w:val="0"/>
      <w:marRight w:val="0"/>
      <w:marTop w:val="0"/>
      <w:marBottom w:val="0"/>
      <w:divBdr>
        <w:top w:val="none" w:sz="0" w:space="0" w:color="auto"/>
        <w:left w:val="none" w:sz="0" w:space="0" w:color="auto"/>
        <w:bottom w:val="none" w:sz="0" w:space="0" w:color="auto"/>
        <w:right w:val="none" w:sz="0" w:space="0" w:color="auto"/>
      </w:divBdr>
    </w:div>
    <w:div w:id="1945385001">
      <w:bodyDiv w:val="1"/>
      <w:marLeft w:val="0"/>
      <w:marRight w:val="0"/>
      <w:marTop w:val="0"/>
      <w:marBottom w:val="0"/>
      <w:divBdr>
        <w:top w:val="none" w:sz="0" w:space="0" w:color="auto"/>
        <w:left w:val="none" w:sz="0" w:space="0" w:color="auto"/>
        <w:bottom w:val="none" w:sz="0" w:space="0" w:color="auto"/>
        <w:right w:val="none" w:sz="0" w:space="0" w:color="auto"/>
      </w:divBdr>
    </w:div>
    <w:div w:id="1954550314">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3845430">
      <w:bodyDiv w:val="1"/>
      <w:marLeft w:val="0"/>
      <w:marRight w:val="0"/>
      <w:marTop w:val="0"/>
      <w:marBottom w:val="0"/>
      <w:divBdr>
        <w:top w:val="none" w:sz="0" w:space="0" w:color="auto"/>
        <w:left w:val="none" w:sz="0" w:space="0" w:color="auto"/>
        <w:bottom w:val="none" w:sz="0" w:space="0" w:color="auto"/>
        <w:right w:val="none" w:sz="0" w:space="0" w:color="auto"/>
      </w:divBdr>
    </w:div>
    <w:div w:id="1987394884">
      <w:bodyDiv w:val="1"/>
      <w:marLeft w:val="0"/>
      <w:marRight w:val="0"/>
      <w:marTop w:val="0"/>
      <w:marBottom w:val="0"/>
      <w:divBdr>
        <w:top w:val="none" w:sz="0" w:space="0" w:color="auto"/>
        <w:left w:val="none" w:sz="0" w:space="0" w:color="auto"/>
        <w:bottom w:val="none" w:sz="0" w:space="0" w:color="auto"/>
        <w:right w:val="none" w:sz="0" w:space="0" w:color="auto"/>
      </w:divBdr>
    </w:div>
    <w:div w:id="1992129192">
      <w:bodyDiv w:val="1"/>
      <w:marLeft w:val="0"/>
      <w:marRight w:val="0"/>
      <w:marTop w:val="0"/>
      <w:marBottom w:val="0"/>
      <w:divBdr>
        <w:top w:val="none" w:sz="0" w:space="0" w:color="auto"/>
        <w:left w:val="none" w:sz="0" w:space="0" w:color="auto"/>
        <w:bottom w:val="none" w:sz="0" w:space="0" w:color="auto"/>
        <w:right w:val="none" w:sz="0" w:space="0" w:color="auto"/>
      </w:divBdr>
    </w:div>
    <w:div w:id="1994142707">
      <w:bodyDiv w:val="1"/>
      <w:marLeft w:val="0"/>
      <w:marRight w:val="0"/>
      <w:marTop w:val="0"/>
      <w:marBottom w:val="0"/>
      <w:divBdr>
        <w:top w:val="none" w:sz="0" w:space="0" w:color="auto"/>
        <w:left w:val="none" w:sz="0" w:space="0" w:color="auto"/>
        <w:bottom w:val="none" w:sz="0" w:space="0" w:color="auto"/>
        <w:right w:val="none" w:sz="0" w:space="0" w:color="auto"/>
      </w:divBdr>
    </w:div>
    <w:div w:id="1996447908">
      <w:bodyDiv w:val="1"/>
      <w:marLeft w:val="0"/>
      <w:marRight w:val="0"/>
      <w:marTop w:val="0"/>
      <w:marBottom w:val="0"/>
      <w:divBdr>
        <w:top w:val="none" w:sz="0" w:space="0" w:color="auto"/>
        <w:left w:val="none" w:sz="0" w:space="0" w:color="auto"/>
        <w:bottom w:val="none" w:sz="0" w:space="0" w:color="auto"/>
        <w:right w:val="none" w:sz="0" w:space="0" w:color="auto"/>
      </w:divBdr>
    </w:div>
    <w:div w:id="2005236717">
      <w:bodyDiv w:val="1"/>
      <w:marLeft w:val="0"/>
      <w:marRight w:val="0"/>
      <w:marTop w:val="0"/>
      <w:marBottom w:val="0"/>
      <w:divBdr>
        <w:top w:val="none" w:sz="0" w:space="0" w:color="auto"/>
        <w:left w:val="none" w:sz="0" w:space="0" w:color="auto"/>
        <w:bottom w:val="none" w:sz="0" w:space="0" w:color="auto"/>
        <w:right w:val="none" w:sz="0" w:space="0" w:color="auto"/>
      </w:divBdr>
    </w:div>
    <w:div w:id="2009601779">
      <w:bodyDiv w:val="1"/>
      <w:marLeft w:val="0"/>
      <w:marRight w:val="0"/>
      <w:marTop w:val="0"/>
      <w:marBottom w:val="0"/>
      <w:divBdr>
        <w:top w:val="none" w:sz="0" w:space="0" w:color="auto"/>
        <w:left w:val="none" w:sz="0" w:space="0" w:color="auto"/>
        <w:bottom w:val="none" w:sz="0" w:space="0" w:color="auto"/>
        <w:right w:val="none" w:sz="0" w:space="0" w:color="auto"/>
      </w:divBdr>
    </w:div>
    <w:div w:id="2016152670">
      <w:bodyDiv w:val="1"/>
      <w:marLeft w:val="0"/>
      <w:marRight w:val="0"/>
      <w:marTop w:val="0"/>
      <w:marBottom w:val="0"/>
      <w:divBdr>
        <w:top w:val="none" w:sz="0" w:space="0" w:color="auto"/>
        <w:left w:val="none" w:sz="0" w:space="0" w:color="auto"/>
        <w:bottom w:val="none" w:sz="0" w:space="0" w:color="auto"/>
        <w:right w:val="none" w:sz="0" w:space="0" w:color="auto"/>
      </w:divBdr>
      <w:divsChild>
        <w:div w:id="1517185072">
          <w:marLeft w:val="0"/>
          <w:marRight w:val="0"/>
          <w:marTop w:val="0"/>
          <w:marBottom w:val="0"/>
          <w:divBdr>
            <w:top w:val="none" w:sz="0" w:space="0" w:color="auto"/>
            <w:left w:val="none" w:sz="0" w:space="0" w:color="auto"/>
            <w:bottom w:val="none" w:sz="0" w:space="0" w:color="auto"/>
            <w:right w:val="none" w:sz="0" w:space="0" w:color="auto"/>
          </w:divBdr>
        </w:div>
        <w:div w:id="819806962">
          <w:marLeft w:val="0"/>
          <w:marRight w:val="0"/>
          <w:marTop w:val="0"/>
          <w:marBottom w:val="0"/>
          <w:divBdr>
            <w:top w:val="none" w:sz="0" w:space="0" w:color="auto"/>
            <w:left w:val="none" w:sz="0" w:space="0" w:color="auto"/>
            <w:bottom w:val="none" w:sz="0" w:space="0" w:color="auto"/>
            <w:right w:val="none" w:sz="0" w:space="0" w:color="auto"/>
          </w:divBdr>
        </w:div>
        <w:div w:id="1464038092">
          <w:marLeft w:val="0"/>
          <w:marRight w:val="0"/>
          <w:marTop w:val="0"/>
          <w:marBottom w:val="0"/>
          <w:divBdr>
            <w:top w:val="none" w:sz="0" w:space="0" w:color="auto"/>
            <w:left w:val="none" w:sz="0" w:space="0" w:color="auto"/>
            <w:bottom w:val="none" w:sz="0" w:space="0" w:color="auto"/>
            <w:right w:val="none" w:sz="0" w:space="0" w:color="auto"/>
          </w:divBdr>
        </w:div>
        <w:div w:id="873736011">
          <w:marLeft w:val="0"/>
          <w:marRight w:val="0"/>
          <w:marTop w:val="0"/>
          <w:marBottom w:val="0"/>
          <w:divBdr>
            <w:top w:val="none" w:sz="0" w:space="0" w:color="auto"/>
            <w:left w:val="none" w:sz="0" w:space="0" w:color="auto"/>
            <w:bottom w:val="none" w:sz="0" w:space="0" w:color="auto"/>
            <w:right w:val="none" w:sz="0" w:space="0" w:color="auto"/>
          </w:divBdr>
        </w:div>
        <w:div w:id="2106807670">
          <w:marLeft w:val="0"/>
          <w:marRight w:val="0"/>
          <w:marTop w:val="0"/>
          <w:marBottom w:val="0"/>
          <w:divBdr>
            <w:top w:val="none" w:sz="0" w:space="0" w:color="auto"/>
            <w:left w:val="none" w:sz="0" w:space="0" w:color="auto"/>
            <w:bottom w:val="none" w:sz="0" w:space="0" w:color="auto"/>
            <w:right w:val="none" w:sz="0" w:space="0" w:color="auto"/>
          </w:divBdr>
        </w:div>
        <w:div w:id="875314430">
          <w:marLeft w:val="0"/>
          <w:marRight w:val="0"/>
          <w:marTop w:val="0"/>
          <w:marBottom w:val="0"/>
          <w:divBdr>
            <w:top w:val="none" w:sz="0" w:space="0" w:color="auto"/>
            <w:left w:val="none" w:sz="0" w:space="0" w:color="auto"/>
            <w:bottom w:val="none" w:sz="0" w:space="0" w:color="auto"/>
            <w:right w:val="none" w:sz="0" w:space="0" w:color="auto"/>
          </w:divBdr>
        </w:div>
      </w:divsChild>
    </w:div>
    <w:div w:id="2033722393">
      <w:bodyDiv w:val="1"/>
      <w:marLeft w:val="0"/>
      <w:marRight w:val="0"/>
      <w:marTop w:val="0"/>
      <w:marBottom w:val="0"/>
      <w:divBdr>
        <w:top w:val="none" w:sz="0" w:space="0" w:color="auto"/>
        <w:left w:val="none" w:sz="0" w:space="0" w:color="auto"/>
        <w:bottom w:val="none" w:sz="0" w:space="0" w:color="auto"/>
        <w:right w:val="none" w:sz="0" w:space="0" w:color="auto"/>
      </w:divBdr>
    </w:div>
    <w:div w:id="2033995980">
      <w:bodyDiv w:val="1"/>
      <w:marLeft w:val="0"/>
      <w:marRight w:val="0"/>
      <w:marTop w:val="0"/>
      <w:marBottom w:val="0"/>
      <w:divBdr>
        <w:top w:val="none" w:sz="0" w:space="0" w:color="auto"/>
        <w:left w:val="none" w:sz="0" w:space="0" w:color="auto"/>
        <w:bottom w:val="none" w:sz="0" w:space="0" w:color="auto"/>
        <w:right w:val="none" w:sz="0" w:space="0" w:color="auto"/>
      </w:divBdr>
    </w:div>
    <w:div w:id="2056810660">
      <w:bodyDiv w:val="1"/>
      <w:marLeft w:val="0"/>
      <w:marRight w:val="0"/>
      <w:marTop w:val="0"/>
      <w:marBottom w:val="0"/>
      <w:divBdr>
        <w:top w:val="none" w:sz="0" w:space="0" w:color="auto"/>
        <w:left w:val="none" w:sz="0" w:space="0" w:color="auto"/>
        <w:bottom w:val="none" w:sz="0" w:space="0" w:color="auto"/>
        <w:right w:val="none" w:sz="0" w:space="0" w:color="auto"/>
      </w:divBdr>
    </w:div>
    <w:div w:id="2064451066">
      <w:bodyDiv w:val="1"/>
      <w:marLeft w:val="0"/>
      <w:marRight w:val="0"/>
      <w:marTop w:val="0"/>
      <w:marBottom w:val="0"/>
      <w:divBdr>
        <w:top w:val="none" w:sz="0" w:space="0" w:color="auto"/>
        <w:left w:val="none" w:sz="0" w:space="0" w:color="auto"/>
        <w:bottom w:val="none" w:sz="0" w:space="0" w:color="auto"/>
        <w:right w:val="none" w:sz="0" w:space="0" w:color="auto"/>
      </w:divBdr>
    </w:div>
    <w:div w:id="2099710880">
      <w:bodyDiv w:val="1"/>
      <w:marLeft w:val="0"/>
      <w:marRight w:val="0"/>
      <w:marTop w:val="0"/>
      <w:marBottom w:val="0"/>
      <w:divBdr>
        <w:top w:val="none" w:sz="0" w:space="0" w:color="auto"/>
        <w:left w:val="none" w:sz="0" w:space="0" w:color="auto"/>
        <w:bottom w:val="none" w:sz="0" w:space="0" w:color="auto"/>
        <w:right w:val="none" w:sz="0" w:space="0" w:color="auto"/>
      </w:divBdr>
    </w:div>
    <w:div w:id="2105219245">
      <w:bodyDiv w:val="1"/>
      <w:marLeft w:val="0"/>
      <w:marRight w:val="0"/>
      <w:marTop w:val="0"/>
      <w:marBottom w:val="0"/>
      <w:divBdr>
        <w:top w:val="none" w:sz="0" w:space="0" w:color="auto"/>
        <w:left w:val="none" w:sz="0" w:space="0" w:color="auto"/>
        <w:bottom w:val="none" w:sz="0" w:space="0" w:color="auto"/>
        <w:right w:val="none" w:sz="0" w:space="0" w:color="auto"/>
      </w:divBdr>
    </w:div>
    <w:div w:id="2126269470">
      <w:bodyDiv w:val="1"/>
      <w:marLeft w:val="0"/>
      <w:marRight w:val="0"/>
      <w:marTop w:val="0"/>
      <w:marBottom w:val="0"/>
      <w:divBdr>
        <w:top w:val="none" w:sz="0" w:space="0" w:color="auto"/>
        <w:left w:val="none" w:sz="0" w:space="0" w:color="auto"/>
        <w:bottom w:val="none" w:sz="0" w:space="0" w:color="auto"/>
        <w:right w:val="none" w:sz="0" w:space="0" w:color="auto"/>
      </w:divBdr>
    </w:div>
    <w:div w:id="21357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ência">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djacê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C096-BA7D-447C-BABA-58C4A26C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39266</TotalTime>
  <Pages>3</Pages>
  <Words>412</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dc:creator>
  <cp:keywords/>
  <dc:description/>
  <cp:lastModifiedBy>juliano</cp:lastModifiedBy>
  <cp:revision>3927</cp:revision>
  <cp:lastPrinted>2023-01-06T13:26:00Z</cp:lastPrinted>
  <dcterms:created xsi:type="dcterms:W3CDTF">2020-03-24T14:34:00Z</dcterms:created>
  <dcterms:modified xsi:type="dcterms:W3CDTF">2023-01-18T16:49:00Z</dcterms:modified>
</cp:coreProperties>
</file>